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9" w:rsidRPr="00A71AD9" w:rsidRDefault="006D5B25" w:rsidP="002B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 </w:t>
      </w:r>
      <w:r w:rsidR="00A71AD9" w:rsidRPr="00A71AD9">
        <w:rPr>
          <w:rFonts w:ascii="Times New Roman" w:hAnsi="Times New Roman"/>
          <w:b/>
          <w:sz w:val="28"/>
          <w:szCs w:val="28"/>
        </w:rPr>
        <w:t>VIOLENZA SULLE DONNE</w:t>
      </w:r>
      <w:r>
        <w:rPr>
          <w:rFonts w:ascii="Times New Roman" w:hAnsi="Times New Roman"/>
          <w:b/>
          <w:sz w:val="28"/>
          <w:szCs w:val="28"/>
        </w:rPr>
        <w:t>: I NUMERI</w:t>
      </w:r>
    </w:p>
    <w:p w:rsidR="00AA00D2" w:rsidRDefault="00AA00D2" w:rsidP="002B1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951" w:rsidRPr="003F6951" w:rsidRDefault="00A9790D" w:rsidP="002B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0D">
        <w:rPr>
          <w:rFonts w:ascii="Times New Roman" w:hAnsi="Times New Roman"/>
          <w:sz w:val="24"/>
          <w:szCs w:val="24"/>
        </w:rPr>
        <w:t>In Ital</w:t>
      </w:r>
      <w:bookmarkStart w:id="0" w:name="_GoBack"/>
      <w:bookmarkEnd w:id="0"/>
      <w:r w:rsidRPr="00A9790D">
        <w:rPr>
          <w:rFonts w:ascii="Times New Roman" w:hAnsi="Times New Roman"/>
          <w:sz w:val="24"/>
          <w:szCs w:val="24"/>
        </w:rPr>
        <w:t>ia le donne vittime di violenza domestica sono circa 15.000 ogni anno, ma il fenomeno è sottostimato.</w:t>
      </w:r>
      <w:r w:rsidRPr="005A726A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413324">
        <w:rPr>
          <w:rFonts w:ascii="Times New Roman" w:hAnsi="Times New Roman"/>
          <w:sz w:val="24"/>
          <w:szCs w:val="24"/>
        </w:rPr>
        <w:t>Quest</w:t>
      </w:r>
      <w:r>
        <w:rPr>
          <w:rFonts w:ascii="Times New Roman" w:hAnsi="Times New Roman"/>
          <w:sz w:val="24"/>
          <w:szCs w:val="24"/>
        </w:rPr>
        <w:t>o</w:t>
      </w:r>
      <w:r w:rsidR="00413324">
        <w:rPr>
          <w:rFonts w:ascii="Times New Roman" w:hAnsi="Times New Roman"/>
          <w:sz w:val="24"/>
          <w:szCs w:val="24"/>
        </w:rPr>
        <w:t xml:space="preserve"> </w:t>
      </w:r>
      <w:r w:rsidR="00F81E84">
        <w:rPr>
          <w:rFonts w:ascii="Times New Roman" w:hAnsi="Times New Roman"/>
          <w:sz w:val="24"/>
          <w:szCs w:val="24"/>
        </w:rPr>
        <w:t>dato evidenzia l’alta</w:t>
      </w:r>
      <w:r w:rsidR="00413324">
        <w:rPr>
          <w:rFonts w:ascii="Times New Roman" w:hAnsi="Times New Roman"/>
          <w:sz w:val="24"/>
          <w:szCs w:val="24"/>
        </w:rPr>
        <w:t xml:space="preserve"> </w:t>
      </w:r>
      <w:r w:rsidR="009432DF">
        <w:rPr>
          <w:rFonts w:ascii="Times New Roman" w:hAnsi="Times New Roman"/>
          <w:sz w:val="24"/>
          <w:szCs w:val="24"/>
        </w:rPr>
        <w:t>diffusione di questo reato</w:t>
      </w:r>
      <w:r w:rsidR="00F81E84">
        <w:rPr>
          <w:rFonts w:ascii="Times New Roman" w:hAnsi="Times New Roman"/>
          <w:sz w:val="24"/>
          <w:szCs w:val="24"/>
        </w:rPr>
        <w:t xml:space="preserve"> e</w:t>
      </w:r>
      <w:r w:rsidR="00413324">
        <w:rPr>
          <w:rFonts w:ascii="Times New Roman" w:hAnsi="Times New Roman"/>
          <w:sz w:val="24"/>
          <w:szCs w:val="24"/>
        </w:rPr>
        <w:t xml:space="preserve"> </w:t>
      </w:r>
      <w:r w:rsidR="003F6951" w:rsidRPr="003F6951">
        <w:rPr>
          <w:rFonts w:ascii="Times New Roman" w:hAnsi="Times New Roman"/>
          <w:sz w:val="24"/>
          <w:szCs w:val="24"/>
        </w:rPr>
        <w:t xml:space="preserve">la necessità della presenza sul territorio di luoghi </w:t>
      </w:r>
      <w:r w:rsidR="00413324">
        <w:rPr>
          <w:rFonts w:ascii="Times New Roman" w:hAnsi="Times New Roman"/>
          <w:sz w:val="24"/>
          <w:szCs w:val="24"/>
        </w:rPr>
        <w:t>dove</w:t>
      </w:r>
      <w:r w:rsidR="009432DF">
        <w:rPr>
          <w:rFonts w:ascii="Times New Roman" w:hAnsi="Times New Roman"/>
          <w:sz w:val="24"/>
          <w:szCs w:val="24"/>
        </w:rPr>
        <w:t xml:space="preserve"> le vittime</w:t>
      </w:r>
      <w:r w:rsidR="00413324">
        <w:rPr>
          <w:rFonts w:ascii="Times New Roman" w:hAnsi="Times New Roman"/>
          <w:sz w:val="24"/>
          <w:szCs w:val="24"/>
        </w:rPr>
        <w:t xml:space="preserve"> possano trovare</w:t>
      </w:r>
      <w:r w:rsidR="003F6951" w:rsidRPr="003F6951">
        <w:rPr>
          <w:rFonts w:ascii="Times New Roman" w:hAnsi="Times New Roman"/>
          <w:sz w:val="24"/>
          <w:szCs w:val="24"/>
        </w:rPr>
        <w:t xml:space="preserve"> sostegno.</w:t>
      </w:r>
    </w:p>
    <w:p w:rsidR="00413324" w:rsidRDefault="00413324" w:rsidP="002B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951" w:rsidRPr="003F6951" w:rsidRDefault="003F6951" w:rsidP="002B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0D2" w:rsidRPr="002970C2" w:rsidRDefault="00A71AD9" w:rsidP="002B1B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C2">
        <w:rPr>
          <w:rFonts w:ascii="Times New Roman" w:eastAsia="Calibri" w:hAnsi="Times New Roman" w:cs="Times New Roman"/>
          <w:sz w:val="24"/>
          <w:szCs w:val="24"/>
        </w:rPr>
        <w:t>Nel 2012 in Italia sono state uccise 124</w:t>
      </w:r>
      <w:r w:rsidR="002970C2">
        <w:rPr>
          <w:rFonts w:ascii="Times New Roman" w:eastAsia="Calibri" w:hAnsi="Times New Roman" w:cs="Times New Roman"/>
          <w:sz w:val="24"/>
          <w:szCs w:val="24"/>
        </w:rPr>
        <w:t xml:space="preserve"> donne;</w:t>
      </w:r>
      <w:r w:rsidRPr="002970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0D2" w:rsidRPr="002970C2" w:rsidRDefault="00A71AD9" w:rsidP="002B1B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C2">
        <w:rPr>
          <w:rFonts w:ascii="Times New Roman" w:eastAsia="Calibri" w:hAnsi="Times New Roman" w:cs="Times New Roman"/>
          <w:sz w:val="24"/>
          <w:szCs w:val="24"/>
        </w:rPr>
        <w:t>Il 69% era italiano così come il 73% degli assassini</w:t>
      </w:r>
      <w:r w:rsidR="00413324" w:rsidRPr="002970C2">
        <w:rPr>
          <w:rFonts w:ascii="Times New Roman" w:eastAsia="Calibri" w:hAnsi="Times New Roman" w:cs="Times New Roman"/>
          <w:sz w:val="24"/>
          <w:szCs w:val="24"/>
        </w:rPr>
        <w:t>, questo</w:t>
      </w:r>
      <w:r w:rsidRPr="00297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324" w:rsidRPr="002970C2">
        <w:rPr>
          <w:rFonts w:ascii="Times New Roman" w:hAnsi="Times New Roman"/>
          <w:sz w:val="24"/>
          <w:szCs w:val="24"/>
        </w:rPr>
        <w:t>sfata</w:t>
      </w:r>
      <w:r w:rsidR="002970C2">
        <w:rPr>
          <w:rFonts w:ascii="Times New Roman" w:hAnsi="Times New Roman"/>
          <w:sz w:val="24"/>
          <w:szCs w:val="24"/>
        </w:rPr>
        <w:t xml:space="preserve"> quindi</w:t>
      </w:r>
      <w:r w:rsidR="00413324" w:rsidRPr="002970C2">
        <w:rPr>
          <w:rFonts w:ascii="Times New Roman" w:hAnsi="Times New Roman"/>
          <w:sz w:val="24"/>
          <w:szCs w:val="24"/>
        </w:rPr>
        <w:t xml:space="preserve"> lo stereotipo </w:t>
      </w:r>
      <w:r w:rsidR="002970C2">
        <w:rPr>
          <w:rFonts w:ascii="Times New Roman" w:hAnsi="Times New Roman"/>
          <w:sz w:val="24"/>
          <w:szCs w:val="24"/>
        </w:rPr>
        <w:t>secondo cui</w:t>
      </w:r>
      <w:r w:rsidR="00413324" w:rsidRPr="002970C2">
        <w:rPr>
          <w:rFonts w:ascii="Times New Roman" w:hAnsi="Times New Roman"/>
          <w:sz w:val="24"/>
          <w:szCs w:val="24"/>
        </w:rPr>
        <w:t xml:space="preserve"> la violenza </w:t>
      </w:r>
      <w:r w:rsidR="002970C2">
        <w:rPr>
          <w:rFonts w:ascii="Times New Roman" w:hAnsi="Times New Roman"/>
          <w:sz w:val="24"/>
          <w:szCs w:val="24"/>
        </w:rPr>
        <w:t>è</w:t>
      </w:r>
      <w:r w:rsidR="00413324" w:rsidRPr="002970C2">
        <w:rPr>
          <w:rFonts w:ascii="Times New Roman" w:hAnsi="Times New Roman"/>
          <w:sz w:val="24"/>
          <w:szCs w:val="24"/>
        </w:rPr>
        <w:t xml:space="preserve"> più diffusa tra le donne straniere</w:t>
      </w:r>
      <w:r w:rsidR="002970C2">
        <w:rPr>
          <w:rFonts w:ascii="Times New Roman" w:hAnsi="Times New Roman"/>
          <w:sz w:val="24"/>
          <w:szCs w:val="24"/>
        </w:rPr>
        <w:t>;</w:t>
      </w:r>
    </w:p>
    <w:p w:rsidR="00AA00D2" w:rsidRPr="00AA00D2" w:rsidRDefault="00A71AD9" w:rsidP="002B1B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0D2">
        <w:rPr>
          <w:rFonts w:ascii="Times New Roman" w:eastAsia="Calibri" w:hAnsi="Times New Roman" w:cs="Times New Roman"/>
          <w:sz w:val="24"/>
          <w:szCs w:val="24"/>
        </w:rPr>
        <w:t xml:space="preserve">Il 60% dei </w:t>
      </w:r>
      <w:proofErr w:type="spellStart"/>
      <w:r w:rsidRPr="00AA00D2">
        <w:rPr>
          <w:rFonts w:ascii="Times New Roman" w:eastAsia="Calibri" w:hAnsi="Times New Roman" w:cs="Times New Roman"/>
          <w:sz w:val="24"/>
          <w:szCs w:val="24"/>
        </w:rPr>
        <w:t>femminicidi</w:t>
      </w:r>
      <w:proofErr w:type="spellEnd"/>
      <w:r w:rsidRPr="00AA00D2">
        <w:rPr>
          <w:rFonts w:ascii="Times New Roman" w:eastAsia="Calibri" w:hAnsi="Times New Roman" w:cs="Times New Roman"/>
          <w:sz w:val="24"/>
          <w:szCs w:val="24"/>
        </w:rPr>
        <w:t xml:space="preserve"> è avvenuto tra persone che avevano una relazione di affetto e fiducia e nel 63% dei casi il reato si è consumato in casa o della vittima o di un familiare</w:t>
      </w:r>
      <w:r w:rsidR="002970C2">
        <w:rPr>
          <w:rFonts w:ascii="Times New Roman" w:eastAsia="Calibri" w:hAnsi="Times New Roman" w:cs="Times New Roman"/>
          <w:sz w:val="24"/>
          <w:szCs w:val="24"/>
        </w:rPr>
        <w:t>;</w:t>
      </w:r>
      <w:r w:rsidR="003B5A38" w:rsidRPr="00AA00D2">
        <w:rPr>
          <w:rFonts w:ascii="Times New Roman" w:hAnsi="Times New Roman"/>
          <w:sz w:val="24"/>
          <w:szCs w:val="24"/>
        </w:rPr>
        <w:t xml:space="preserve"> </w:t>
      </w:r>
    </w:p>
    <w:p w:rsidR="00905464" w:rsidRPr="00AA00D2" w:rsidRDefault="00AA00D2" w:rsidP="002B1B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N</w:t>
      </w:r>
      <w:r w:rsidR="00905464" w:rsidRPr="00AA00D2">
        <w:rPr>
          <w:rFonts w:ascii="Times New Roman" w:eastAsia="Calibri" w:hAnsi="Times New Roman" w:cs="Times New Roman"/>
          <w:sz w:val="24"/>
          <w:szCs w:val="24"/>
          <w:lang w:eastAsia="it-IT"/>
        </w:rPr>
        <w:t>el 60% dei casi infatti l’autore della violenza è il partner e nel 20% l’ex partner</w:t>
      </w:r>
      <w:r w:rsidR="002970C2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A71AD9" w:rsidRPr="00AA00D2" w:rsidRDefault="00A71AD9" w:rsidP="002B1B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0D2">
        <w:rPr>
          <w:rFonts w:ascii="Times New Roman" w:eastAsia="Calibri" w:hAnsi="Times New Roman" w:cs="Times New Roman"/>
          <w:sz w:val="24"/>
          <w:szCs w:val="24"/>
        </w:rPr>
        <w:t>Solo il 30% delle vittime parla con il proprio medico di famiglia della violenza sub</w:t>
      </w:r>
      <w:r w:rsidR="00282A5D">
        <w:rPr>
          <w:rFonts w:ascii="Times New Roman" w:eastAsia="Calibri" w:hAnsi="Times New Roman" w:cs="Times New Roman"/>
          <w:sz w:val="24"/>
          <w:szCs w:val="24"/>
        </w:rPr>
        <w:t>ì</w:t>
      </w:r>
      <w:r w:rsidRPr="00AA00D2">
        <w:rPr>
          <w:rFonts w:ascii="Times New Roman" w:eastAsia="Calibri" w:hAnsi="Times New Roman" w:cs="Times New Roman"/>
          <w:sz w:val="24"/>
          <w:szCs w:val="24"/>
        </w:rPr>
        <w:t>ta, perché pensa che non se ne occupi e soprattutto perché non ha</w:t>
      </w:r>
      <w:r w:rsidR="002970C2">
        <w:rPr>
          <w:rFonts w:ascii="Times New Roman" w:eastAsia="Calibri" w:hAnsi="Times New Roman" w:cs="Times New Roman"/>
          <w:sz w:val="24"/>
          <w:szCs w:val="24"/>
        </w:rPr>
        <w:t xml:space="preserve"> mai</w:t>
      </w:r>
      <w:r w:rsidRPr="00AA00D2">
        <w:rPr>
          <w:rFonts w:ascii="Times New Roman" w:eastAsia="Calibri" w:hAnsi="Times New Roman" w:cs="Times New Roman"/>
          <w:sz w:val="24"/>
          <w:szCs w:val="24"/>
        </w:rPr>
        <w:t xml:space="preserve"> ricevuto domande dirette sul tema.</w:t>
      </w:r>
    </w:p>
    <w:p w:rsidR="00AA00D2" w:rsidRDefault="00AA00D2" w:rsidP="002B1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AD9" w:rsidRPr="003F6951" w:rsidRDefault="00A71AD9" w:rsidP="002B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0C2" w:rsidRDefault="002970C2" w:rsidP="002B1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Secondo le stime raccolte </w:t>
      </w:r>
      <w:r w:rsidR="00F35AB0">
        <w:rPr>
          <w:rFonts w:ascii="Times New Roman" w:hAnsi="Times New Roman"/>
          <w:sz w:val="24"/>
          <w:szCs w:val="24"/>
        </w:rPr>
        <w:t xml:space="preserve">nei centri antiviolenza </w:t>
      </w:r>
      <w:r>
        <w:rPr>
          <w:rFonts w:ascii="Times New Roman" w:hAnsi="Times New Roman"/>
          <w:sz w:val="24"/>
          <w:szCs w:val="24"/>
        </w:rPr>
        <w:t>dall</w:t>
      </w:r>
      <w:r w:rsidRPr="002970C2">
        <w:rPr>
          <w:rFonts w:ascii="Times New Roman" w:hAnsi="Times New Roman"/>
          <w:sz w:val="24"/>
          <w:szCs w:val="24"/>
        </w:rPr>
        <w:t xml:space="preserve">’associazione nazionale </w:t>
      </w:r>
      <w:proofErr w:type="spellStart"/>
      <w:r w:rsidRPr="002970C2">
        <w:rPr>
          <w:rFonts w:ascii="Times New Roman" w:hAnsi="Times New Roman"/>
          <w:sz w:val="24"/>
          <w:szCs w:val="24"/>
        </w:rPr>
        <w:t>D.i.Re</w:t>
      </w:r>
      <w:proofErr w:type="spellEnd"/>
      <w:r w:rsidRPr="002970C2">
        <w:rPr>
          <w:rFonts w:ascii="Times New Roman" w:hAnsi="Times New Roman"/>
          <w:sz w:val="24"/>
          <w:szCs w:val="24"/>
        </w:rPr>
        <w:t xml:space="preserve"> – Donne in Rete contro la Violenza</w:t>
      </w:r>
      <w:r>
        <w:rPr>
          <w:rFonts w:ascii="Times New Roman" w:hAnsi="Times New Roman"/>
          <w:sz w:val="24"/>
          <w:szCs w:val="24"/>
        </w:rPr>
        <w:t xml:space="preserve">, </w:t>
      </w:r>
      <w:r w:rsidR="00F35AB0">
        <w:rPr>
          <w:rFonts w:ascii="Times New Roman" w:hAnsi="Times New Roman"/>
          <w:sz w:val="24"/>
          <w:szCs w:val="24"/>
        </w:rPr>
        <w:t>quelle</w:t>
      </w:r>
      <w:r w:rsidRPr="003F6951">
        <w:rPr>
          <w:rFonts w:ascii="Times New Roman" w:hAnsi="Times New Roman"/>
          <w:sz w:val="24"/>
          <w:szCs w:val="24"/>
        </w:rPr>
        <w:t xml:space="preserve"> in ambito</w:t>
      </w:r>
      <w:r>
        <w:rPr>
          <w:rFonts w:ascii="Times New Roman" w:hAnsi="Times New Roman"/>
          <w:sz w:val="24"/>
          <w:szCs w:val="24"/>
        </w:rPr>
        <w:t xml:space="preserve"> familiare risultano le </w:t>
      </w:r>
      <w:r w:rsidR="00F35AB0">
        <w:rPr>
          <w:rFonts w:ascii="Times New Roman" w:hAnsi="Times New Roman"/>
          <w:sz w:val="24"/>
          <w:szCs w:val="24"/>
        </w:rPr>
        <w:t xml:space="preserve">violenze </w:t>
      </w:r>
      <w:r>
        <w:rPr>
          <w:rFonts w:ascii="Times New Roman" w:hAnsi="Times New Roman"/>
          <w:sz w:val="24"/>
          <w:szCs w:val="24"/>
        </w:rPr>
        <w:t xml:space="preserve">più diffuse: </w:t>
      </w:r>
      <w:r w:rsidRPr="003F69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9%.</w:t>
      </w:r>
      <w:r w:rsidRPr="003F6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Questo dato sui</w:t>
      </w:r>
      <w:r w:rsidRPr="003F6951">
        <w:rPr>
          <w:rFonts w:ascii="Times New Roman" w:hAnsi="Times New Roman"/>
          <w:sz w:val="24"/>
          <w:szCs w:val="24"/>
        </w:rPr>
        <w:t xml:space="preserve"> maltrattamenti </w:t>
      </w:r>
      <w:r>
        <w:rPr>
          <w:rFonts w:ascii="Times New Roman" w:hAnsi="Times New Roman"/>
          <w:sz w:val="24"/>
          <w:szCs w:val="24"/>
        </w:rPr>
        <w:t xml:space="preserve">subiti da parte del </w:t>
      </w:r>
      <w:r w:rsidRPr="003F6951">
        <w:rPr>
          <w:rFonts w:ascii="Times New Roman" w:hAnsi="Times New Roman"/>
          <w:sz w:val="24"/>
          <w:szCs w:val="24"/>
        </w:rPr>
        <w:t xml:space="preserve">partner </w:t>
      </w:r>
      <w:r>
        <w:rPr>
          <w:rFonts w:ascii="Times New Roman" w:hAnsi="Times New Roman"/>
          <w:sz w:val="24"/>
          <w:szCs w:val="24"/>
        </w:rPr>
        <w:t>testimonia</w:t>
      </w:r>
      <w:r w:rsidRPr="003F6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necessità di attuare</w:t>
      </w:r>
      <w:r w:rsidRPr="003F6951">
        <w:rPr>
          <w:rFonts w:ascii="Times New Roman" w:hAnsi="Times New Roman"/>
          <w:sz w:val="24"/>
          <w:szCs w:val="24"/>
        </w:rPr>
        <w:t xml:space="preserve"> strategie </w:t>
      </w:r>
      <w:r>
        <w:rPr>
          <w:rFonts w:ascii="Times New Roman" w:hAnsi="Times New Roman"/>
          <w:sz w:val="24"/>
          <w:szCs w:val="24"/>
        </w:rPr>
        <w:t>volte a</w:t>
      </w:r>
      <w:r w:rsidRPr="003F6951">
        <w:rPr>
          <w:rFonts w:ascii="Times New Roman" w:hAnsi="Times New Roman"/>
          <w:sz w:val="24"/>
          <w:szCs w:val="24"/>
        </w:rPr>
        <w:t xml:space="preserve"> preven</w:t>
      </w:r>
      <w:r w:rsidR="00E03D2B">
        <w:rPr>
          <w:rFonts w:ascii="Times New Roman" w:hAnsi="Times New Roman"/>
          <w:sz w:val="24"/>
          <w:szCs w:val="24"/>
        </w:rPr>
        <w:t>ire</w:t>
      </w:r>
      <w:r w:rsidRPr="003F6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3F6951">
        <w:rPr>
          <w:rFonts w:ascii="Times New Roman" w:hAnsi="Times New Roman"/>
          <w:sz w:val="24"/>
          <w:szCs w:val="24"/>
        </w:rPr>
        <w:t>violenza</w:t>
      </w:r>
      <w:r>
        <w:rPr>
          <w:rFonts w:ascii="Times New Roman" w:hAnsi="Times New Roman"/>
          <w:sz w:val="24"/>
          <w:szCs w:val="24"/>
        </w:rPr>
        <w:t xml:space="preserve"> tra le mura domestiche</w:t>
      </w:r>
      <w:r w:rsidRPr="003F695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Il 73</w:t>
      </w:r>
      <w:r w:rsidRPr="003F6951">
        <w:rPr>
          <w:rFonts w:ascii="Times New Roman" w:hAnsi="Times New Roman"/>
          <w:sz w:val="24"/>
          <w:szCs w:val="24"/>
        </w:rPr>
        <w:t xml:space="preserve">% delle donne ha subìto </w:t>
      </w:r>
      <w:r w:rsidR="00283B75">
        <w:rPr>
          <w:rFonts w:ascii="Times New Roman" w:hAnsi="Times New Roman"/>
          <w:sz w:val="24"/>
          <w:szCs w:val="24"/>
        </w:rPr>
        <w:t xml:space="preserve">una </w:t>
      </w:r>
      <w:r w:rsidRPr="003F6951">
        <w:rPr>
          <w:rFonts w:ascii="Times New Roman" w:hAnsi="Times New Roman"/>
          <w:sz w:val="24"/>
          <w:szCs w:val="24"/>
        </w:rPr>
        <w:t xml:space="preserve">violenza di carattere psicologico, nel </w:t>
      </w:r>
      <w:r>
        <w:rPr>
          <w:rFonts w:ascii="Times New Roman" w:hAnsi="Times New Roman"/>
          <w:sz w:val="24"/>
          <w:szCs w:val="24"/>
        </w:rPr>
        <w:t>60</w:t>
      </w:r>
      <w:r w:rsidR="00F81E84">
        <w:rPr>
          <w:rFonts w:ascii="Times New Roman" w:hAnsi="Times New Roman"/>
          <w:sz w:val="24"/>
          <w:szCs w:val="24"/>
        </w:rPr>
        <w:t>% delle situazioni rilevate</w:t>
      </w:r>
      <w:r w:rsidRPr="003F6951">
        <w:rPr>
          <w:rFonts w:ascii="Times New Roman" w:hAnsi="Times New Roman"/>
          <w:sz w:val="24"/>
          <w:szCs w:val="24"/>
        </w:rPr>
        <w:t xml:space="preserve"> le donne hanno riportato epi</w:t>
      </w:r>
      <w:r>
        <w:rPr>
          <w:rFonts w:ascii="Times New Roman" w:hAnsi="Times New Roman"/>
          <w:sz w:val="24"/>
          <w:szCs w:val="24"/>
        </w:rPr>
        <w:t>sodi di violenza fisica, nel 34</w:t>
      </w:r>
      <w:r w:rsidRPr="003F6951">
        <w:rPr>
          <w:rFonts w:ascii="Times New Roman" w:hAnsi="Times New Roman"/>
          <w:sz w:val="24"/>
          <w:szCs w:val="24"/>
        </w:rPr>
        <w:t xml:space="preserve">% si è trattato di violenza economica. Il </w:t>
      </w:r>
      <w:r>
        <w:rPr>
          <w:rFonts w:ascii="Times New Roman" w:hAnsi="Times New Roman"/>
          <w:sz w:val="24"/>
          <w:szCs w:val="24"/>
        </w:rPr>
        <w:t>16</w:t>
      </w:r>
      <w:r w:rsidRPr="003F6951">
        <w:rPr>
          <w:rFonts w:ascii="Times New Roman" w:hAnsi="Times New Roman"/>
          <w:sz w:val="24"/>
          <w:szCs w:val="24"/>
        </w:rPr>
        <w:t>% delle donne ha subìto almeno un tipo di violenza sessuale, stupro e rapp</w:t>
      </w:r>
      <w:r>
        <w:rPr>
          <w:rFonts w:ascii="Times New Roman" w:hAnsi="Times New Roman"/>
          <w:sz w:val="24"/>
          <w:szCs w:val="24"/>
        </w:rPr>
        <w:t>orti sessuali imposti, e  il 13</w:t>
      </w:r>
      <w:r w:rsidRPr="003F6951">
        <w:rPr>
          <w:rFonts w:ascii="Times New Roman" w:hAnsi="Times New Roman"/>
          <w:sz w:val="24"/>
          <w:szCs w:val="24"/>
        </w:rPr>
        <w:t xml:space="preserve">% delle donne </w:t>
      </w:r>
      <w:r>
        <w:rPr>
          <w:rFonts w:ascii="Times New Roman" w:hAnsi="Times New Roman"/>
          <w:sz w:val="24"/>
          <w:szCs w:val="24"/>
        </w:rPr>
        <w:t>è</w:t>
      </w:r>
      <w:r w:rsidRPr="003F6951">
        <w:rPr>
          <w:rFonts w:ascii="Times New Roman" w:hAnsi="Times New Roman"/>
          <w:sz w:val="24"/>
          <w:szCs w:val="24"/>
        </w:rPr>
        <w:t xml:space="preserve"> stat</w:t>
      </w:r>
      <w:r>
        <w:rPr>
          <w:rFonts w:ascii="Times New Roman" w:hAnsi="Times New Roman"/>
          <w:sz w:val="24"/>
          <w:szCs w:val="24"/>
        </w:rPr>
        <w:t>o</w:t>
      </w:r>
      <w:r w:rsidRPr="003F6951">
        <w:rPr>
          <w:rFonts w:ascii="Times New Roman" w:hAnsi="Times New Roman"/>
          <w:sz w:val="24"/>
          <w:szCs w:val="24"/>
        </w:rPr>
        <w:t xml:space="preserve"> vittim</w:t>
      </w:r>
      <w:r>
        <w:rPr>
          <w:rFonts w:ascii="Times New Roman" w:hAnsi="Times New Roman"/>
          <w:sz w:val="24"/>
          <w:szCs w:val="24"/>
        </w:rPr>
        <w:t>a</w:t>
      </w:r>
      <w:r w:rsidRPr="003F69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F6951">
        <w:rPr>
          <w:rFonts w:ascii="Times New Roman" w:hAnsi="Times New Roman"/>
          <w:sz w:val="24"/>
          <w:szCs w:val="24"/>
        </w:rPr>
        <w:t>stalking</w:t>
      </w:r>
      <w:proofErr w:type="spellEnd"/>
      <w:r w:rsidRPr="003F6951">
        <w:rPr>
          <w:rFonts w:ascii="Times New Roman" w:hAnsi="Times New Roman"/>
          <w:sz w:val="24"/>
          <w:szCs w:val="24"/>
        </w:rPr>
        <w:t xml:space="preserve">. </w:t>
      </w:r>
      <w:r w:rsidRPr="003F6951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</w:p>
    <w:p w:rsidR="00A71AD9" w:rsidRDefault="00A71AD9" w:rsidP="002B1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AD9" w:rsidRDefault="00A71AD9"/>
    <w:sectPr w:rsidR="00A71AD9" w:rsidSect="002B1B43">
      <w:head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C2" w:rsidRDefault="002970C2" w:rsidP="00A71AD9">
      <w:pPr>
        <w:spacing w:after="0" w:line="240" w:lineRule="auto"/>
      </w:pPr>
      <w:r>
        <w:separator/>
      </w:r>
    </w:p>
  </w:endnote>
  <w:endnote w:type="continuationSeparator" w:id="0">
    <w:p w:rsidR="002970C2" w:rsidRDefault="002970C2" w:rsidP="00A7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C2" w:rsidRDefault="002970C2" w:rsidP="00A71AD9">
      <w:pPr>
        <w:spacing w:after="0" w:line="240" w:lineRule="auto"/>
      </w:pPr>
      <w:r>
        <w:separator/>
      </w:r>
    </w:p>
  </w:footnote>
  <w:footnote w:type="continuationSeparator" w:id="0">
    <w:p w:rsidR="002970C2" w:rsidRDefault="002970C2" w:rsidP="00A71AD9">
      <w:pPr>
        <w:spacing w:after="0" w:line="240" w:lineRule="auto"/>
      </w:pPr>
      <w:r>
        <w:continuationSeparator/>
      </w:r>
    </w:p>
  </w:footnote>
  <w:footnote w:id="1">
    <w:p w:rsidR="002970C2" w:rsidRPr="003F6951" w:rsidRDefault="002970C2" w:rsidP="002970C2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82A5D">
        <w:rPr>
          <w:rFonts w:ascii="Times New Roman" w:hAnsi="Times New Roman"/>
          <w:i/>
          <w:sz w:val="20"/>
          <w:szCs w:val="20"/>
        </w:rPr>
        <w:t>D.i.Re</w:t>
      </w:r>
      <w:proofErr w:type="spellEnd"/>
      <w:r w:rsidRPr="00282A5D">
        <w:rPr>
          <w:rFonts w:ascii="Times New Roman" w:hAnsi="Times New Roman"/>
          <w:i/>
          <w:sz w:val="20"/>
          <w:szCs w:val="20"/>
        </w:rPr>
        <w:t xml:space="preserve"> –</w:t>
      </w:r>
      <w:r w:rsidR="00282A5D" w:rsidRPr="00282A5D">
        <w:rPr>
          <w:rFonts w:ascii="Times New Roman" w:hAnsi="Times New Roman"/>
          <w:i/>
          <w:sz w:val="20"/>
          <w:szCs w:val="20"/>
        </w:rPr>
        <w:t xml:space="preserve"> </w:t>
      </w:r>
      <w:r w:rsidRPr="00282A5D">
        <w:rPr>
          <w:rFonts w:ascii="Times New Roman" w:hAnsi="Times New Roman"/>
          <w:i/>
          <w:sz w:val="20"/>
          <w:szCs w:val="20"/>
        </w:rPr>
        <w:t>Donne in Rete contro la violenza</w:t>
      </w:r>
    </w:p>
    <w:p w:rsidR="002970C2" w:rsidRDefault="002970C2" w:rsidP="002970C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C2" w:rsidRDefault="002970C2" w:rsidP="00A71A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6AFFFB" wp14:editId="3AEAFB3A">
          <wp:extent cx="2449195" cy="540385"/>
          <wp:effectExtent l="19050" t="0" r="8255" b="0"/>
          <wp:docPr id="1" name="Immagine 1" descr="Simg - Società Italiana di Medicina Gene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g - Società Italiana di Medicina Gener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0C2" w:rsidRDefault="002970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C56"/>
    <w:multiLevelType w:val="hybridMultilevel"/>
    <w:tmpl w:val="0FF20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AD9"/>
    <w:rsid w:val="000B2DB4"/>
    <w:rsid w:val="000E241B"/>
    <w:rsid w:val="001920FC"/>
    <w:rsid w:val="00282A5D"/>
    <w:rsid w:val="00283B75"/>
    <w:rsid w:val="002970C2"/>
    <w:rsid w:val="002B1B43"/>
    <w:rsid w:val="002F1F7D"/>
    <w:rsid w:val="003B5A38"/>
    <w:rsid w:val="003F6951"/>
    <w:rsid w:val="00413324"/>
    <w:rsid w:val="00461D89"/>
    <w:rsid w:val="006D5B25"/>
    <w:rsid w:val="007D6DC9"/>
    <w:rsid w:val="008B6627"/>
    <w:rsid w:val="00905464"/>
    <w:rsid w:val="0093440C"/>
    <w:rsid w:val="009432DF"/>
    <w:rsid w:val="00A71AD9"/>
    <w:rsid w:val="00A9790D"/>
    <w:rsid w:val="00AA00D2"/>
    <w:rsid w:val="00B82362"/>
    <w:rsid w:val="00B96BE7"/>
    <w:rsid w:val="00BD7040"/>
    <w:rsid w:val="00E03D2B"/>
    <w:rsid w:val="00EA1433"/>
    <w:rsid w:val="00F35AB0"/>
    <w:rsid w:val="00F720E7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7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1AD9"/>
  </w:style>
  <w:style w:type="paragraph" w:styleId="Pidipagina">
    <w:name w:val="footer"/>
    <w:basedOn w:val="Normale"/>
    <w:link w:val="PidipaginaCarattere"/>
    <w:uiPriority w:val="99"/>
    <w:semiHidden/>
    <w:unhideWhenUsed/>
    <w:rsid w:val="00A7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1A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00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69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69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6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63BD-4BBF-49CD-8A6E-DA50F1EF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1420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intermedia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Paolo</cp:lastModifiedBy>
  <cp:revision>19</cp:revision>
  <dcterms:created xsi:type="dcterms:W3CDTF">2013-11-18T15:37:00Z</dcterms:created>
  <dcterms:modified xsi:type="dcterms:W3CDTF">2013-11-20T13:48:00Z</dcterms:modified>
</cp:coreProperties>
</file>