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74" w:rsidRPr="00E01CEC" w:rsidRDefault="00E01CEC" w:rsidP="00702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C">
        <w:rPr>
          <w:rFonts w:ascii="Times New Roman" w:hAnsi="Times New Roman" w:cs="Times New Roman"/>
          <w:b/>
          <w:sz w:val="28"/>
          <w:szCs w:val="28"/>
        </w:rPr>
        <w:t>I 5 TUMORI PIÙ FREQUENTI IN ITALIA</w:t>
      </w:r>
    </w:p>
    <w:p w:rsidR="004625CF" w:rsidRDefault="004625CF" w:rsidP="00702F93">
      <w:pPr>
        <w:spacing w:after="0" w:line="240" w:lineRule="auto"/>
        <w:jc w:val="center"/>
      </w:pP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Default="0053405E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MAMMELLA</w:t>
      </w:r>
    </w:p>
    <w:p w:rsidR="0053405E" w:rsidRPr="0053405E" w:rsidRDefault="0053405E" w:rsidP="0053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3405E" w:rsidRPr="005A2811" w:rsidRDefault="0053405E" w:rsidP="005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F3D">
        <w:rPr>
          <w:rFonts w:ascii="Times New Roman" w:hAnsi="Times New Roman" w:cs="Times New Roman"/>
          <w:b/>
          <w:bCs/>
          <w:sz w:val="24"/>
          <w:szCs w:val="24"/>
        </w:rPr>
        <w:t>Fattori di rischio</w:t>
      </w:r>
    </w:p>
    <w:p w:rsidR="00483950" w:rsidRPr="00EB700E" w:rsidRDefault="0053405E" w:rsidP="004839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3405E">
        <w:rPr>
          <w:rFonts w:ascii="Times New Roman" w:eastAsia="MinionPro-Regular" w:hAnsi="Times New Roman" w:cs="Times New Roman"/>
          <w:b/>
          <w:sz w:val="24"/>
          <w:szCs w:val="24"/>
        </w:rPr>
        <w:t>Età</w:t>
      </w:r>
      <w:r w:rsidR="002376D6">
        <w:rPr>
          <w:rFonts w:ascii="Times New Roman" w:eastAsia="MinionPro-Regular" w:hAnsi="Times New Roman" w:cs="Times New Roman"/>
          <w:sz w:val="24"/>
          <w:szCs w:val="24"/>
        </w:rPr>
        <w:t>: il</w:t>
      </w:r>
      <w:r w:rsidRPr="0053405E">
        <w:rPr>
          <w:rFonts w:ascii="Times New Roman" w:eastAsia="MinionPro-Regular" w:hAnsi="Times New Roman" w:cs="Times New Roman"/>
          <w:sz w:val="24"/>
          <w:szCs w:val="24"/>
        </w:rPr>
        <w:t xml:space="preserve"> rischio di ammalare di carcinoma della mammella aumenta con l’aumentare dell’età, con una probabilità di sviluppo di cancro al seno del 2,4% fino a 49 anni (1 donna su 42), del 5,5% tra 50 e 69 anni (1 donna su 18) e del 4,7% tra 70 e 84</w:t>
      </w:r>
      <w:r w:rsidR="0044130E">
        <w:rPr>
          <w:rFonts w:ascii="Times New Roman" w:eastAsia="MinionPro-Regular" w:hAnsi="Times New Roman" w:cs="Times New Roman"/>
          <w:sz w:val="24"/>
          <w:szCs w:val="24"/>
        </w:rPr>
        <w:t xml:space="preserve"> anni</w:t>
      </w:r>
      <w:r w:rsidRPr="0053405E">
        <w:rPr>
          <w:rFonts w:ascii="Times New Roman" w:eastAsia="MinionPro-Regular" w:hAnsi="Times New Roman" w:cs="Times New Roman"/>
          <w:sz w:val="24"/>
          <w:szCs w:val="24"/>
        </w:rPr>
        <w:t xml:space="preserve"> (1 donna su 21). La curva di incidenza cresce espon</w:t>
      </w:r>
      <w:r w:rsidR="0044130E">
        <w:rPr>
          <w:rFonts w:ascii="Times New Roman" w:eastAsia="MinionPro-Regular" w:hAnsi="Times New Roman" w:cs="Times New Roman"/>
          <w:sz w:val="24"/>
          <w:szCs w:val="24"/>
        </w:rPr>
        <w:t>enzialmente sino alla</w:t>
      </w:r>
      <w:r w:rsidRPr="0053405E">
        <w:rPr>
          <w:rFonts w:ascii="Times New Roman" w:eastAsia="MinionPro-Regular" w:hAnsi="Times New Roman" w:cs="Times New Roman"/>
          <w:sz w:val="24"/>
          <w:szCs w:val="24"/>
        </w:rPr>
        <w:t xml:space="preserve"> menopausa (intorno a 50-55 anni) e poi rallenta con un plateau dopo la menopausa, per poi riprendere a salire dopo i 60 anni. </w:t>
      </w:r>
    </w:p>
    <w:p w:rsidR="00483950" w:rsidRPr="00EB700E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Fattori riproduttivi</w:t>
      </w:r>
      <w:r w:rsidRPr="00EB700E">
        <w:rPr>
          <w:rFonts w:ascii="Times New Roman" w:hAnsi="Times New Roman" w:cs="Times New Roman"/>
          <w:sz w:val="24"/>
          <w:szCs w:val="24"/>
        </w:rPr>
        <w:t xml:space="preserve">: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una lunga durata del periodo fertile, con un menarca precoce e una menopausa tardiva e quindi una più lunga esposizione dell’epitelio ghiandolare agli stimoli proliferativi degli estrogeni ovarici; la nulliparità, una prima gravidanza a termine dopo i 30 anni, il mancato allattamento al seno.</w:t>
      </w:r>
    </w:p>
    <w:p w:rsidR="00483950" w:rsidRPr="00EB700E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Fattori ormonali</w:t>
      </w:r>
      <w:r w:rsidRPr="00EB700E">
        <w:rPr>
          <w:rFonts w:ascii="Times New Roman" w:hAnsi="Times New Roman" w:cs="Times New Roman"/>
          <w:sz w:val="24"/>
          <w:szCs w:val="24"/>
        </w:rPr>
        <w:t xml:space="preserve">: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incremento del rischio nelle donne che assumono terapia ormonale sostitutiva durante la menopausa, specie se basata su estroprogestinici sintetici ad attività androgenica; aumentato rischio nelle donne che assumono contraccettivi orali.</w:t>
      </w:r>
    </w:p>
    <w:p w:rsidR="00EB700E" w:rsidRPr="00EB700E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Fattori dietetici e metabolici</w:t>
      </w:r>
      <w:r w:rsidRPr="00EB700E">
        <w:rPr>
          <w:rFonts w:ascii="Times New Roman" w:hAnsi="Times New Roman" w:cs="Times New Roman"/>
          <w:sz w:val="24"/>
          <w:szCs w:val="24"/>
        </w:rPr>
        <w:t xml:space="preserve">: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l’elevato consumo di 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alcool e di grassi animali e il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basso consumo di fib</w:t>
      </w:r>
      <w:r w:rsidR="00EB700E">
        <w:rPr>
          <w:rFonts w:ascii="Times New Roman" w:eastAsia="MinionPro-Regular" w:hAnsi="Times New Roman" w:cs="Times New Roman"/>
          <w:sz w:val="24"/>
          <w:szCs w:val="24"/>
        </w:rPr>
        <w:t xml:space="preserve">re vegetali sembrerebbero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associati ad aumentato rischio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B700E">
        <w:rPr>
          <w:rFonts w:ascii="Times New Roman" w:eastAsia="MinionPro-Regular" w:hAnsi="Times New Roman" w:cs="Times New Roman"/>
          <w:sz w:val="24"/>
          <w:szCs w:val="24"/>
        </w:rPr>
        <w:t xml:space="preserve">di carcinoma mammario.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Stanno inoltre 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assumendo importanza la dieta e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quei comportamenti che conducono all’insorgenz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a di </w:t>
      </w:r>
      <w:r w:rsidR="006534EB" w:rsidRPr="00EB700E">
        <w:rPr>
          <w:rFonts w:ascii="Times New Roman" w:eastAsia="MinionPro-Regular" w:hAnsi="Times New Roman" w:cs="Times New Roman"/>
          <w:sz w:val="24"/>
          <w:szCs w:val="24"/>
        </w:rPr>
        <w:t>obesità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 in </w:t>
      </w:r>
      <w:proofErr w:type="spellStart"/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>postmenopausa</w:t>
      </w:r>
      <w:proofErr w:type="spellEnd"/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 e 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 xml:space="preserve">alla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sindrome metabolica. L’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>obesità</w:t>
      </w:r>
      <w:r w:rsidR="005A2811">
        <w:rPr>
          <w:rFonts w:ascii="Times New Roman" w:eastAsia="MinionPro-Regular" w:hAnsi="Times New Roman" w:cs="Times New Roman"/>
          <w:sz w:val="24"/>
          <w:szCs w:val="24"/>
        </w:rPr>
        <w:t xml:space="preserve"> è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 un fattore di risc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hio riconosciuto, probabilmente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legato all’eccesso di tessuto adiposo che in </w:t>
      </w:r>
      <w:proofErr w:type="spellStart"/>
      <w:r w:rsidRPr="00EB700E">
        <w:rPr>
          <w:rFonts w:ascii="Times New Roman" w:eastAsia="MinionPro-Regular" w:hAnsi="Times New Roman" w:cs="Times New Roman"/>
          <w:sz w:val="24"/>
          <w:szCs w:val="24"/>
        </w:rPr>
        <w:t>postmeno</w:t>
      </w:r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>pausa</w:t>
      </w:r>
      <w:proofErr w:type="spellEnd"/>
      <w:r w:rsidR="00EB700E" w:rsidRPr="00EB700E">
        <w:rPr>
          <w:rFonts w:ascii="Times New Roman" w:eastAsia="MinionPro-Regular" w:hAnsi="Times New Roman" w:cs="Times New Roman"/>
          <w:sz w:val="24"/>
          <w:szCs w:val="24"/>
        </w:rPr>
        <w:t xml:space="preserve"> rappresenta la principale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fonte di sintesi di estrogeni circolanti, con conseguente eccessivo stimolo ormonale</w:t>
      </w:r>
      <w:r w:rsidR="00EB700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sulla ghiandola mammaria.</w:t>
      </w:r>
    </w:p>
    <w:p w:rsidR="00EB700E" w:rsidRPr="00EB700E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Pregressa radioterapia</w:t>
      </w:r>
      <w:r w:rsidRPr="00EB700E">
        <w:rPr>
          <w:rFonts w:ascii="Times New Roman" w:hAnsi="Times New Roman" w:cs="Times New Roman"/>
          <w:sz w:val="24"/>
          <w:szCs w:val="24"/>
        </w:rPr>
        <w:t xml:space="preserve">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(a livello toracico e specialmente se prima dei 30 anni </w:t>
      </w:r>
      <w:r w:rsidR="008F22EF" w:rsidRPr="00EB700E">
        <w:rPr>
          <w:rFonts w:ascii="Times New Roman" w:eastAsia="MinionPro-Regular" w:hAnsi="Times New Roman" w:cs="Times New Roman"/>
          <w:sz w:val="24"/>
          <w:szCs w:val="24"/>
        </w:rPr>
        <w:t>d’età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).</w:t>
      </w:r>
    </w:p>
    <w:p w:rsidR="00EB700E" w:rsidRPr="00EB700E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Precedenti displasie o neoplasie mammarie</w:t>
      </w:r>
    </w:p>
    <w:p w:rsidR="00EB700E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B700E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EB700E">
        <w:rPr>
          <w:rFonts w:ascii="Times New Roman" w:hAnsi="Times New Roman" w:cs="Times New Roman"/>
          <w:sz w:val="24"/>
          <w:szCs w:val="24"/>
        </w:rPr>
        <w:t xml:space="preserve">: 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>anche se la maggior</w:t>
      </w:r>
      <w:r w:rsidR="00FD7353">
        <w:rPr>
          <w:rFonts w:ascii="Times New Roman" w:eastAsia="MinionPro-Regular" w:hAnsi="Times New Roman" w:cs="Times New Roman"/>
          <w:sz w:val="24"/>
          <w:szCs w:val="24"/>
        </w:rPr>
        <w:t xml:space="preserve"> parte dei</w:t>
      </w:r>
      <w:r w:rsidR="008F22EF">
        <w:rPr>
          <w:rFonts w:ascii="Times New Roman" w:eastAsia="MinionPro-Regular" w:hAnsi="Times New Roman" w:cs="Times New Roman"/>
          <w:sz w:val="24"/>
          <w:szCs w:val="24"/>
        </w:rPr>
        <w:t xml:space="preserve"> carcinomi mammari è costituita da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 forme sporadiche, il 5%-7% risulta legato a fattori ereditari, 1/4 dei quali determinati dalla mutazione di due geni, BRCA 1 e/o BRCA 2. Nelle donne portatrici di mutazioni del gene BRCA 1 il rischio di ammalarsi nel corso de</w:t>
      </w:r>
      <w:r w:rsidR="008F22EF">
        <w:rPr>
          <w:rFonts w:ascii="Times New Roman" w:eastAsia="MinionPro-Regular" w:hAnsi="Times New Roman" w:cs="Times New Roman"/>
          <w:sz w:val="24"/>
          <w:szCs w:val="24"/>
        </w:rPr>
        <w:t>lla vita di carcinoma mammario è</w:t>
      </w:r>
      <w:r w:rsidRPr="00EB700E">
        <w:rPr>
          <w:rFonts w:ascii="Times New Roman" w:eastAsia="MinionPro-Regular" w:hAnsi="Times New Roman" w:cs="Times New Roman"/>
          <w:sz w:val="24"/>
          <w:szCs w:val="24"/>
        </w:rPr>
        <w:t xml:space="preserve"> pari al 65% e nelle donne con mutazioni del gene BRCA 2 pari al 40%.</w:t>
      </w:r>
    </w:p>
    <w:p w:rsidR="007110EF" w:rsidRDefault="007110EF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A2811" w:rsidRPr="005A2811" w:rsidRDefault="005A2811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5A2811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5A2811" w:rsidRPr="005A2811" w:rsidRDefault="005A2811" w:rsidP="005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5A2811">
        <w:rPr>
          <w:rFonts w:ascii="Times New Roman" w:eastAsia="MinionPro-Regular" w:hAnsi="Times New Roman" w:cs="Times New Roman"/>
          <w:b/>
          <w:sz w:val="24"/>
          <w:szCs w:val="24"/>
        </w:rPr>
        <w:t>Si stima che nel 2018 verranno diagnosticati in Italia circa 52.800 nuovi casi di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5A2811">
        <w:rPr>
          <w:rFonts w:ascii="Times New Roman" w:eastAsia="MinionPro-Regular" w:hAnsi="Times New Roman" w:cs="Times New Roman"/>
          <w:b/>
          <w:sz w:val="24"/>
          <w:szCs w:val="24"/>
        </w:rPr>
        <w:t>ca</w:t>
      </w:r>
      <w:r w:rsidR="001D1A13">
        <w:rPr>
          <w:rFonts w:ascii="Times New Roman" w:eastAsia="MinionPro-Regular" w:hAnsi="Times New Roman" w:cs="Times New Roman"/>
          <w:b/>
          <w:sz w:val="24"/>
          <w:szCs w:val="24"/>
        </w:rPr>
        <w:t>rcinomi della mammella (52.300 donne e 500 uomini</w:t>
      </w:r>
      <w:proofErr w:type="gramStart"/>
      <w:r w:rsidR="001D1A13">
        <w:rPr>
          <w:rFonts w:ascii="Times New Roman" w:eastAsia="MinionPro-Regular" w:hAnsi="Times New Roman" w:cs="Times New Roman"/>
          <w:b/>
          <w:sz w:val="24"/>
          <w:szCs w:val="24"/>
        </w:rPr>
        <w:t xml:space="preserve">) 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5A2811">
        <w:rPr>
          <w:rFonts w:ascii="Times New Roman" w:eastAsia="MinionPro-Regular" w:hAnsi="Times New Roman" w:cs="Times New Roman"/>
          <w:caps/>
          <w:sz w:val="24"/>
          <w:szCs w:val="24"/>
        </w:rPr>
        <w:t>è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 la neoplasia più diagnosticata nelle donne, in cui circa un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 xml:space="preserve"> tumore maligno ogni tre (29%) è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 un tumore mammario.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Considerando le frequenze nelle varie fasce d’età, i tumori della mammella rappresentano 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>i più frequentemente diagnosticati</w:t>
      </w:r>
      <w:r w:rsidR="00FD7353">
        <w:rPr>
          <w:rFonts w:ascii="Times New Roman" w:eastAsia="MinionPro-Regular" w:hAnsi="Times New Roman" w:cs="Times New Roman"/>
          <w:sz w:val="24"/>
          <w:szCs w:val="24"/>
        </w:rPr>
        <w:t xml:space="preserve"> tra le donne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 nella f</w:t>
      </w:r>
      <w:r w:rsidR="00FD7353">
        <w:rPr>
          <w:rFonts w:ascii="Times New Roman" w:eastAsia="MinionPro-Regular" w:hAnsi="Times New Roman" w:cs="Times New Roman"/>
          <w:sz w:val="24"/>
          <w:szCs w:val="24"/>
        </w:rPr>
        <w:t>ascia d’età 0-49 anni (41%),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D7353">
        <w:rPr>
          <w:rFonts w:ascii="Times New Roman" w:eastAsia="MinionPro-Regular" w:hAnsi="Times New Roman" w:cs="Times New Roman"/>
          <w:sz w:val="24"/>
          <w:szCs w:val="24"/>
        </w:rPr>
        <w:t>fra le 50-69enni (35%) e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 xml:space="preserve"> nelle over 70 </w:t>
      </w:r>
      <w:r w:rsidRPr="005A2811">
        <w:rPr>
          <w:rFonts w:ascii="Times New Roman" w:eastAsia="MinionPro-Regular" w:hAnsi="Times New Roman" w:cs="Times New Roman"/>
          <w:sz w:val="24"/>
          <w:szCs w:val="24"/>
        </w:rPr>
        <w:t>(22%).</w:t>
      </w:r>
    </w:p>
    <w:p w:rsidR="005A2811" w:rsidRPr="004B78F3" w:rsidRDefault="005A2811" w:rsidP="005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B78F3">
        <w:rPr>
          <w:rFonts w:ascii="Times New Roman" w:eastAsia="MinionPro-Regular" w:hAnsi="Times New Roman" w:cs="Times New Roman"/>
          <w:sz w:val="24"/>
          <w:szCs w:val="24"/>
        </w:rPr>
        <w:t>Il trend di incidenza del tumore della mammella in Italia appare in leggero aumento (+0,3% per anno) mentre continua a calare, in maniera significativa, la mortalità (-0,8% per anno). Analizzando le fasce di età pi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 xml:space="preserve">ù giovani, si osserva che fra le </w:t>
      </w:r>
      <w:r w:rsidRPr="004B78F3">
        <w:rPr>
          <w:rFonts w:ascii="Times New Roman" w:eastAsia="MinionPro-Regular" w:hAnsi="Times New Roman" w:cs="Times New Roman"/>
          <w:sz w:val="24"/>
          <w:szCs w:val="24"/>
        </w:rPr>
        <w:t>35-44</w:t>
      </w:r>
      <w:r w:rsidR="006534EB">
        <w:rPr>
          <w:rFonts w:ascii="Times New Roman" w:eastAsia="MinionPro-Regular" w:hAnsi="Times New Roman" w:cs="Times New Roman"/>
          <w:sz w:val="24"/>
          <w:szCs w:val="24"/>
        </w:rPr>
        <w:t>enni</w:t>
      </w:r>
      <w:r w:rsidRPr="004B78F3">
        <w:rPr>
          <w:rFonts w:ascii="Times New Roman" w:eastAsia="MinionPro-Regular" w:hAnsi="Times New Roman" w:cs="Times New Roman"/>
          <w:sz w:val="24"/>
          <w:szCs w:val="24"/>
        </w:rPr>
        <w:t xml:space="preserve"> l’incidenza appare stabile, ma la mortalità cala (-0,9% per anno). </w:t>
      </w:r>
      <w:r w:rsidRPr="004B78F3">
        <w:rPr>
          <w:rFonts w:ascii="Times New Roman" w:eastAsia="MinionPro-Regular" w:hAnsi="Times New Roman" w:cs="Times New Roman"/>
          <w:b/>
          <w:sz w:val="24"/>
          <w:szCs w:val="24"/>
        </w:rPr>
        <w:t>L’ampliamento della popolazione target dello sc</w:t>
      </w:r>
      <w:r w:rsidR="004B78F3">
        <w:rPr>
          <w:rFonts w:ascii="Times New Roman" w:eastAsia="MinionPro-Regular" w:hAnsi="Times New Roman" w:cs="Times New Roman"/>
          <w:b/>
          <w:sz w:val="24"/>
          <w:szCs w:val="24"/>
        </w:rPr>
        <w:t>reening mammografico in alcune R</w:t>
      </w:r>
      <w:r w:rsidRPr="004B78F3">
        <w:rPr>
          <w:rFonts w:ascii="Times New Roman" w:eastAsia="MinionPro-Regular" w:hAnsi="Times New Roman" w:cs="Times New Roman"/>
          <w:b/>
          <w:sz w:val="24"/>
          <w:szCs w:val="24"/>
        </w:rPr>
        <w:t xml:space="preserve">egioni (tra cui Emilia-Romagna e Piemonte) rende ragione dell’aumento significativo dell’incidenza nella classe di età 45-49, dove peraltro la mortalità si </w:t>
      </w:r>
      <w:r w:rsidR="00877B26">
        <w:rPr>
          <w:rFonts w:ascii="Times New Roman" w:eastAsia="MinionPro-Regular" w:hAnsi="Times New Roman" w:cs="Times New Roman"/>
          <w:b/>
          <w:sz w:val="24"/>
          <w:szCs w:val="24"/>
        </w:rPr>
        <w:t>abbassa dell’1</w:t>
      </w:r>
      <w:r w:rsidRPr="004B78F3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  <w:r w:rsidRPr="004B78F3">
        <w:rPr>
          <w:rFonts w:ascii="Times New Roman" w:eastAsia="MinionPro-Regular" w:hAnsi="Times New Roman" w:cs="Times New Roman"/>
          <w:sz w:val="24"/>
          <w:szCs w:val="24"/>
        </w:rPr>
        <w:t xml:space="preserve"> Nella fascia di età oggetto di screening sul territorio nazionale (50-69 anni), l’incidenza e </w:t>
      </w:r>
      <w:r w:rsidRPr="004B78F3">
        <w:rPr>
          <w:rFonts w:ascii="Times New Roman" w:eastAsia="MinionPro-Regular" w:hAnsi="Times New Roman" w:cs="Times New Roman"/>
          <w:sz w:val="24"/>
          <w:szCs w:val="24"/>
        </w:rPr>
        <w:lastRenderedPageBreak/>
        <w:t>la mortalità sono stabili. Nelle ultrasettantenni si osserva una stabilità dell’incidenza e una riduzione della mortalità (-0,6%/anno).</w:t>
      </w:r>
    </w:p>
    <w:p w:rsidR="004B78F3" w:rsidRDefault="004B78F3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B78F3" w:rsidRPr="004B78F3" w:rsidRDefault="004B78F3" w:rsidP="004B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8F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4B78F3" w:rsidRPr="004B78F3" w:rsidRDefault="006C219F" w:rsidP="004B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Anche nel</w:t>
      </w:r>
      <w:r w:rsidR="004B78F3" w:rsidRPr="004B78F3">
        <w:rPr>
          <w:rFonts w:ascii="Times New Roman" w:eastAsia="MinionPro-Regular" w:hAnsi="Times New Roman" w:cs="Times New Roman"/>
          <w:b/>
          <w:sz w:val="24"/>
          <w:szCs w:val="24"/>
        </w:rPr>
        <w:t xml:space="preserve"> 2015 il carcinoma mammario ha rappresentato la prima causa di morte per tumore nelle donne, con 12.274 decessi, fra gli uomini le morti sono state </w:t>
      </w:r>
      <w:r w:rsidR="004B78F3">
        <w:rPr>
          <w:rFonts w:ascii="Times New Roman" w:eastAsia="MinionPro-Regular" w:hAnsi="Times New Roman" w:cs="Times New Roman"/>
          <w:b/>
          <w:sz w:val="24"/>
          <w:szCs w:val="24"/>
        </w:rPr>
        <w:t>107</w:t>
      </w:r>
      <w:r w:rsidR="00D62D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B78F3">
        <w:rPr>
          <w:rFonts w:ascii="Times New Roman" w:eastAsia="MinionPro-Regular" w:hAnsi="Times New Roman" w:cs="Times New Roman"/>
          <w:sz w:val="24"/>
          <w:szCs w:val="24"/>
        </w:rPr>
        <w:t>(</w:t>
      </w:r>
      <w:r w:rsidR="005B676F">
        <w:rPr>
          <w:rFonts w:ascii="Times New Roman" w:eastAsia="MinionPro-Regular" w:hAnsi="Times New Roman" w:cs="Times New Roman"/>
          <w:sz w:val="24"/>
          <w:szCs w:val="24"/>
        </w:rPr>
        <w:t xml:space="preserve">ISTAT). È </w:t>
      </w:r>
      <w:r w:rsidR="004B78F3" w:rsidRPr="004B78F3">
        <w:rPr>
          <w:rFonts w:ascii="Times New Roman" w:eastAsia="MinionPro-Regular" w:hAnsi="Times New Roman" w:cs="Times New Roman"/>
          <w:sz w:val="24"/>
          <w:szCs w:val="24"/>
        </w:rPr>
        <w:t>la prima causa di morte</w:t>
      </w:r>
      <w:r w:rsidR="004B78F3">
        <w:rPr>
          <w:rFonts w:ascii="Times New Roman" w:eastAsia="MinionPro-Regular" w:hAnsi="Times New Roman" w:cs="Times New Roman"/>
          <w:sz w:val="24"/>
          <w:szCs w:val="24"/>
        </w:rPr>
        <w:t xml:space="preserve"> fra le donne</w:t>
      </w:r>
      <w:r w:rsidR="004B78F3" w:rsidRPr="004B78F3">
        <w:rPr>
          <w:rFonts w:ascii="Times New Roman" w:eastAsia="MinionPro-Regular" w:hAnsi="Times New Roman" w:cs="Times New Roman"/>
          <w:sz w:val="24"/>
          <w:szCs w:val="24"/>
        </w:rPr>
        <w:t xml:space="preserve"> nelle diverse età della vita, rappresentando il 29% delle cause di morte oncologica prima dei 50 anni, il 21% tra i 50 e i 69 anni e il 14% dopo i 70 anni.</w:t>
      </w:r>
      <w:r w:rsidR="00D62D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B78F3" w:rsidRPr="004B78F3">
        <w:rPr>
          <w:rFonts w:ascii="Times New Roman" w:eastAsia="MinionPro-Regular" w:hAnsi="Times New Roman" w:cs="Times New Roman"/>
          <w:sz w:val="24"/>
          <w:szCs w:val="24"/>
        </w:rPr>
        <w:t>Si osserva una continua tendenza alla diminuzione della mortalità per carcinoma mammario (-0,8%/anno), attribuibile alla maggiore diffusione dei programmi di diagnosi precoce, all’anticipazione diagnostica e ai progressi terapeutici</w:t>
      </w:r>
      <w:r w:rsidR="004B78F3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5A2811" w:rsidRDefault="005A2811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D020D" w:rsidRPr="00467B2E" w:rsidRDefault="00AD020D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467B2E">
        <w:rPr>
          <w:rFonts w:ascii="Times New Roman" w:eastAsia="MinionPro-Regular" w:hAnsi="Times New Roman" w:cs="Times New Roman"/>
          <w:b/>
          <w:sz w:val="24"/>
          <w:szCs w:val="24"/>
        </w:rPr>
        <w:t>Sopravvivenza</w:t>
      </w:r>
    </w:p>
    <w:p w:rsidR="00AD020D" w:rsidRPr="00467B2E" w:rsidRDefault="00AD020D" w:rsidP="004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67B2E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delle donne con t</w:t>
      </w:r>
      <w:r w:rsidR="00467B2E" w:rsidRPr="00467B2E">
        <w:rPr>
          <w:rFonts w:ascii="Times New Roman" w:eastAsia="MinionPro-Regular" w:hAnsi="Times New Roman" w:cs="Times New Roman"/>
          <w:b/>
          <w:sz w:val="24"/>
          <w:szCs w:val="24"/>
        </w:rPr>
        <w:t>umore della mammella in Italia è</w:t>
      </w:r>
      <w:r w:rsidRPr="00467B2E">
        <w:rPr>
          <w:rFonts w:ascii="Times New Roman" w:eastAsia="MinionPro-Regular" w:hAnsi="Times New Roman" w:cs="Times New Roman"/>
          <w:b/>
          <w:sz w:val="24"/>
          <w:szCs w:val="24"/>
        </w:rPr>
        <w:t xml:space="preserve"> pari</w:t>
      </w:r>
      <w:r w:rsidR="00467B2E" w:rsidRPr="00467B2E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467B2E">
        <w:rPr>
          <w:rFonts w:ascii="Times New Roman" w:eastAsia="MinionPro-Regular" w:hAnsi="Times New Roman" w:cs="Times New Roman"/>
          <w:b/>
          <w:sz w:val="24"/>
          <w:szCs w:val="24"/>
        </w:rPr>
        <w:t>all’87%.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 xml:space="preserve"> Non presenta eterogeneità elevata tra fasce di età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 xml:space="preserve">: la sopravvivenza a 5 anni è 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>pari al 91% nelle donne gio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>vani (15-44 anni), 92% tra le 45-54enni, 91% tra le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 xml:space="preserve"> 55-64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>enni, 89% tra</w:t>
      </w:r>
      <w:r w:rsidR="00AD37E1">
        <w:rPr>
          <w:rFonts w:ascii="Times New Roman" w:eastAsia="MinionPro-Regular" w:hAnsi="Times New Roman" w:cs="Times New Roman"/>
          <w:sz w:val="24"/>
          <w:szCs w:val="24"/>
        </w:rPr>
        <w:t xml:space="preserve"> le 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>65-74e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>nni, leggermente inferiore,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 xml:space="preserve"> 79%, tra le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 xml:space="preserve"> anziane (75+). Si evidenziano livelli leggermente inferiori nel</w:t>
      </w:r>
    </w:p>
    <w:p w:rsidR="00AD020D" w:rsidRPr="00467B2E" w:rsidRDefault="00AD020D" w:rsidP="004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67B2E">
        <w:rPr>
          <w:rFonts w:ascii="Times New Roman" w:eastAsia="MinionPro-Regular" w:hAnsi="Times New Roman" w:cs="Times New Roman"/>
          <w:sz w:val="24"/>
          <w:szCs w:val="24"/>
        </w:rPr>
        <w:t>Meridione: Nord Italia (87-88%), Centro (87%) e Sud (85%). La sopravvivenza dopo</w:t>
      </w:r>
      <w:r w:rsidR="00AD37E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67B2E">
        <w:rPr>
          <w:rFonts w:ascii="Times New Roman" w:eastAsia="MinionPro-Regular" w:hAnsi="Times New Roman" w:cs="Times New Roman"/>
          <w:sz w:val="24"/>
          <w:szCs w:val="24"/>
        </w:rPr>
        <w:t>10 anni dalla diagnosi è</w:t>
      </w:r>
      <w:r w:rsidRPr="00467B2E">
        <w:rPr>
          <w:rFonts w:ascii="Times New Roman" w:eastAsia="MinionPro-Regular" w:hAnsi="Times New Roman" w:cs="Times New Roman"/>
          <w:sz w:val="24"/>
          <w:szCs w:val="24"/>
        </w:rPr>
        <w:t xml:space="preserve"> pari all’80%.</w:t>
      </w:r>
    </w:p>
    <w:p w:rsidR="00AD020D" w:rsidRDefault="00AD020D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62D29" w:rsidRDefault="00D62D2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D62D29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D62D29" w:rsidRPr="00580EA9" w:rsidRDefault="00580EA9" w:rsidP="0058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80EA9">
        <w:rPr>
          <w:rFonts w:ascii="Times New Roman" w:eastAsia="MinionPro-Regular" w:hAnsi="Times New Roman" w:cs="Times New Roman"/>
          <w:b/>
          <w:sz w:val="24"/>
          <w:szCs w:val="24"/>
        </w:rPr>
        <w:t>In Italia vivono 800.000 donne che hanno avuto una diagnosi di carcinoma mammario</w:t>
      </w:r>
      <w:r w:rsidRPr="00580EA9">
        <w:rPr>
          <w:rFonts w:ascii="Times New Roman" w:eastAsia="MinionPro-Regular" w:hAnsi="Times New Roman" w:cs="Times New Roman"/>
          <w:sz w:val="24"/>
          <w:szCs w:val="24"/>
        </w:rPr>
        <w:t>, pari al 43% di tutte le donne che convivono con una pregressa diagnosi di tumore e al 24% di tutti i casi prevalenti (uomini e donne).</w:t>
      </w:r>
    </w:p>
    <w:p w:rsidR="00467B2E" w:rsidRDefault="00467B2E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76352" w:rsidRDefault="00476352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76352" w:rsidRDefault="00476352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80EA9" w:rsidRPr="00580EA9" w:rsidRDefault="00580EA9" w:rsidP="00580EA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580EA9">
        <w:rPr>
          <w:rFonts w:ascii="Times New Roman" w:eastAsia="MinionPro-Regular" w:hAnsi="Times New Roman" w:cs="Times New Roman"/>
          <w:b/>
          <w:sz w:val="24"/>
          <w:szCs w:val="24"/>
        </w:rPr>
        <w:t>COLON-RETTO</w:t>
      </w:r>
    </w:p>
    <w:p w:rsidR="00580EA9" w:rsidRDefault="00580EA9" w:rsidP="0058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A6B4D" w:rsidRDefault="002A6B4D" w:rsidP="002A6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di rischio</w:t>
      </w:r>
    </w:p>
    <w:p w:rsidR="002A6B4D" w:rsidRPr="001330E2" w:rsidRDefault="002A6B4D" w:rsidP="002A6B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>Lesioni precancerose</w:t>
      </w:r>
      <w:r w:rsidRPr="001330E2">
        <w:rPr>
          <w:rFonts w:ascii="Times New Roman" w:hAnsi="Times New Roman" w:cs="Times New Roman"/>
          <w:sz w:val="24"/>
          <w:szCs w:val="24"/>
        </w:rPr>
        <w:t xml:space="preserve"> (ad esempio gli adenomi con componente displastica), circa l’80% dei carcinomi del colon-retto insorge a partire da lesioni precancerose</w:t>
      </w:r>
      <w:r w:rsidR="003D57F1">
        <w:rPr>
          <w:rFonts w:ascii="Times New Roman" w:hAnsi="Times New Roman" w:cs="Times New Roman"/>
          <w:sz w:val="24"/>
          <w:szCs w:val="24"/>
        </w:rPr>
        <w:t>.</w:t>
      </w:r>
    </w:p>
    <w:p w:rsidR="006E6E62" w:rsidRDefault="002A6B4D" w:rsidP="006E6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>Stili di vita errati</w:t>
      </w:r>
      <w:r w:rsidRPr="001330E2">
        <w:rPr>
          <w:rFonts w:ascii="Times New Roman" w:hAnsi="Times New Roman" w:cs="Times New Roman"/>
          <w:sz w:val="24"/>
          <w:szCs w:val="24"/>
        </w:rPr>
        <w:t>, elevato consumo di carni rosse ed insaccati, farine e zuccheri raffinati, sovrappeso ed attività fisica ridotta, fumo ed eccesso di alcol</w:t>
      </w:r>
      <w:r w:rsidR="003D57F1">
        <w:rPr>
          <w:rFonts w:ascii="Times New Roman" w:hAnsi="Times New Roman" w:cs="Times New Roman"/>
          <w:sz w:val="24"/>
          <w:szCs w:val="24"/>
        </w:rPr>
        <w:t>.</w:t>
      </w:r>
    </w:p>
    <w:p w:rsidR="002A6B4D" w:rsidRPr="006E6E62" w:rsidRDefault="002A6B4D" w:rsidP="006E6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62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="003D57F1">
        <w:rPr>
          <w:rFonts w:ascii="Times New Roman" w:hAnsi="Times New Roman" w:cs="Times New Roman"/>
          <w:sz w:val="24"/>
          <w:szCs w:val="24"/>
        </w:rPr>
        <w:t xml:space="preserve">: </w:t>
      </w:r>
      <w:r w:rsidR="006E6E62">
        <w:rPr>
          <w:rFonts w:ascii="Times New Roman" w:eastAsia="MinionPro-Regular" w:hAnsi="Times New Roman" w:cs="Times New Roman"/>
          <w:sz w:val="24"/>
          <w:szCs w:val="24"/>
        </w:rPr>
        <w:t>c</w:t>
      </w:r>
      <w:r w:rsidR="006E6E62" w:rsidRPr="006E6E62">
        <w:rPr>
          <w:rFonts w:ascii="Times New Roman" w:eastAsia="MinionPro-Regular" w:hAnsi="Times New Roman" w:cs="Times New Roman"/>
          <w:sz w:val="24"/>
          <w:szCs w:val="24"/>
        </w:rPr>
        <w:t>irca un terzo dei tumori del colon-retto presenta caratteristiche</w:t>
      </w:r>
      <w:r w:rsidR="006E6E62">
        <w:rPr>
          <w:rFonts w:ascii="Times New Roman" w:hAnsi="Times New Roman" w:cs="Times New Roman"/>
          <w:sz w:val="24"/>
          <w:szCs w:val="24"/>
        </w:rPr>
        <w:t xml:space="preserve"> </w:t>
      </w:r>
      <w:r w:rsidR="006E6E62" w:rsidRPr="006E6E62">
        <w:rPr>
          <w:rFonts w:ascii="Times New Roman" w:eastAsia="MinionPro-Regular" w:hAnsi="Times New Roman" w:cs="Times New Roman"/>
          <w:sz w:val="24"/>
          <w:szCs w:val="24"/>
        </w:rPr>
        <w:t>di familiarità ascrivibile a suscettibilità ereditarie: solo una parte di questo rischio</w:t>
      </w:r>
      <w:r w:rsidR="006E6E62">
        <w:rPr>
          <w:rFonts w:ascii="Times New Roman" w:hAnsi="Times New Roman" w:cs="Times New Roman"/>
          <w:sz w:val="24"/>
          <w:szCs w:val="24"/>
        </w:rPr>
        <w:t xml:space="preserve"> </w:t>
      </w:r>
      <w:r w:rsidR="006E6E62" w:rsidRPr="006E6E62">
        <w:rPr>
          <w:rFonts w:ascii="Times New Roman" w:eastAsia="MinionPro-Regular" w:hAnsi="Times New Roman" w:cs="Times New Roman"/>
          <w:sz w:val="24"/>
          <w:szCs w:val="24"/>
        </w:rPr>
        <w:t>familiare (</w:t>
      </w:r>
      <w:r w:rsidR="006E6E62">
        <w:rPr>
          <w:rFonts w:ascii="Times New Roman" w:eastAsia="MinionPro-Regular" w:hAnsi="Times New Roman" w:cs="Times New Roman"/>
          <w:sz w:val="24"/>
          <w:szCs w:val="24"/>
        </w:rPr>
        <w:t>2-5%) è</w:t>
      </w:r>
      <w:r w:rsidR="006E6E62" w:rsidRPr="006E6E62">
        <w:rPr>
          <w:rFonts w:ascii="Times New Roman" w:eastAsia="MinionPro-Regular" w:hAnsi="Times New Roman" w:cs="Times New Roman"/>
          <w:sz w:val="24"/>
          <w:szCs w:val="24"/>
        </w:rPr>
        <w:t xml:space="preserve"> riconducibile a sindromi in cui sono state identificate mutazioni</w:t>
      </w:r>
      <w:r w:rsidR="006E6E62">
        <w:rPr>
          <w:rFonts w:ascii="Times New Roman" w:hAnsi="Times New Roman" w:cs="Times New Roman"/>
          <w:sz w:val="24"/>
          <w:szCs w:val="24"/>
        </w:rPr>
        <w:t xml:space="preserve"> </w:t>
      </w:r>
      <w:r w:rsidR="006E6E62" w:rsidRPr="006E6E62">
        <w:rPr>
          <w:rFonts w:ascii="Times New Roman" w:eastAsia="MinionPro-Regular" w:hAnsi="Times New Roman" w:cs="Times New Roman"/>
          <w:sz w:val="24"/>
          <w:szCs w:val="24"/>
        </w:rPr>
        <w:t>genetiche associate ad aumento del rischio</w:t>
      </w:r>
      <w:r w:rsidR="006E6E62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2A6B4D" w:rsidRPr="001330E2" w:rsidRDefault="002A6B4D" w:rsidP="002A6B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 xml:space="preserve">Altre patologie, </w:t>
      </w:r>
      <w:r w:rsidRPr="001330E2">
        <w:rPr>
          <w:rFonts w:ascii="Times New Roman" w:hAnsi="Times New Roman" w:cs="Times New Roman"/>
          <w:sz w:val="24"/>
          <w:szCs w:val="24"/>
        </w:rPr>
        <w:t xml:space="preserve">malattia di </w:t>
      </w:r>
      <w:proofErr w:type="spellStart"/>
      <w:r w:rsidRPr="001330E2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1330E2">
        <w:rPr>
          <w:rFonts w:ascii="Times New Roman" w:hAnsi="Times New Roman" w:cs="Times New Roman"/>
          <w:sz w:val="24"/>
          <w:szCs w:val="24"/>
        </w:rPr>
        <w:t xml:space="preserve"> e rettocolite ulcerosa, poliposi adenomatosa familiare (FAP), sindrome di Lynch</w:t>
      </w:r>
      <w:r w:rsidR="003D57F1">
        <w:rPr>
          <w:rFonts w:ascii="Times New Roman" w:hAnsi="Times New Roman" w:cs="Times New Roman"/>
          <w:sz w:val="24"/>
          <w:szCs w:val="24"/>
        </w:rPr>
        <w:t>.</w:t>
      </w:r>
    </w:p>
    <w:p w:rsidR="002A6B4D" w:rsidRDefault="002A6B4D" w:rsidP="0058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E6E62" w:rsidRPr="006E6E62" w:rsidRDefault="006E6E6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6E6E62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6E6E62" w:rsidRDefault="006E6E6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Sono stimate 51.3</w:t>
      </w:r>
      <w:r w:rsidRPr="006E6E62">
        <w:rPr>
          <w:rFonts w:ascii="Times New Roman" w:eastAsia="MinionPro-Regular" w:hAnsi="Times New Roman" w:cs="Times New Roman"/>
          <w:b/>
          <w:sz w:val="24"/>
          <w:szCs w:val="24"/>
        </w:rPr>
        <w:t>00 nuove diagnosi di tumore del colon-retto nel 2018</w:t>
      </w:r>
      <w:r w:rsidR="00C1237A">
        <w:rPr>
          <w:rFonts w:ascii="Times New Roman" w:eastAsia="MinionPro-Regular" w:hAnsi="Times New Roman" w:cs="Times New Roman"/>
          <w:b/>
          <w:sz w:val="24"/>
          <w:szCs w:val="24"/>
        </w:rPr>
        <w:t xml:space="preserve"> (28.800 uomini e 22.500 donne)</w:t>
      </w:r>
      <w:r w:rsidRPr="006E6E62">
        <w:rPr>
          <w:rFonts w:ascii="Times New Roman" w:eastAsia="MinionPro-Regular" w:hAnsi="Times New Roman" w:cs="Times New Roman"/>
          <w:sz w:val="24"/>
          <w:szCs w:val="24"/>
        </w:rPr>
        <w:t>. Sia tra gli uomini (15% di tutti i nuovi tumori) sia tra le donne (13%) si trova al secondo posto, preceduto rispettivamente dalla prostata e dalla mammella.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E6E62">
        <w:rPr>
          <w:rFonts w:ascii="Times New Roman" w:eastAsia="MinionPro-Regular" w:hAnsi="Times New Roman" w:cs="Times New Roman"/>
          <w:sz w:val="24"/>
          <w:szCs w:val="24"/>
        </w:rPr>
        <w:t>Nella classifica dei tumori più frequenti per gruppi di età, il carcinoma del colon-retto occupa sempre posizioni elevate, variando nelle diverse età tra il 7% e il 14% negli uomini e tra il 4% e il 16% nelle donne.</w:t>
      </w:r>
    </w:p>
    <w:p w:rsidR="00476352" w:rsidRDefault="0047635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76352" w:rsidRDefault="0047635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476352" w:rsidRDefault="0047635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476352" w:rsidRDefault="006E6E6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bookmarkStart w:id="0" w:name="_GoBack"/>
      <w:bookmarkEnd w:id="0"/>
      <w:r w:rsidRPr="006E6E62"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6E6E62" w:rsidRPr="00476352" w:rsidRDefault="006E6E62" w:rsidP="006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6E6E62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Nel 2015 sono stati osservati 18.935 decessi per carcinoma del colon-retto</w:t>
      </w:r>
      <w:r w:rsidR="00FD7353">
        <w:rPr>
          <w:rFonts w:ascii="Times New Roman" w:eastAsia="MinionPro-Regular" w:hAnsi="Times New Roman" w:cs="Times New Roman"/>
          <w:sz w:val="24"/>
          <w:szCs w:val="24"/>
        </w:rPr>
        <w:t xml:space="preserve"> (ISTAT) (</w:t>
      </w:r>
      <w:r w:rsidRPr="006E6E62">
        <w:rPr>
          <w:rFonts w:ascii="Times New Roman" w:eastAsia="MinionPro-Regular" w:hAnsi="Times New Roman" w:cs="Times New Roman"/>
          <w:sz w:val="24"/>
          <w:szCs w:val="24"/>
        </w:rPr>
        <w:t xml:space="preserve">il 53% negli uomini), neoplasia al secondo posto nella mortalità per tumore (11% nei maschi, 12% nelle femmine), e tra il secondo e terzo posto nelle varie età della vita. </w:t>
      </w:r>
    </w:p>
    <w:p w:rsidR="002A6B4D" w:rsidRPr="006E6E62" w:rsidRDefault="002A6B4D" w:rsidP="0058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60619" w:rsidRPr="00F60619" w:rsidRDefault="00F60619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619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A2811" w:rsidRPr="00F60619" w:rsidRDefault="00F60619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F60619">
        <w:rPr>
          <w:rFonts w:ascii="Times New Roman" w:eastAsia="MinionPro-Regular" w:hAnsi="Times New Roman" w:cs="Times New Roman"/>
          <w:sz w:val="24"/>
          <w:szCs w:val="24"/>
        </w:rPr>
        <w:t>Il carcinoma del colon-retto presenta complessi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vamente una prognosi favorevole </w:t>
      </w:r>
      <w:r w:rsidRPr="00F60619">
        <w:rPr>
          <w:rFonts w:ascii="Times New Roman" w:eastAsia="MinionPro-Regular" w:hAnsi="Times New Roman" w:cs="Times New Roman"/>
          <w:sz w:val="24"/>
          <w:szCs w:val="24"/>
        </w:rPr>
        <w:t xml:space="preserve">rispetto a molti altri tumori solidi. </w:t>
      </w:r>
      <w:r w:rsidRPr="00F60619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in Italia è pari al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65%</w:t>
      </w:r>
      <w:r w:rsidRPr="00F60619">
        <w:rPr>
          <w:rFonts w:ascii="Times New Roman" w:eastAsia="MinionPro-Regular" w:hAnsi="Times New Roman" w:cs="Times New Roman"/>
          <w:b/>
          <w:sz w:val="24"/>
          <w:szCs w:val="24"/>
        </w:rPr>
        <w:t xml:space="preserve"> (66% per il colon e 62% per il retto),</w:t>
      </w:r>
      <w:r w:rsidRPr="00F60619">
        <w:rPr>
          <w:rFonts w:ascii="Times New Roman" w:eastAsia="MinionPro-Regular" w:hAnsi="Times New Roman" w:cs="Times New Roman"/>
          <w:sz w:val="24"/>
          <w:szCs w:val="24"/>
        </w:rPr>
        <w:t xml:space="preserve"> senza alcuna differenza di genere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F60619" w:rsidRDefault="00F6061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60619" w:rsidRPr="00F60619" w:rsidRDefault="00F60619" w:rsidP="00F60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619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6E6E62" w:rsidRPr="00F60619" w:rsidRDefault="00F60619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F60619">
        <w:rPr>
          <w:rFonts w:ascii="Times New Roman" w:eastAsia="MinionPro-Regular" w:hAnsi="Times New Roman" w:cs="Times New Roman"/>
          <w:b/>
          <w:sz w:val="24"/>
          <w:szCs w:val="24"/>
        </w:rPr>
        <w:t xml:space="preserve">Sono oltre 471.000 i pazienti con pregressa diagnosi di carcinoma del colon-retto in Italia </w:t>
      </w:r>
      <w:r w:rsidRPr="00F60619">
        <w:rPr>
          <w:rFonts w:ascii="Times New Roman" w:eastAsia="MinionPro-Regular" w:hAnsi="Times New Roman" w:cs="Times New Roman"/>
          <w:sz w:val="24"/>
          <w:szCs w:val="24"/>
        </w:rPr>
        <w:t xml:space="preserve">(52% maschi), al secondo posto tra tutti i tumori e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pari al 14% di tutti i pazienti </w:t>
      </w:r>
      <w:r w:rsidRPr="00F60619">
        <w:rPr>
          <w:rFonts w:ascii="Times New Roman" w:eastAsia="MinionPro-Regular" w:hAnsi="Times New Roman" w:cs="Times New Roman"/>
          <w:sz w:val="24"/>
          <w:szCs w:val="24"/>
        </w:rPr>
        <w:t>oncologici.</w:t>
      </w:r>
    </w:p>
    <w:p w:rsidR="00F60619" w:rsidRDefault="00F60619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D57F1" w:rsidRDefault="003D57F1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D57F1" w:rsidRPr="003D57F1" w:rsidRDefault="003D57F1" w:rsidP="003D57F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3D57F1">
        <w:rPr>
          <w:rFonts w:ascii="Times New Roman" w:eastAsia="MinionPro-Regular" w:hAnsi="Times New Roman" w:cs="Times New Roman"/>
          <w:b/>
          <w:sz w:val="24"/>
          <w:szCs w:val="24"/>
        </w:rPr>
        <w:t>POLMONE</w:t>
      </w:r>
    </w:p>
    <w:p w:rsidR="003D57F1" w:rsidRDefault="003D57F1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54A3C" w:rsidRDefault="003D57F1" w:rsidP="00D5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Fattori di rischio</w:t>
      </w:r>
    </w:p>
    <w:p w:rsidR="003D57F1" w:rsidRPr="00D54A3C" w:rsidRDefault="003D57F1" w:rsidP="00D54A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D54A3C">
        <w:rPr>
          <w:rFonts w:ascii="Times New Roman" w:eastAsia="MinionPro-Regular" w:hAnsi="Times New Roman" w:cs="Times New Roman"/>
          <w:b/>
          <w:sz w:val="24"/>
          <w:szCs w:val="24"/>
        </w:rPr>
        <w:t>Fumo di sigaretta</w:t>
      </w:r>
      <w:r w:rsidRPr="00D54A3C">
        <w:rPr>
          <w:rFonts w:ascii="Times New Roman" w:eastAsia="MinionPro-Regular" w:hAnsi="Times New Roman" w:cs="Times New Roman"/>
          <w:sz w:val="24"/>
          <w:szCs w:val="24"/>
        </w:rPr>
        <w:t>: è senza dubbio il più rilevante fattore di rischio. È attribuibile al fumo l’85-90% di tutti i tumori polmonari. Il rischio relativo dei fum</w:t>
      </w:r>
      <w:r w:rsidR="00D54A3C" w:rsidRPr="00D54A3C">
        <w:rPr>
          <w:rFonts w:ascii="Times New Roman" w:eastAsia="MinionPro-Regular" w:hAnsi="Times New Roman" w:cs="Times New Roman"/>
          <w:sz w:val="24"/>
          <w:szCs w:val="24"/>
        </w:rPr>
        <w:t xml:space="preserve">atori rispetto ai non fumatori aumenta </w:t>
      </w:r>
      <w:r w:rsidRPr="00D54A3C">
        <w:rPr>
          <w:rFonts w:ascii="Times New Roman" w:eastAsia="MinionPro-Regular" w:hAnsi="Times New Roman" w:cs="Times New Roman"/>
          <w:sz w:val="24"/>
          <w:szCs w:val="24"/>
        </w:rPr>
        <w:t>di circa 14 volte e aumenta ulteriormente fino a 20 volte nei forti fumatori (oltre le 20 sigarette al giorno).</w:t>
      </w:r>
      <w:r w:rsidR="00507749">
        <w:rPr>
          <w:rFonts w:ascii="MinionPro-Regular" w:eastAsia="MinionPro-Regular" w:cs="MinionPro-Regular"/>
          <w:sz w:val="20"/>
          <w:szCs w:val="20"/>
        </w:rPr>
        <w:t xml:space="preserve"> </w:t>
      </w:r>
      <w:r w:rsidR="00D54A3C" w:rsidRPr="00D54A3C">
        <w:rPr>
          <w:rFonts w:ascii="Times New Roman" w:eastAsia="MinionPro-Regular" w:hAnsi="Times New Roman" w:cs="Times New Roman"/>
          <w:sz w:val="24"/>
          <w:szCs w:val="24"/>
        </w:rPr>
        <w:t>Importanti studi hanno anche dimostrato che la sospension</w:t>
      </w:r>
      <w:r w:rsidR="00D54A3C">
        <w:rPr>
          <w:rFonts w:ascii="Times New Roman" w:eastAsia="MinionPro-Regular" w:hAnsi="Times New Roman" w:cs="Times New Roman"/>
          <w:sz w:val="24"/>
          <w:szCs w:val="24"/>
        </w:rPr>
        <w:t>e del fumo di sigaretta</w:t>
      </w:r>
      <w:r w:rsidR="00D54A3C" w:rsidRPr="00D54A3C">
        <w:rPr>
          <w:rFonts w:ascii="Times New Roman" w:eastAsia="MinionPro-Regular" w:hAnsi="Times New Roman" w:cs="Times New Roman"/>
          <w:sz w:val="24"/>
          <w:szCs w:val="24"/>
        </w:rPr>
        <w:t xml:space="preserve"> produce nel tempo una forte riduzione del rischio.</w:t>
      </w:r>
    </w:p>
    <w:p w:rsidR="003D57F1" w:rsidRPr="00415452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>Fumo passivo</w:t>
      </w:r>
      <w:r w:rsidRPr="0041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F1" w:rsidRPr="00415452" w:rsidRDefault="003D57F1" w:rsidP="003D57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Fattori ambientali: </w:t>
      </w:r>
      <w:r w:rsidRPr="001263CF">
        <w:rPr>
          <w:rFonts w:ascii="Times New Roman" w:hAnsi="Times New Roman" w:cs="Times New Roman"/>
          <w:sz w:val="24"/>
          <w:szCs w:val="24"/>
        </w:rPr>
        <w:t>l’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>esposizione al particolato atmosferico e all’inquinamento atmosferico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è stata classificata dallo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 xml:space="preserve"> IARC (</w:t>
      </w:r>
      <w:r w:rsidRPr="001263CF">
        <w:rPr>
          <w:rFonts w:ascii="Times New Roman" w:eastAsia="MinionPro-Regular" w:hAnsi="Times New Roman" w:cs="Times New Roman"/>
          <w:i/>
          <w:sz w:val="24"/>
          <w:szCs w:val="24"/>
        </w:rPr>
        <w:t>International Agency for the Research on Cancer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>) come cancerogena per l’</w:t>
      </w:r>
      <w:r>
        <w:rPr>
          <w:rFonts w:ascii="Times New Roman" w:eastAsia="MinionPro-Regular" w:hAnsi="Times New Roman" w:cs="Times New Roman"/>
          <w:sz w:val="24"/>
          <w:szCs w:val="24"/>
        </w:rPr>
        <w:t>uomo.</w:t>
      </w:r>
    </w:p>
    <w:p w:rsidR="003D57F1" w:rsidRPr="00415452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Esposizioni professionali a sostanze tossiche, </w:t>
      </w:r>
      <w:r w:rsidRPr="00415452">
        <w:rPr>
          <w:rFonts w:ascii="Times New Roman" w:hAnsi="Times New Roman" w:cs="Times New Roman"/>
          <w:sz w:val="24"/>
          <w:szCs w:val="24"/>
        </w:rPr>
        <w:t>radon, asbesto, metalli pesanti (cromo, cadmio, arsenico, ecc.)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7F1" w:rsidRPr="00415452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Processi infiammatori cronici, </w:t>
      </w:r>
      <w:r w:rsidR="00D54A3C">
        <w:rPr>
          <w:rFonts w:ascii="Times New Roman" w:hAnsi="Times New Roman" w:cs="Times New Roman"/>
          <w:sz w:val="24"/>
          <w:szCs w:val="24"/>
        </w:rPr>
        <w:t>come</w:t>
      </w:r>
      <w:r w:rsidRPr="00415452">
        <w:rPr>
          <w:rFonts w:ascii="Times New Roman" w:hAnsi="Times New Roman" w:cs="Times New Roman"/>
          <w:sz w:val="24"/>
          <w:szCs w:val="24"/>
        </w:rPr>
        <w:t xml:space="preserve"> tubercolosi, ecc.</w:t>
      </w:r>
    </w:p>
    <w:p w:rsidR="00F60619" w:rsidRDefault="00F6061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D57F1" w:rsidRPr="00D54A3C" w:rsidRDefault="00D54A3C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D54A3C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54A3C" w:rsidRPr="00EF28C1" w:rsidRDefault="00D54A3C" w:rsidP="00EF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F28C1">
        <w:rPr>
          <w:rFonts w:ascii="Times New Roman" w:eastAsia="MinionPro-Regular" w:hAnsi="Times New Roman" w:cs="Times New Roman"/>
          <w:b/>
          <w:sz w:val="24"/>
          <w:szCs w:val="24"/>
        </w:rPr>
        <w:t xml:space="preserve">Nel </w:t>
      </w:r>
      <w:r w:rsidR="00EF28C1">
        <w:rPr>
          <w:rFonts w:ascii="Times New Roman" w:eastAsia="MinionPro-Regular" w:hAnsi="Times New Roman" w:cs="Times New Roman"/>
          <w:b/>
          <w:sz w:val="24"/>
          <w:szCs w:val="24"/>
        </w:rPr>
        <w:t xml:space="preserve">2018 sono stimate in Italia </w:t>
      </w:r>
      <w:r w:rsidRPr="00EF28C1">
        <w:rPr>
          <w:rFonts w:ascii="Times New Roman" w:eastAsia="MinionPro-Regular" w:hAnsi="Times New Roman" w:cs="Times New Roman"/>
          <w:b/>
          <w:sz w:val="24"/>
          <w:szCs w:val="24"/>
        </w:rPr>
        <w:t>41.500 nuove</w:t>
      </w:r>
      <w:r w:rsidR="00EF28C1">
        <w:rPr>
          <w:rFonts w:ascii="Times New Roman" w:eastAsia="MinionPro-Regular" w:hAnsi="Times New Roman" w:cs="Times New Roman"/>
          <w:b/>
          <w:sz w:val="24"/>
          <w:szCs w:val="24"/>
        </w:rPr>
        <w:t xml:space="preserve"> diagnosi di tumore del polmone</w:t>
      </w:r>
      <w:r w:rsidRPr="00EF28C1">
        <w:rPr>
          <w:rFonts w:ascii="Times New Roman" w:eastAsia="MinionPro-Regular" w:hAnsi="Times New Roman" w:cs="Times New Roman"/>
          <w:b/>
          <w:sz w:val="24"/>
          <w:szCs w:val="24"/>
        </w:rPr>
        <w:t xml:space="preserve"> (</w:t>
      </w:r>
      <w:r w:rsidR="00EF28C1">
        <w:rPr>
          <w:rFonts w:ascii="Times New Roman" w:eastAsia="MinionPro-Regular" w:hAnsi="Times New Roman" w:cs="Times New Roman"/>
          <w:b/>
          <w:sz w:val="24"/>
          <w:szCs w:val="24"/>
        </w:rPr>
        <w:t>27.900 uomini e 13.600 donne</w:t>
      </w:r>
      <w:r w:rsidRPr="00EF28C1">
        <w:rPr>
          <w:rFonts w:ascii="Times New Roman" w:eastAsia="MinionPro-Regular" w:hAnsi="Times New Roman" w:cs="Times New Roman"/>
          <w:b/>
          <w:sz w:val="24"/>
          <w:szCs w:val="24"/>
        </w:rPr>
        <w:t>).</w:t>
      </w:r>
      <w:r w:rsidR="00DD1E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 xml:space="preserve">Rappresentano l’11% di </w:t>
      </w:r>
      <w:r w:rsidR="00EF28C1">
        <w:rPr>
          <w:rFonts w:ascii="Times New Roman" w:eastAsia="MinionPro-Regular" w:hAnsi="Times New Roman" w:cs="Times New Roman"/>
          <w:sz w:val="24"/>
          <w:szCs w:val="24"/>
        </w:rPr>
        <w:t>tutte le nuove diagnosi di cancro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 xml:space="preserve"> nella pop</w:t>
      </w:r>
      <w:r w:rsidR="00EF28C1">
        <w:rPr>
          <w:rFonts w:ascii="Times New Roman" w:eastAsia="MinionPro-Regular" w:hAnsi="Times New Roman" w:cs="Times New Roman"/>
          <w:sz w:val="24"/>
          <w:szCs w:val="24"/>
        </w:rPr>
        <w:t xml:space="preserve">olazione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generale (più in particolare, il 14% di queste nei maschi e l’8% nelle femmine).</w:t>
      </w:r>
    </w:p>
    <w:p w:rsidR="003D57F1" w:rsidRPr="00EF28C1" w:rsidRDefault="00EF28C1" w:rsidP="00EF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F28C1">
        <w:rPr>
          <w:rFonts w:ascii="Times New Roman" w:eastAsia="MinionPro-Regular" w:hAnsi="Times New Roman" w:cs="Times New Roman"/>
          <w:sz w:val="24"/>
          <w:szCs w:val="24"/>
        </w:rPr>
        <w:t>Il tumore del polmone è relativam</w:t>
      </w:r>
      <w:r>
        <w:rPr>
          <w:rFonts w:ascii="Times New Roman" w:eastAsia="MinionPro-Regular" w:hAnsi="Times New Roman" w:cs="Times New Roman"/>
          <w:sz w:val="24"/>
          <w:szCs w:val="24"/>
        </w:rPr>
        <w:t>ente meno frequente fra gli uomini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 xml:space="preserve"> con età inferiore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a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50 anni (circa il 5% di tutte le diagnosi di tumore). R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appresenta il secondo tumore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per incidenza, dopo i carcinomi della prostata, sia fra i 50-69enni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(14%)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sia negli over 70 (17%). Nelle donne è molto raro prima dei 50 anni (2% di tutte le diagnosi di tumore)</w:t>
      </w:r>
      <w:r w:rsidR="00401820">
        <w:rPr>
          <w:rFonts w:ascii="Times New Roman" w:eastAsia="MinionPro-Regular" w:hAnsi="Times New Roman" w:cs="Times New Roman"/>
          <w:sz w:val="24"/>
          <w:szCs w:val="24"/>
        </w:rPr>
        <w:t>, è la terza neoplasia sia fra le 50-69e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nni (7%) sia nelle over 70 (7%). Si registra una marcata diminuzione di incidenza negli uomini (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 relazione ad una altrettanto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marcata riduzione dell’abitudine al fumo), pari a -1,6%/anno negli anni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recenti.</w:t>
      </w:r>
      <w:r w:rsidR="0040182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 xml:space="preserve">questa tendenza fa purtroppo riscontro un aumento dei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nuovi casi tra le donne (+1,7%/ </w:t>
      </w:r>
      <w:r w:rsidRPr="00EF28C1">
        <w:rPr>
          <w:rFonts w:ascii="Times New Roman" w:eastAsia="MinionPro-Regular" w:hAnsi="Times New Roman" w:cs="Times New Roman"/>
          <w:sz w:val="24"/>
          <w:szCs w:val="24"/>
        </w:rPr>
        <w:t>anno dal 2006 al 2014)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EF28C1" w:rsidRDefault="00EF28C1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D1EB9" w:rsidRPr="00DD1EB9" w:rsidRDefault="00DD1EB9" w:rsidP="00D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EB9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DD1EB9" w:rsidRPr="00DD1EB9" w:rsidRDefault="00DD1EB9" w:rsidP="00D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D1EB9">
        <w:rPr>
          <w:rFonts w:ascii="Times New Roman" w:eastAsia="MinionPro-Regular" w:hAnsi="Times New Roman" w:cs="Times New Roman"/>
          <w:b/>
          <w:sz w:val="24"/>
          <w:szCs w:val="24"/>
        </w:rPr>
        <w:t>Nel 2015 sono state registrate in Italia 33.836 morti per tumore del polmone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 xml:space="preserve"> (ISTAT). </w:t>
      </w:r>
      <w:r>
        <w:rPr>
          <w:rFonts w:ascii="Times New Roman" w:eastAsia="MinionPro-Regular" w:hAnsi="Times New Roman" w:cs="Times New Roman"/>
          <w:sz w:val="24"/>
          <w:szCs w:val="24"/>
        </w:rPr>
        <w:t>R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>appresenta la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prima causa di morte per cancro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 xml:space="preserve"> nei masch</w:t>
      </w:r>
      <w:r w:rsidR="00E855BB">
        <w:rPr>
          <w:rFonts w:ascii="Times New Roman" w:eastAsia="MinionPro-Regular" w:hAnsi="Times New Roman" w:cs="Times New Roman"/>
          <w:sz w:val="24"/>
          <w:szCs w:val="24"/>
        </w:rPr>
        <w:t>i (il 26% del totale dei decessi oncologici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>) e la terza causa nelle donne, dopo mammella e colon-retto (11% del totale delle morti oncologiche).</w:t>
      </w:r>
      <w:r w:rsidR="00805C0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>Anche per la mortalità come per l’incidenza, l’analisi degli andamenti temporali conferma un decremento nei maschi (-1,9%/anno nel periodo più recente) e un costante incremento nelle femmine (+0,7%/ anno nel periodo 200</w:t>
      </w:r>
      <w:r w:rsidR="00BA6C5F">
        <w:rPr>
          <w:rFonts w:ascii="Times New Roman" w:eastAsia="MinionPro-Regular" w:hAnsi="Times New Roman" w:cs="Times New Roman"/>
          <w:sz w:val="24"/>
          <w:szCs w:val="24"/>
        </w:rPr>
        <w:t>3-2018). Così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 xml:space="preserve"> come per l’incidenza, anche questo dato è da 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lastRenderedPageBreak/>
        <w:t>porre in relazione al diverso andamento dell’abitudine al fumo nei due sessi negli ultimi due</w:t>
      </w:r>
      <w:r w:rsidR="00E8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DD1EB9">
        <w:rPr>
          <w:rFonts w:ascii="Times New Roman" w:eastAsia="MinionPro-Regular" w:hAnsi="Times New Roman" w:cs="Times New Roman"/>
          <w:sz w:val="24"/>
          <w:szCs w:val="24"/>
        </w:rPr>
        <w:t>decenni.</w:t>
      </w:r>
    </w:p>
    <w:p w:rsidR="00EF28C1" w:rsidRDefault="00EF28C1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14448" w:rsidRPr="00314448" w:rsidRDefault="00314448" w:rsidP="003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48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805C00" w:rsidRPr="00314448" w:rsidRDefault="00314448" w:rsidP="003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4448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dei pazienti con tumore del polmone in Italia è pari al 15,8%.</w:t>
      </w:r>
      <w:r w:rsidRPr="00314448">
        <w:rPr>
          <w:rFonts w:ascii="Times New Roman" w:eastAsia="MinionPro-Regular" w:hAnsi="Times New Roman" w:cs="Times New Roman"/>
          <w:sz w:val="24"/>
          <w:szCs w:val="24"/>
        </w:rPr>
        <w:t xml:space="preserve"> Pur rimanendo nell’ambito di valori deludenti, presenta valori leggermente migliori tra i pazienti più giovani, passando dal 29,3% tra i 15 e i 44 anni all’8,1% tra i più anziani (75+).</w:t>
      </w:r>
    </w:p>
    <w:p w:rsidR="00805C00" w:rsidRPr="00314448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05C00" w:rsidRPr="00805C00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05C00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805C00" w:rsidRPr="00314448" w:rsidRDefault="00314448" w:rsidP="003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4448">
        <w:rPr>
          <w:rFonts w:ascii="Times New Roman" w:eastAsia="MinionPro-Regular" w:hAnsi="Times New Roman" w:cs="Times New Roman"/>
          <w:sz w:val="24"/>
          <w:szCs w:val="24"/>
        </w:rPr>
        <w:t>Il tumore del polmone rimane ancora oggi una neoplasia a prognosi particolarmente sfavorevole e pertanto poco contribuisce, in percentuale, alla composizione dei cas</w:t>
      </w:r>
      <w:r w:rsidR="00BA6C5F">
        <w:rPr>
          <w:rFonts w:ascii="Times New Roman" w:eastAsia="MinionPro-Regular" w:hAnsi="Times New Roman" w:cs="Times New Roman"/>
          <w:sz w:val="24"/>
          <w:szCs w:val="24"/>
        </w:rPr>
        <w:t xml:space="preserve">i prevalenti. </w:t>
      </w:r>
      <w:r w:rsidRPr="00314448">
        <w:rPr>
          <w:rFonts w:ascii="Times New Roman" w:eastAsia="MinionPro-Regular" w:hAnsi="Times New Roman" w:cs="Times New Roman"/>
          <w:b/>
          <w:sz w:val="24"/>
          <w:szCs w:val="24"/>
        </w:rPr>
        <w:t>Complessivamente è stato stimato che nel 2018 vivano in Italia 104.000 persone con tumore del polmone</w:t>
      </w:r>
      <w:r w:rsidRPr="00314448">
        <w:rPr>
          <w:rFonts w:ascii="Times New Roman" w:eastAsia="MinionPro-Regular" w:hAnsi="Times New Roman" w:cs="Times New Roman"/>
          <w:sz w:val="24"/>
          <w:szCs w:val="24"/>
        </w:rPr>
        <w:t>, pari al 3% di tutti i pazienti con diagnosi di neoplasia.</w:t>
      </w:r>
    </w:p>
    <w:p w:rsidR="00805C00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074DE" w:rsidRDefault="003074DE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05C00" w:rsidRPr="003074DE" w:rsidRDefault="003074DE" w:rsidP="003074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3074DE">
        <w:rPr>
          <w:rFonts w:ascii="Times New Roman" w:eastAsia="MinionPro-Regular" w:hAnsi="Times New Roman" w:cs="Times New Roman"/>
          <w:b/>
          <w:sz w:val="24"/>
          <w:szCs w:val="24"/>
        </w:rPr>
        <w:t>PROSTATA</w:t>
      </w:r>
    </w:p>
    <w:p w:rsidR="003074DE" w:rsidRDefault="003074DE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877A9" w:rsidRDefault="009877A9" w:rsidP="009877A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Fattori di rischio</w:t>
      </w:r>
    </w:p>
    <w:p w:rsidR="009877A9" w:rsidRPr="001A1765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364">
        <w:rPr>
          <w:rFonts w:ascii="Times New Roman" w:hAnsi="Times New Roman"/>
          <w:b/>
          <w:sz w:val="24"/>
          <w:szCs w:val="24"/>
        </w:rPr>
        <w:t>L’obesità e l’elevato consumo di carne e latticini, una dieta ricca di calcio (</w:t>
      </w:r>
      <w:r w:rsidRPr="00B47364">
        <w:rPr>
          <w:rFonts w:ascii="Times New Roman" w:hAnsi="Times New Roman"/>
          <w:sz w:val="24"/>
          <w:szCs w:val="24"/>
        </w:rPr>
        <w:t>con conseguente elevata c</w:t>
      </w:r>
      <w:r w:rsidR="00CA20E7">
        <w:rPr>
          <w:rFonts w:ascii="Times New Roman" w:hAnsi="Times New Roman"/>
          <w:sz w:val="24"/>
          <w:szCs w:val="24"/>
        </w:rPr>
        <w:t>oncentrazione di IGF-1 ematico).</w:t>
      </w:r>
    </w:p>
    <w:p w:rsidR="009877A9" w:rsidRPr="00B47364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364">
        <w:rPr>
          <w:rFonts w:ascii="Times New Roman" w:hAnsi="Times New Roman"/>
          <w:b/>
          <w:sz w:val="24"/>
          <w:szCs w:val="24"/>
        </w:rPr>
        <w:t>Elevati livelli di androgeni nel sangue</w:t>
      </w:r>
      <w:r w:rsidR="00CA20E7">
        <w:rPr>
          <w:rFonts w:ascii="Times New Roman" w:hAnsi="Times New Roman"/>
          <w:b/>
          <w:sz w:val="24"/>
          <w:szCs w:val="24"/>
        </w:rPr>
        <w:t>.</w:t>
      </w:r>
      <w:r w:rsidRPr="00B47364">
        <w:rPr>
          <w:rFonts w:ascii="Times New Roman" w:hAnsi="Times New Roman"/>
          <w:b/>
          <w:sz w:val="24"/>
          <w:szCs w:val="24"/>
        </w:rPr>
        <w:t xml:space="preserve"> </w:t>
      </w:r>
    </w:p>
    <w:p w:rsidR="009877A9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ereditari,</w:t>
      </w:r>
      <w:r>
        <w:rPr>
          <w:rFonts w:ascii="Times New Roman" w:hAnsi="Times New Roman"/>
          <w:sz w:val="24"/>
          <w:szCs w:val="24"/>
        </w:rPr>
        <w:t xml:space="preserve"> in una minoranza di casi (&lt;15%)</w:t>
      </w:r>
      <w:r w:rsidR="00CA20E7">
        <w:rPr>
          <w:rFonts w:ascii="Times New Roman" w:hAnsi="Times New Roman"/>
          <w:sz w:val="24"/>
          <w:szCs w:val="24"/>
        </w:rPr>
        <w:t>.</w:t>
      </w:r>
    </w:p>
    <w:p w:rsidR="009877A9" w:rsidRDefault="009877A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877A9" w:rsidRPr="009877A9" w:rsidRDefault="009877A9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9877A9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9877A9" w:rsidRPr="00D873A0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Il tumore della prostata è</w:t>
      </w:r>
      <w:r w:rsidRPr="00D873A0">
        <w:rPr>
          <w:rFonts w:ascii="Times New Roman" w:eastAsia="MinionPro-Regular" w:hAnsi="Times New Roman" w:cs="Times New Roman"/>
          <w:sz w:val="24"/>
          <w:szCs w:val="24"/>
        </w:rPr>
        <w:t xml:space="preserve"> attualmente la neoplasia più frequente tra gli uomini e rappresenta oltre il 20% di tutti i tumori diagnosticati a partire dai 50 anni.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Per il 2018 sono attesi 35.3</w:t>
      </w:r>
      <w:r w:rsidRPr="00D873A0">
        <w:rPr>
          <w:rFonts w:ascii="Times New Roman" w:eastAsia="MinionPro-Regular" w:hAnsi="Times New Roman" w:cs="Times New Roman"/>
          <w:b/>
          <w:sz w:val="24"/>
          <w:szCs w:val="24"/>
        </w:rPr>
        <w:t>00 nuovi casi.</w:t>
      </w:r>
    </w:p>
    <w:p w:rsidR="00314448" w:rsidRDefault="00314448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73A0" w:rsidRPr="006F0C79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6F0C79"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6F0C79" w:rsidRPr="006F0C79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F0C79">
        <w:rPr>
          <w:rFonts w:ascii="Times New Roman" w:eastAsia="MinionPro-Regular" w:hAnsi="Times New Roman" w:cs="Times New Roman"/>
          <w:b/>
          <w:sz w:val="24"/>
          <w:szCs w:val="24"/>
        </w:rPr>
        <w:t>Nel 2015 si sono osservati 7.196 decessi per cancro prostatico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(ISTAT), pur </w:t>
      </w:r>
      <w:r w:rsidR="006F0C79" w:rsidRPr="006F0C79">
        <w:rPr>
          <w:rFonts w:ascii="Times New Roman" w:eastAsia="MinionPro-Regular" w:hAnsi="Times New Roman" w:cs="Times New Roman"/>
          <w:sz w:val="24"/>
          <w:szCs w:val="24"/>
        </w:rPr>
        <w:t>considerando che le altre patologie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generalmente presenti nelle persone anziane possono rendere complesso separare i decessi avvenuti </w:t>
      </w:r>
      <w:r w:rsidRPr="006F0C79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per 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tumore della prostata da quelli </w:t>
      </w:r>
      <w:r w:rsidRPr="006F0C79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con </w:t>
      </w:r>
      <w:r w:rsidR="006F0C79" w:rsidRPr="006F0C79">
        <w:rPr>
          <w:rFonts w:ascii="Times New Roman" w:eastAsia="MinionPro-Regular" w:hAnsi="Times New Roman" w:cs="Times New Roman"/>
          <w:sz w:val="24"/>
          <w:szCs w:val="24"/>
        </w:rPr>
        <w:t xml:space="preserve">tumore della prostata. </w:t>
      </w:r>
    </w:p>
    <w:p w:rsidR="00D873A0" w:rsidRPr="006F0C79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In considerazione della diversa </w:t>
      </w:r>
      <w:r w:rsidR="006F0C79" w:rsidRPr="006F0C79">
        <w:rPr>
          <w:rFonts w:ascii="Times New Roman" w:eastAsia="MinionPro-Regular" w:hAnsi="Times New Roman" w:cs="Times New Roman"/>
          <w:sz w:val="24"/>
          <w:szCs w:val="24"/>
        </w:rPr>
        <w:t>aggressività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delle differenti forme tumorali, il carcinoma prostatico, pur trovandosi al primo posto per incidenza, occupa il terzo posto nella scala della </w:t>
      </w:r>
      <w:r w:rsidR="006F0C79" w:rsidRPr="006F0C79">
        <w:rPr>
          <w:rFonts w:ascii="Times New Roman" w:eastAsia="MinionPro-Regular" w:hAnsi="Times New Roman" w:cs="Times New Roman"/>
          <w:sz w:val="24"/>
          <w:szCs w:val="24"/>
        </w:rPr>
        <w:t>mortalità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(8% sul totale dei decessi oncologici), nella quasi totalità dei casi riguardanti maschi al di sopra dei 70 anni. Si tratta comunque di una causa di morte in costante diminuzione (-1,9% per anno) da oltre un ventennio. </w:t>
      </w:r>
    </w:p>
    <w:p w:rsidR="00D873A0" w:rsidRPr="00D873A0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0C79" w:rsidRPr="006F0C79" w:rsidRDefault="006F0C79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C79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6F0C79" w:rsidRPr="006F0C79" w:rsidRDefault="006F0C79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F0C79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degli uomini con tumore della prostata in Italia è pari al 91,4%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>. Presenta valori elevati tra i pazienti più giovani, passando da un massimo di 96,4% tra 65 e 74 anni ad un minimo di 52,1% tra i più anziani (85+).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>La sopravvivenza a 10 anni degli uomini con t</w:t>
      </w:r>
      <w:r w:rsidR="00D2129C">
        <w:rPr>
          <w:rFonts w:ascii="Times New Roman" w:eastAsia="MinionPro-Regular" w:hAnsi="Times New Roman" w:cs="Times New Roman"/>
          <w:sz w:val="24"/>
          <w:szCs w:val="24"/>
        </w:rPr>
        <w:t>umore della prostata in Italia è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pari a</w:t>
      </w:r>
      <w:r w:rsidR="00D2129C">
        <w:rPr>
          <w:rFonts w:ascii="Times New Roman" w:eastAsia="MinionPro-Regular" w:hAnsi="Times New Roman" w:cs="Times New Roman"/>
          <w:sz w:val="24"/>
          <w:szCs w:val="24"/>
        </w:rPr>
        <w:t>l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 90%.</w:t>
      </w:r>
    </w:p>
    <w:p w:rsidR="006F0C79" w:rsidRPr="006F0C79" w:rsidRDefault="006F0C7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0C79" w:rsidRPr="006F0C79" w:rsidRDefault="006F0C79" w:rsidP="006F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C79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6F0C79" w:rsidRPr="006F0C79" w:rsidRDefault="006F0C79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F0C79">
        <w:rPr>
          <w:rFonts w:ascii="Times New Roman" w:eastAsia="MinionPro-Regular" w:hAnsi="Times New Roman" w:cs="Times New Roman"/>
          <w:b/>
          <w:sz w:val="24"/>
          <w:szCs w:val="24"/>
        </w:rPr>
        <w:t>In Italia si stima siano presenti quasi 458.000 persone con pregressa diagnosi di carcinoma prostatico</w:t>
      </w:r>
      <w:r w:rsidRPr="006F0C79">
        <w:rPr>
          <w:rFonts w:ascii="Times New Roman" w:eastAsia="MinionPro-Regular" w:hAnsi="Times New Roman" w:cs="Times New Roman"/>
          <w:sz w:val="24"/>
          <w:szCs w:val="24"/>
        </w:rPr>
        <w:t xml:space="preserve">, circa il 30% dei maschi con tumore e quasi il 14% di tutti i pazienti (tra maschi e femmine) presenti nel Paese. </w:t>
      </w:r>
    </w:p>
    <w:p w:rsidR="00835E8F" w:rsidRDefault="00835E8F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529B5" w:rsidRDefault="00E529B5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529B5" w:rsidRPr="006F0C79" w:rsidRDefault="00E529B5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110EF" w:rsidRDefault="007110EF" w:rsidP="00835E8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35E8F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VESCICA</w:t>
      </w:r>
    </w:p>
    <w:p w:rsidR="004C7CDC" w:rsidRDefault="004C7CDC" w:rsidP="004C7CD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4C7CDC" w:rsidRPr="00856508" w:rsidRDefault="004C7CDC" w:rsidP="004C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56508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Fattori di rischio</w:t>
      </w:r>
    </w:p>
    <w:p w:rsidR="004C7CDC" w:rsidRPr="0085650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converted-space"/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eastAsia="MinionPro-Regular" w:hAnsi="Times New Roman" w:cs="Times New Roman"/>
          <w:b/>
          <w:sz w:val="24"/>
          <w:szCs w:val="24"/>
        </w:rPr>
        <w:t>Al tabacco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sono attribuiti i 2/3 del rischio complessivo nei maschi e 1/3 nelle femmine; il rischio dei fumatori di contrarre questo tumore è da 4 a 5 volte quello dei non fumatori e aumenta con la durata e l’intensità dell’esposizione </w:t>
      </w:r>
      <w:r>
        <w:rPr>
          <w:rFonts w:ascii="Times New Roman" w:eastAsia="MinionPro-Regular" w:hAnsi="Times New Roman" w:cs="Times New Roman"/>
          <w:sz w:val="24"/>
          <w:szCs w:val="24"/>
        </w:rPr>
        <w:t>al fumo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. Per contro, il rischio si riduce con la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cessazione del fumo, tornando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dopo circa 15 anni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approssimativ</w:t>
      </w:r>
      <w:r>
        <w:rPr>
          <w:rFonts w:ascii="Times New Roman" w:eastAsia="MinionPro-Regular" w:hAnsi="Times New Roman" w:cs="Times New Roman"/>
          <w:sz w:val="24"/>
          <w:szCs w:val="24"/>
        </w:rPr>
        <w:t>amente quello dei non fumatori</w:t>
      </w:r>
      <w:r w:rsidR="00D00E73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5650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Circa il 25% di questi tumori è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attribuibile ad </w:t>
      </w:r>
      <w:r w:rsidRPr="00856508">
        <w:rPr>
          <w:rFonts w:ascii="Times New Roman" w:eastAsia="MinionPro-Regular" w:hAnsi="Times New Roman" w:cs="Times New Roman"/>
          <w:b/>
          <w:sz w:val="24"/>
          <w:szCs w:val="24"/>
        </w:rPr>
        <w:t>esposizioni lavorative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. È noto l’aumento di incidenza di carcinoma </w:t>
      </w:r>
      <w:proofErr w:type="spellStart"/>
      <w:r w:rsidRPr="00856508">
        <w:rPr>
          <w:rFonts w:ascii="Times New Roman" w:eastAsia="MinionPro-Regular" w:hAnsi="Times New Roman" w:cs="Times New Roman"/>
          <w:sz w:val="24"/>
          <w:szCs w:val="24"/>
        </w:rPr>
        <w:t>uroteliale</w:t>
      </w:r>
      <w:proofErr w:type="spellEnd"/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tra gli occupati nelle industrie dei coloranti derivati dall’anilina.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Evidente anche il ruolo delle amine aromati</w:t>
      </w:r>
      <w:r w:rsidR="00D00E73">
        <w:rPr>
          <w:rFonts w:ascii="Times New Roman" w:eastAsia="MinionPro-Regular" w:hAnsi="Times New Roman" w:cs="Times New Roman"/>
          <w:sz w:val="24"/>
          <w:szCs w:val="24"/>
        </w:rPr>
        <w:t>che (benzidina, 2-naftilamina).</w:t>
      </w:r>
    </w:p>
    <w:p w:rsidR="004C7CDC" w:rsidRPr="0085650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L’assunzione cronica di alcuni farmaci</w:t>
      </w:r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può favorire l’insorgenza di questo tumore</w:t>
      </w:r>
      <w:r>
        <w:rPr>
          <w:rFonts w:ascii="Times New Roman" w:eastAsia="MinionPro-Regular" w:hAnsi="Times New Roman" w:cs="Times New Roman"/>
          <w:sz w:val="24"/>
          <w:szCs w:val="24"/>
        </w:rPr>
        <w:t>: è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noto il rischio derivante da assunzione di fenacetina, analgesico derivato dall’anilina, oggi sostituito dal paracetamolo, suo metabolita attivo e privo di tossicità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renale</w:t>
      </w:r>
      <w:r w:rsidR="00D00E73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5650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Ulteriori fattori di rischio sono stati identificati nei </w:t>
      </w:r>
      <w:r w:rsidRPr="00856508">
        <w:rPr>
          <w:rFonts w:ascii="Times New Roman" w:eastAsia="MinionPro-Regular" w:hAnsi="Times New Roman" w:cs="Times New Roman"/>
          <w:b/>
          <w:sz w:val="24"/>
          <w:szCs w:val="24"/>
        </w:rPr>
        <w:t>composti arsenicali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, inquinanti l’acqua potabile, classificati tra i carcinogeni </w:t>
      </w:r>
      <w:r>
        <w:rPr>
          <w:rFonts w:ascii="Times New Roman" w:eastAsia="MinionPro-Regular" w:hAnsi="Times New Roman" w:cs="Times New Roman"/>
          <w:sz w:val="24"/>
          <w:szCs w:val="24"/>
        </w:rPr>
        <w:t>di gruppo 1 dalla IARC nel 2004</w:t>
      </w:r>
      <w:r w:rsidR="00D00E73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56508" w:rsidRDefault="00D00E73" w:rsidP="004C7CDC">
      <w:pPr>
        <w:pStyle w:val="Paragrafoelenco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tumore delle vie urinarie non è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generalmente</w:t>
      </w:r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considerato tra le neopla</w:t>
      </w:r>
      <w:r w:rsidR="0013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 a trasmissione familiare. È </w:t>
      </w:r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stato tuttavia documentato l’aumento del rischio di carcinomi </w:t>
      </w:r>
      <w:proofErr w:type="spellStart"/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>uroteliali</w:t>
      </w:r>
      <w:proofErr w:type="spellEnd"/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specie a carico del tratto superiore (pelvi renale e uretere), in famiglie con carcinoma del colon-retto non </w:t>
      </w:r>
      <w:proofErr w:type="spellStart"/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>poliposico</w:t>
      </w:r>
      <w:proofErr w:type="spellEnd"/>
      <w:r w:rsidR="004C7CDC"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ereditario (sindrome di Lynch)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E5C" w:rsidRDefault="00606E5C" w:rsidP="004C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606E5C" w:rsidRPr="00606E5C" w:rsidRDefault="00606E5C" w:rsidP="0060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606E5C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606E5C" w:rsidRDefault="00606E5C" w:rsidP="0060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06E5C">
        <w:rPr>
          <w:rFonts w:ascii="Times New Roman" w:eastAsia="MinionPro-Regular" w:hAnsi="Times New Roman" w:cs="Times New Roman"/>
          <w:b/>
          <w:sz w:val="24"/>
          <w:szCs w:val="24"/>
        </w:rPr>
        <w:t>Nel 2018 sono attesi circa 27.100 nuovi casi di tumore della vescica, 21.500 tra gli uomini e 5.600 tra le donne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 xml:space="preserve"> (11% e 3% di tutti i tumori incidenti, rispettivamente).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>Per quanto riguarda l’età, il tumore della vescica rappresenta il quarto tumore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frequente 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>nei maschi, anche se con percentuali diverse: 6%, 11% e 12%, nelle fasce di età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>0-49 anni, 50-69 e 70+, rispettivamente. Nelle donne la neoplasia è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meno frequente 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>ed è responsabile, rispettivamente, dell’1%, 3% e 4% di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tutti i tumori femminili nelle </w:t>
      </w:r>
      <w:r w:rsidRPr="00606E5C">
        <w:rPr>
          <w:rFonts w:ascii="Times New Roman" w:eastAsia="MinionPro-Regular" w:hAnsi="Times New Roman" w:cs="Times New Roman"/>
          <w:sz w:val="24"/>
          <w:szCs w:val="24"/>
        </w:rPr>
        <w:t>stesse fasce di età.</w:t>
      </w:r>
    </w:p>
    <w:p w:rsidR="00606E5C" w:rsidRPr="00556C13" w:rsidRDefault="00606E5C" w:rsidP="0060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56C13" w:rsidRPr="00556C13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C13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606E5C" w:rsidRPr="00556C13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56C13">
        <w:rPr>
          <w:rFonts w:ascii="Times New Roman" w:eastAsia="MinionPro-Regular" w:hAnsi="Times New Roman" w:cs="Times New Roman"/>
          <w:b/>
          <w:sz w:val="24"/>
          <w:szCs w:val="24"/>
        </w:rPr>
        <w:t>Nel 2015 sono stati 5.641 i decessi per tumore della vescica</w:t>
      </w:r>
      <w:r w:rsidRPr="00556C13">
        <w:rPr>
          <w:rFonts w:ascii="Times New Roman" w:eastAsia="MinionPro-Regular" w:hAnsi="Times New Roman" w:cs="Times New Roman"/>
          <w:sz w:val="24"/>
          <w:szCs w:val="24"/>
        </w:rPr>
        <w:t xml:space="preserve"> (4.429 uomini e 1.212 donne) in Italia, pari al 5% e 2% dei decessi per tumore, rispettivamente. Per quanto riguarda le fasce di età, il tumore della vescica rappresenta il 3% ed il 6% dei decessi negli uomini in età 50-69 anni e 70+, mentre nelle donne è responsabile dell’1% dei decessi fino a 69 anni e del 2% nelle ultrasettantenni.</w:t>
      </w:r>
    </w:p>
    <w:p w:rsidR="00556C13" w:rsidRPr="00556C13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56C13" w:rsidRPr="00556C13" w:rsidRDefault="00556C13" w:rsidP="0055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C13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56C13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556C13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nei tumori della vescica in Italia </w:t>
      </w:r>
      <w:r w:rsidRPr="00556C13">
        <w:rPr>
          <w:rFonts w:ascii="Times New Roman" w:eastAsia="MinionPro-Regular" w:hAnsi="Times New Roman" w:cs="Times New Roman"/>
          <w:b/>
          <w:sz w:val="24"/>
          <w:szCs w:val="24"/>
        </w:rPr>
        <w:t>è pari al 79%.</w:t>
      </w:r>
    </w:p>
    <w:p w:rsidR="00350B46" w:rsidRDefault="00350B46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0B46" w:rsidRPr="00350B46" w:rsidRDefault="00350B46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B46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350B46" w:rsidRPr="00350B46" w:rsidRDefault="00350B46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50B46">
        <w:rPr>
          <w:rFonts w:ascii="Times New Roman" w:eastAsia="MinionPro-Regular" w:hAnsi="Times New Roman" w:cs="Times New Roman"/>
          <w:b/>
          <w:sz w:val="24"/>
          <w:szCs w:val="24"/>
        </w:rPr>
        <w:t>In Italia i pazienti con diagnosi di tumore della vescica sono 269.000</w:t>
      </w:r>
      <w:r w:rsidRPr="00350B46">
        <w:rPr>
          <w:rFonts w:ascii="Times New Roman" w:eastAsia="MinionPro-Regular" w:hAnsi="Times New Roman" w:cs="Times New Roman"/>
          <w:sz w:val="24"/>
          <w:szCs w:val="24"/>
        </w:rPr>
        <w:t xml:space="preserve"> (212.000 uomini e 57.000 donne). </w:t>
      </w:r>
      <w:r>
        <w:rPr>
          <w:rFonts w:ascii="Times New Roman" w:eastAsia="MinionPro-Regular" w:hAnsi="Times New Roman" w:cs="Times New Roman"/>
          <w:sz w:val="24"/>
          <w:szCs w:val="24"/>
        </w:rPr>
        <w:t>Più del</w:t>
      </w:r>
      <w:r w:rsidRPr="00350B46">
        <w:rPr>
          <w:rFonts w:ascii="Times New Roman" w:eastAsia="MinionPro-Regular" w:hAnsi="Times New Roman" w:cs="Times New Roman"/>
          <w:sz w:val="24"/>
          <w:szCs w:val="24"/>
        </w:rPr>
        <w:t xml:space="preserve"> 60% dei casi prevalenti ha affrontato la diagnosi da oltre 5 anni.</w:t>
      </w:r>
    </w:p>
    <w:sectPr w:rsidR="00350B46" w:rsidRPr="00350B46" w:rsidSect="004C44FC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FC" w:rsidRDefault="004C44FC" w:rsidP="004C44FC">
      <w:pPr>
        <w:spacing w:after="0" w:line="240" w:lineRule="auto"/>
      </w:pPr>
      <w:r>
        <w:separator/>
      </w:r>
    </w:p>
  </w:endnote>
  <w:end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FC" w:rsidRDefault="004C44FC" w:rsidP="004C44FC">
      <w:pPr>
        <w:spacing w:after="0" w:line="240" w:lineRule="auto"/>
      </w:pPr>
      <w:r>
        <w:separator/>
      </w:r>
    </w:p>
  </w:footnote>
  <w:foot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26" w:rsidRDefault="00807126" w:rsidP="00807126">
    <w:pPr>
      <w:pStyle w:val="Intestazione"/>
      <w:jc w:val="center"/>
    </w:pPr>
    <w:r>
      <w:rPr>
        <w:rFonts w:eastAsia="Calibri"/>
        <w:noProof/>
        <w:lang w:eastAsia="it-IT"/>
      </w:rPr>
      <w:drawing>
        <wp:inline distT="0" distB="0" distL="0" distR="0" wp14:anchorId="4510D3F1" wp14:editId="319F9DB7">
          <wp:extent cx="6115050" cy="1190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615"/>
    <w:multiLevelType w:val="hybridMultilevel"/>
    <w:tmpl w:val="A726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F89"/>
    <w:multiLevelType w:val="hybridMultilevel"/>
    <w:tmpl w:val="ADB8D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A59"/>
    <w:multiLevelType w:val="hybridMultilevel"/>
    <w:tmpl w:val="00E82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06756"/>
    <w:multiLevelType w:val="hybridMultilevel"/>
    <w:tmpl w:val="54C2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6EA8"/>
    <w:multiLevelType w:val="hybridMultilevel"/>
    <w:tmpl w:val="3ABA4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0E73"/>
    <w:multiLevelType w:val="hybridMultilevel"/>
    <w:tmpl w:val="0DE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54B"/>
    <w:multiLevelType w:val="hybridMultilevel"/>
    <w:tmpl w:val="28C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7AB8"/>
    <w:multiLevelType w:val="hybridMultilevel"/>
    <w:tmpl w:val="72D83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7A06"/>
    <w:multiLevelType w:val="hybridMultilevel"/>
    <w:tmpl w:val="0B5E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CDD"/>
    <w:multiLevelType w:val="multilevel"/>
    <w:tmpl w:val="9FB4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09"/>
    <w:rsid w:val="00023A9A"/>
    <w:rsid w:val="000822C4"/>
    <w:rsid w:val="00115B7F"/>
    <w:rsid w:val="001263CF"/>
    <w:rsid w:val="001306CD"/>
    <w:rsid w:val="001330E2"/>
    <w:rsid w:val="001354EC"/>
    <w:rsid w:val="001A1765"/>
    <w:rsid w:val="001A6700"/>
    <w:rsid w:val="001D1A13"/>
    <w:rsid w:val="002137E5"/>
    <w:rsid w:val="0023074C"/>
    <w:rsid w:val="002376D6"/>
    <w:rsid w:val="00281DD0"/>
    <w:rsid w:val="002A5F3D"/>
    <w:rsid w:val="002A6B4D"/>
    <w:rsid w:val="002F67F9"/>
    <w:rsid w:val="003074DE"/>
    <w:rsid w:val="00314448"/>
    <w:rsid w:val="00345BBE"/>
    <w:rsid w:val="00350B46"/>
    <w:rsid w:val="003537CE"/>
    <w:rsid w:val="00364300"/>
    <w:rsid w:val="00374A69"/>
    <w:rsid w:val="003D57F1"/>
    <w:rsid w:val="00401820"/>
    <w:rsid w:val="00415452"/>
    <w:rsid w:val="00432F74"/>
    <w:rsid w:val="0044130E"/>
    <w:rsid w:val="004625CF"/>
    <w:rsid w:val="00467B2E"/>
    <w:rsid w:val="00476352"/>
    <w:rsid w:val="00483950"/>
    <w:rsid w:val="004B78F3"/>
    <w:rsid w:val="004C44FC"/>
    <w:rsid w:val="004C7CDC"/>
    <w:rsid w:val="004D5D5E"/>
    <w:rsid w:val="00507749"/>
    <w:rsid w:val="0053405E"/>
    <w:rsid w:val="00556C13"/>
    <w:rsid w:val="00580EA9"/>
    <w:rsid w:val="00581DBD"/>
    <w:rsid w:val="00591DAF"/>
    <w:rsid w:val="005A2811"/>
    <w:rsid w:val="005B676F"/>
    <w:rsid w:val="00606E5C"/>
    <w:rsid w:val="006534EB"/>
    <w:rsid w:val="006753EB"/>
    <w:rsid w:val="006C219F"/>
    <w:rsid w:val="006E6E62"/>
    <w:rsid w:val="006F0C79"/>
    <w:rsid w:val="006F1AE0"/>
    <w:rsid w:val="006F5514"/>
    <w:rsid w:val="00702F93"/>
    <w:rsid w:val="007110EF"/>
    <w:rsid w:val="00711F69"/>
    <w:rsid w:val="007420EA"/>
    <w:rsid w:val="00743BBB"/>
    <w:rsid w:val="00805C00"/>
    <w:rsid w:val="00807126"/>
    <w:rsid w:val="0081190E"/>
    <w:rsid w:val="00835E8F"/>
    <w:rsid w:val="00856508"/>
    <w:rsid w:val="00876632"/>
    <w:rsid w:val="00877B26"/>
    <w:rsid w:val="008A249F"/>
    <w:rsid w:val="008A3DBD"/>
    <w:rsid w:val="008A7EC1"/>
    <w:rsid w:val="008F22EF"/>
    <w:rsid w:val="009877A9"/>
    <w:rsid w:val="00A656FD"/>
    <w:rsid w:val="00AA0E46"/>
    <w:rsid w:val="00AA4C78"/>
    <w:rsid w:val="00AD020D"/>
    <w:rsid w:val="00AD37E1"/>
    <w:rsid w:val="00B30DAF"/>
    <w:rsid w:val="00B32E09"/>
    <w:rsid w:val="00B47364"/>
    <w:rsid w:val="00BA6C5F"/>
    <w:rsid w:val="00C10A18"/>
    <w:rsid w:val="00C1237A"/>
    <w:rsid w:val="00C23133"/>
    <w:rsid w:val="00C4182E"/>
    <w:rsid w:val="00C62BB2"/>
    <w:rsid w:val="00CA20E7"/>
    <w:rsid w:val="00CA719A"/>
    <w:rsid w:val="00CF0866"/>
    <w:rsid w:val="00CF7570"/>
    <w:rsid w:val="00D00E73"/>
    <w:rsid w:val="00D2129C"/>
    <w:rsid w:val="00D54A3C"/>
    <w:rsid w:val="00D62D29"/>
    <w:rsid w:val="00D873A0"/>
    <w:rsid w:val="00DB3793"/>
    <w:rsid w:val="00DB7A74"/>
    <w:rsid w:val="00DD1EB9"/>
    <w:rsid w:val="00DF16D4"/>
    <w:rsid w:val="00E01CEC"/>
    <w:rsid w:val="00E34BED"/>
    <w:rsid w:val="00E529B5"/>
    <w:rsid w:val="00E63E1E"/>
    <w:rsid w:val="00E83174"/>
    <w:rsid w:val="00E855BB"/>
    <w:rsid w:val="00EB700E"/>
    <w:rsid w:val="00EF28C1"/>
    <w:rsid w:val="00EF6D4C"/>
    <w:rsid w:val="00F60619"/>
    <w:rsid w:val="00F70C74"/>
    <w:rsid w:val="00F964DF"/>
    <w:rsid w:val="00FB718E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040"/>
  <w15:docId w15:val="{19D7FB6C-1959-4C42-8296-BC51CC0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Simona Tagliaferri</cp:lastModifiedBy>
  <cp:revision>92</cp:revision>
  <dcterms:created xsi:type="dcterms:W3CDTF">2017-09-13T10:56:00Z</dcterms:created>
  <dcterms:modified xsi:type="dcterms:W3CDTF">2018-09-25T08:52:00Z</dcterms:modified>
</cp:coreProperties>
</file>