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1A2F" w14:textId="1A5B5E21" w:rsidR="00503400" w:rsidRPr="000E3CDA" w:rsidRDefault="00D479A4" w:rsidP="00D47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CDA">
        <w:rPr>
          <w:rFonts w:ascii="Times New Roman" w:hAnsi="Times New Roman" w:cs="Times New Roman"/>
          <w:b/>
          <w:sz w:val="28"/>
          <w:szCs w:val="28"/>
        </w:rPr>
        <w:t>GLI SCREENING ONCOLOGICI IN ITALIA – ANNO 2017</w:t>
      </w:r>
    </w:p>
    <w:p w14:paraId="1ABD0A99" w14:textId="77777777" w:rsidR="000E3CDA" w:rsidRPr="000E3CDA" w:rsidRDefault="000E3CDA" w:rsidP="00AD1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C4890" w14:textId="3CA2FD19" w:rsidR="00D479A4" w:rsidRPr="000E3CDA" w:rsidRDefault="00D479A4" w:rsidP="00AD1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CDA">
        <w:rPr>
          <w:rFonts w:ascii="Times New Roman" w:hAnsi="Times New Roman" w:cs="Times New Roman"/>
          <w:b/>
          <w:bCs/>
          <w:sz w:val="24"/>
          <w:szCs w:val="24"/>
        </w:rPr>
        <w:t>I dati relativi all’attività svolta dai programmi di screening oncologici nel 2017 indicano:</w:t>
      </w:r>
      <w:r w:rsidRPr="000E3CDA">
        <w:rPr>
          <w:rFonts w:ascii="Times New Roman" w:hAnsi="Times New Roman" w:cs="Times New Roman"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b/>
          <w:bCs/>
          <w:sz w:val="24"/>
          <w:szCs w:val="24"/>
        </w:rPr>
        <w:t>più di 14 milioni di inviti (14.044.330) e più di 6 milioni e 300mila test (6.336.579)</w:t>
      </w:r>
      <w:r w:rsidR="00AA42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B4073F" w14:textId="57C17C12" w:rsidR="0015492F" w:rsidRPr="000E3CDA" w:rsidRDefault="00D479A4" w:rsidP="00AD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sz w:val="24"/>
          <w:szCs w:val="24"/>
        </w:rPr>
        <w:t>Questo significa che</w:t>
      </w:r>
      <w:r w:rsidR="00AD1184" w:rsidRPr="000E3CDA">
        <w:rPr>
          <w:rFonts w:ascii="Times New Roman" w:hAnsi="Times New Roman" w:cs="Times New Roman"/>
          <w:sz w:val="24"/>
          <w:szCs w:val="24"/>
        </w:rPr>
        <w:t>,</w:t>
      </w:r>
      <w:r w:rsidRPr="000E3CDA">
        <w:rPr>
          <w:rFonts w:ascii="Times New Roman" w:hAnsi="Times New Roman" w:cs="Times New Roman"/>
          <w:sz w:val="24"/>
          <w:szCs w:val="24"/>
        </w:rPr>
        <w:t xml:space="preserve"> nel 2017</w:t>
      </w:r>
      <w:r w:rsidR="00AD1184" w:rsidRPr="000E3CDA">
        <w:rPr>
          <w:rFonts w:ascii="Times New Roman" w:hAnsi="Times New Roman" w:cs="Times New Roman"/>
          <w:sz w:val="24"/>
          <w:szCs w:val="24"/>
        </w:rPr>
        <w:t>,</w:t>
      </w:r>
      <w:r w:rsidRPr="000E3CDA">
        <w:rPr>
          <w:rFonts w:ascii="Times New Roman" w:hAnsi="Times New Roman" w:cs="Times New Roman"/>
          <w:sz w:val="24"/>
          <w:szCs w:val="24"/>
        </w:rPr>
        <w:t xml:space="preserve"> fra l’80% e il 90% della popolazione italiana in età target per lo</w:t>
      </w:r>
      <w:r w:rsidR="00AD1184" w:rsidRPr="000E3CDA">
        <w:rPr>
          <w:rFonts w:ascii="Times New Roman" w:hAnsi="Times New Roman" w:cs="Times New Roman"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sz w:val="24"/>
          <w:szCs w:val="24"/>
        </w:rPr>
        <w:t>screening mammografico e per quello cervicale è stata regolarmente invitata, e circa il 75% per lo</w:t>
      </w:r>
      <w:r w:rsidR="00AD1184" w:rsidRPr="000E3CDA">
        <w:rPr>
          <w:rFonts w:ascii="Times New Roman" w:hAnsi="Times New Roman" w:cs="Times New Roman"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sz w:val="24"/>
          <w:szCs w:val="24"/>
        </w:rPr>
        <w:t xml:space="preserve">screening colorettale. </w:t>
      </w:r>
    </w:p>
    <w:p w14:paraId="388DB873" w14:textId="6006BE01" w:rsidR="00D479A4" w:rsidRPr="000E3CDA" w:rsidRDefault="00D479A4" w:rsidP="00AD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sz w:val="24"/>
          <w:szCs w:val="24"/>
        </w:rPr>
        <w:t>Continuano</w:t>
      </w:r>
      <w:r w:rsidR="00C56A02" w:rsidRPr="000E3CDA">
        <w:rPr>
          <w:rFonts w:ascii="Times New Roman" w:hAnsi="Times New Roman" w:cs="Times New Roman"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sz w:val="24"/>
          <w:szCs w:val="24"/>
        </w:rPr>
        <w:t>i progressi nello sviluppo dei programmi organizzati, anche se si conferma un divario fra Centro-Nord e Sud-Isole.</w:t>
      </w:r>
    </w:p>
    <w:p w14:paraId="37252D5C" w14:textId="20EE2FF9" w:rsidR="0037265C" w:rsidRDefault="0037265C" w:rsidP="0037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32BE9" w14:textId="77777777" w:rsidR="000E3CDA" w:rsidRPr="000E3CDA" w:rsidRDefault="000E3CDA" w:rsidP="0037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96976" w14:textId="77777777" w:rsidR="00C56A02" w:rsidRPr="000E3CDA" w:rsidRDefault="00C56A02" w:rsidP="00C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Screening mammografico – anno 2017</w:t>
      </w:r>
    </w:p>
    <w:p w14:paraId="36AE664D" w14:textId="3BD270C4" w:rsidR="00992283" w:rsidRPr="00773B19" w:rsidRDefault="00C56A02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b/>
          <w:bCs/>
          <w:sz w:val="24"/>
          <w:szCs w:val="24"/>
        </w:rPr>
        <w:t>Nel 2017 si è avuto un ulteriore aumento della copertura che ha raggiunto l’84% (oltre 3.425.000 inviti, 200.000 in più rispetto all’anno scorso)</w:t>
      </w:r>
      <w:r w:rsidRPr="000E3CDA">
        <w:rPr>
          <w:rFonts w:ascii="Times New Roman" w:hAnsi="Times New Roman" w:cs="Times New Roman"/>
          <w:sz w:val="24"/>
          <w:szCs w:val="24"/>
        </w:rPr>
        <w:t xml:space="preserve">. </w:t>
      </w:r>
      <w:r w:rsidRPr="00773B19">
        <w:rPr>
          <w:rFonts w:ascii="Times New Roman" w:hAnsi="Times New Roman" w:cs="Times New Roman"/>
          <w:sz w:val="24"/>
          <w:szCs w:val="24"/>
        </w:rPr>
        <w:t xml:space="preserve">La copertura </w:t>
      </w:r>
      <w:r w:rsidR="005C5A96" w:rsidRPr="00773B19">
        <w:rPr>
          <w:rFonts w:ascii="Times New Roman" w:hAnsi="Times New Roman" w:cs="Times New Roman"/>
          <w:sz w:val="24"/>
          <w:szCs w:val="24"/>
        </w:rPr>
        <w:t xml:space="preserve">è </w:t>
      </w:r>
      <w:r w:rsidRPr="00773B19">
        <w:rPr>
          <w:rFonts w:ascii="Times New Roman" w:hAnsi="Times New Roman" w:cs="Times New Roman"/>
          <w:sz w:val="24"/>
          <w:szCs w:val="24"/>
        </w:rPr>
        <w:t>praticamente completa nell</w:t>
      </w:r>
      <w:r w:rsidR="00992283" w:rsidRPr="00773B19">
        <w:rPr>
          <w:rFonts w:ascii="Times New Roman" w:hAnsi="Times New Roman" w:cs="Times New Roman"/>
          <w:sz w:val="24"/>
          <w:szCs w:val="24"/>
        </w:rPr>
        <w:t>’</w:t>
      </w:r>
      <w:r w:rsidRPr="00773B19">
        <w:rPr>
          <w:rFonts w:ascii="Times New Roman" w:hAnsi="Times New Roman" w:cs="Times New Roman"/>
          <w:sz w:val="24"/>
          <w:szCs w:val="24"/>
        </w:rPr>
        <w:t>Italia settentrionale e centrale (riguarda pi</w:t>
      </w:r>
      <w:r w:rsidR="00992283" w:rsidRPr="00773B19">
        <w:rPr>
          <w:rFonts w:ascii="Times New Roman" w:hAnsi="Times New Roman" w:cs="Times New Roman"/>
          <w:sz w:val="24"/>
          <w:szCs w:val="24"/>
        </w:rPr>
        <w:t xml:space="preserve">ù </w:t>
      </w:r>
      <w:r w:rsidRPr="00773B19">
        <w:rPr>
          <w:rFonts w:ascii="Times New Roman" w:hAnsi="Times New Roman" w:cs="Times New Roman"/>
          <w:sz w:val="24"/>
          <w:szCs w:val="24"/>
        </w:rPr>
        <w:t>di 98 donne su 100 al Nord, e pi</w:t>
      </w:r>
      <w:r w:rsidR="00992283" w:rsidRPr="00773B19">
        <w:rPr>
          <w:rFonts w:ascii="Times New Roman" w:hAnsi="Times New Roman" w:cs="Times New Roman"/>
          <w:sz w:val="24"/>
          <w:szCs w:val="24"/>
        </w:rPr>
        <w:t>ù</w:t>
      </w:r>
      <w:r w:rsidRPr="00773B19">
        <w:rPr>
          <w:rFonts w:ascii="Times New Roman" w:hAnsi="Times New Roman" w:cs="Times New Roman"/>
          <w:sz w:val="24"/>
          <w:szCs w:val="24"/>
        </w:rPr>
        <w:t xml:space="preserve"> di 94 su 100 al Centro) e ha visto un aumento anche al</w:t>
      </w:r>
      <w:r w:rsidR="00992283" w:rsidRPr="00773B19">
        <w:rPr>
          <w:rFonts w:ascii="Times New Roman" w:hAnsi="Times New Roman" w:cs="Times New Roman"/>
          <w:sz w:val="24"/>
          <w:szCs w:val="24"/>
        </w:rPr>
        <w:t xml:space="preserve"> </w:t>
      </w:r>
      <w:r w:rsidRPr="00773B19">
        <w:rPr>
          <w:rFonts w:ascii="Times New Roman" w:hAnsi="Times New Roman" w:cs="Times New Roman"/>
          <w:sz w:val="24"/>
          <w:szCs w:val="24"/>
        </w:rPr>
        <w:t xml:space="preserve">Sud, dove ha raggiunto 60 donne su 100. </w:t>
      </w:r>
    </w:p>
    <w:p w14:paraId="5B0EC609" w14:textId="77777777" w:rsidR="000E3CDA" w:rsidRDefault="000E3CDA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6787" w14:textId="77777777" w:rsidR="000E3CDA" w:rsidRDefault="00C56A02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b/>
          <w:bCs/>
          <w:sz w:val="24"/>
          <w:szCs w:val="24"/>
        </w:rPr>
        <w:t>La partecipazione si attesta complessivamente</w:t>
      </w:r>
      <w:r w:rsidR="00992283" w:rsidRPr="000E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b/>
          <w:bCs/>
          <w:sz w:val="24"/>
          <w:szCs w:val="24"/>
        </w:rPr>
        <w:t>al 60% con un differenziale di 24 punti percentuali fra Nord e Sud.</w:t>
      </w:r>
      <w:r w:rsidR="003C6F0D" w:rsidRPr="000E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0CC" w:rsidRPr="000E3CDA">
        <w:rPr>
          <w:rFonts w:ascii="Times New Roman" w:hAnsi="Times New Roman" w:cs="Times New Roman"/>
          <w:sz w:val="24"/>
          <w:szCs w:val="24"/>
        </w:rPr>
        <w:t>La Tabella 1 riporta i dati dell’estensione effettiva degli inviti (proporzione della popolazione bersaglio annuo che ha effettivamente ricevuto un invito nel corso del 2017) nella fascia di età 50-69.</w:t>
      </w:r>
      <w:r w:rsidR="000E3CDA">
        <w:rPr>
          <w:rFonts w:ascii="Times New Roman" w:hAnsi="Times New Roman" w:cs="Times New Roman"/>
          <w:sz w:val="24"/>
          <w:szCs w:val="24"/>
        </w:rPr>
        <w:t xml:space="preserve"> </w:t>
      </w:r>
      <w:r w:rsidR="00924C1A" w:rsidRPr="000E3CDA">
        <w:rPr>
          <w:rFonts w:ascii="Times New Roman" w:hAnsi="Times New Roman" w:cs="Times New Roman"/>
          <w:b/>
          <w:bCs/>
          <w:sz w:val="24"/>
          <w:szCs w:val="24"/>
        </w:rPr>
        <w:t xml:space="preserve">L’attività di screening </w:t>
      </w:r>
      <w:r w:rsidR="00BF0472" w:rsidRPr="000E3CDA">
        <w:rPr>
          <w:rFonts w:ascii="Times New Roman" w:hAnsi="Times New Roman" w:cs="Times New Roman"/>
          <w:b/>
          <w:bCs/>
          <w:sz w:val="24"/>
          <w:szCs w:val="24"/>
        </w:rPr>
        <w:t>ha portato alla individuazione nel corso del 2017 di 8.257 carcinomi fra i 50 e i 69 anni di età</w:t>
      </w:r>
      <w:r w:rsidR="00BF0472" w:rsidRPr="000E3C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AC640" w14:textId="77777777" w:rsidR="000E3CDA" w:rsidRDefault="000E3CDA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4904D" w14:textId="34342ED6" w:rsidR="000E3CDA" w:rsidRDefault="00BF0472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sz w:val="24"/>
          <w:szCs w:val="24"/>
        </w:rPr>
        <w:t>Nel 2017</w:t>
      </w:r>
      <w:r w:rsidR="000E3CDA">
        <w:rPr>
          <w:rFonts w:ascii="Times New Roman" w:hAnsi="Times New Roman" w:cs="Times New Roman"/>
          <w:sz w:val="24"/>
          <w:szCs w:val="24"/>
        </w:rPr>
        <w:t>,</w:t>
      </w:r>
      <w:r w:rsidRPr="000E3CDA">
        <w:rPr>
          <w:rFonts w:ascii="Times New Roman" w:hAnsi="Times New Roman" w:cs="Times New Roman"/>
          <w:sz w:val="24"/>
          <w:szCs w:val="24"/>
        </w:rPr>
        <w:t xml:space="preserve"> alcune Regioni o singoli programmi</w:t>
      </w:r>
      <w:r w:rsidR="000B3FB1" w:rsidRPr="000E3CDA">
        <w:rPr>
          <w:rFonts w:ascii="Times New Roman" w:hAnsi="Times New Roman" w:cs="Times New Roman"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sz w:val="24"/>
          <w:szCs w:val="24"/>
        </w:rPr>
        <w:t xml:space="preserve">hanno invitato allo screening anche le donne nelle fasce di età 45-49 (a intervallo annuale) e 70-74 (con intervallo biennale) con modalità organizzative diverse. </w:t>
      </w:r>
    </w:p>
    <w:p w14:paraId="6FE7271A" w14:textId="009FB5D7" w:rsidR="00BF0472" w:rsidRPr="000E3CDA" w:rsidRDefault="00BF0472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b/>
          <w:bCs/>
          <w:sz w:val="24"/>
          <w:szCs w:val="24"/>
        </w:rPr>
        <w:t>Per quanto riguarda la classe 45-49</w:t>
      </w:r>
      <w:r w:rsidRPr="000E3CDA">
        <w:rPr>
          <w:rFonts w:ascii="Times New Roman" w:hAnsi="Times New Roman" w:cs="Times New Roman"/>
          <w:sz w:val="24"/>
          <w:szCs w:val="24"/>
        </w:rPr>
        <w:t>, nel 2017 sono state invitate 248.367 donne</w:t>
      </w:r>
      <w:r w:rsidR="00F1084E">
        <w:rPr>
          <w:rFonts w:ascii="Times New Roman" w:hAnsi="Times New Roman" w:cs="Times New Roman"/>
          <w:sz w:val="24"/>
          <w:szCs w:val="24"/>
        </w:rPr>
        <w:t>,</w:t>
      </w:r>
      <w:r w:rsidRPr="000E3CDA">
        <w:rPr>
          <w:rFonts w:ascii="Times New Roman" w:hAnsi="Times New Roman" w:cs="Times New Roman"/>
          <w:sz w:val="24"/>
          <w:szCs w:val="24"/>
        </w:rPr>
        <w:t xml:space="preserve"> pari a circa il 10%</w:t>
      </w:r>
      <w:r w:rsidR="000B3FB1" w:rsidRPr="000E3CDA">
        <w:rPr>
          <w:rFonts w:ascii="Times New Roman" w:hAnsi="Times New Roman" w:cs="Times New Roman"/>
          <w:sz w:val="24"/>
          <w:szCs w:val="24"/>
        </w:rPr>
        <w:t xml:space="preserve"> </w:t>
      </w:r>
      <w:r w:rsidRPr="000E3CDA">
        <w:rPr>
          <w:rFonts w:ascii="Times New Roman" w:hAnsi="Times New Roman" w:cs="Times New Roman"/>
          <w:sz w:val="24"/>
          <w:szCs w:val="24"/>
        </w:rPr>
        <w:t>della popolazione bersaglio. La regione Emilia</w:t>
      </w:r>
      <w:r w:rsidR="00037CEE">
        <w:rPr>
          <w:rFonts w:ascii="Times New Roman" w:hAnsi="Times New Roman" w:cs="Times New Roman"/>
          <w:sz w:val="24"/>
          <w:szCs w:val="24"/>
        </w:rPr>
        <w:t>-</w:t>
      </w:r>
      <w:r w:rsidRPr="000E3CDA">
        <w:rPr>
          <w:rFonts w:ascii="Times New Roman" w:hAnsi="Times New Roman" w:cs="Times New Roman"/>
          <w:sz w:val="24"/>
          <w:szCs w:val="24"/>
        </w:rPr>
        <w:t>Romagna ha una copertura praticamente completa anche in questa fascia di età. Complessivamente, circa il 68% delle donne invitate accetta l’invito</w:t>
      </w:r>
      <w:r w:rsidRPr="00E70F57">
        <w:rPr>
          <w:rFonts w:ascii="Times New Roman" w:hAnsi="Times New Roman" w:cs="Times New Roman"/>
          <w:sz w:val="24"/>
          <w:szCs w:val="24"/>
        </w:rPr>
        <w:t>.</w:t>
      </w:r>
    </w:p>
    <w:p w14:paraId="70A3C6DA" w14:textId="30500A45" w:rsidR="00BF0472" w:rsidRDefault="00BF0472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A">
        <w:rPr>
          <w:rFonts w:ascii="Times New Roman" w:hAnsi="Times New Roman" w:cs="Times New Roman"/>
          <w:b/>
          <w:bCs/>
          <w:sz w:val="24"/>
          <w:szCs w:val="24"/>
        </w:rPr>
        <w:t>Per quanto riguarda le donne 70-74enni</w:t>
      </w:r>
      <w:r w:rsidRPr="000E3CDA">
        <w:rPr>
          <w:rFonts w:ascii="Times New Roman" w:hAnsi="Times New Roman" w:cs="Times New Roman"/>
          <w:sz w:val="24"/>
          <w:szCs w:val="24"/>
        </w:rPr>
        <w:t>, nel 2017 sono state invitate 179.213 donne, pari a circa il 22% della popolazione target, e 124.616 hanno risposto all’invito con una partecipazione che sfiora il 70%. Due Regioni (Emilia-Romagna e Umbria) invitano in maniera completa le donne fra i 70 e i 74 anni di età.</w:t>
      </w:r>
    </w:p>
    <w:p w14:paraId="09A6C5B9" w14:textId="4BF57672" w:rsidR="000E3CDA" w:rsidRDefault="000E3CDA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C52A" w14:textId="77777777" w:rsidR="000E3CDA" w:rsidRPr="000E3CDA" w:rsidRDefault="000E3CDA" w:rsidP="0052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42EFD" w14:textId="75D0F887" w:rsidR="00992283" w:rsidRDefault="00992283" w:rsidP="00992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DB4F59" wp14:editId="436C6BA4">
            <wp:extent cx="6120130" cy="138938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6973" w14:textId="316A55A2" w:rsidR="00B92E2E" w:rsidRDefault="00B92E2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AD390" w14:textId="7A458382" w:rsidR="00B92E2E" w:rsidRPr="00CE40D2" w:rsidRDefault="00CE40D2" w:rsidP="00992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Tabella 1. </w:t>
      </w:r>
      <w:r w:rsidR="00992283" w:rsidRPr="00992283">
        <w:rPr>
          <w:rFonts w:ascii="Times New Roman" w:hAnsi="Times New Roman" w:cs="Times New Roman"/>
          <w:b/>
          <w:bCs/>
          <w:sz w:val="20"/>
          <w:szCs w:val="20"/>
        </w:rPr>
        <w:t>Estensione effettiva dello screening mammografico per area geografica (% di</w:t>
      </w:r>
      <w:r w:rsidR="009922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2283" w:rsidRPr="00992283">
        <w:rPr>
          <w:rFonts w:ascii="Times New Roman" w:hAnsi="Times New Roman" w:cs="Times New Roman"/>
          <w:b/>
          <w:bCs/>
          <w:sz w:val="20"/>
          <w:szCs w:val="20"/>
        </w:rPr>
        <w:t>donne di età 50-69 che ricevono la lettera di invito rispetto alla popolazione target nel 2017) e</w:t>
      </w:r>
      <w:r w:rsidR="009922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2283" w:rsidRPr="00992283">
        <w:rPr>
          <w:rFonts w:ascii="Times New Roman" w:hAnsi="Times New Roman" w:cs="Times New Roman"/>
          <w:b/>
          <w:bCs/>
          <w:sz w:val="20"/>
          <w:szCs w:val="20"/>
        </w:rPr>
        <w:t>partecipazione (% di donne che si sottopongono al test in seguito alla lettera di invito). Fonte</w:t>
      </w:r>
      <w:r w:rsidR="009922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2283" w:rsidRPr="00992283">
        <w:rPr>
          <w:rFonts w:ascii="Times New Roman" w:hAnsi="Times New Roman" w:cs="Times New Roman"/>
          <w:b/>
          <w:bCs/>
          <w:sz w:val="20"/>
          <w:szCs w:val="20"/>
        </w:rPr>
        <w:t>survey ONS</w:t>
      </w:r>
    </w:p>
    <w:p w14:paraId="6CF57DE4" w14:textId="77777777" w:rsidR="00773B19" w:rsidRDefault="00773B19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CB0B9" w14:textId="7F0E919F" w:rsidR="00394370" w:rsidRPr="00394370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37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Screening Colorettale – Anno 2017</w:t>
      </w:r>
    </w:p>
    <w:p w14:paraId="0C364BE9" w14:textId="21CD8D0A" w:rsidR="00394370" w:rsidRPr="00F1084E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70">
        <w:rPr>
          <w:rFonts w:ascii="Times New Roman" w:hAnsi="Times New Roman" w:cs="Times New Roman"/>
          <w:b/>
          <w:bCs/>
          <w:sz w:val="24"/>
          <w:szCs w:val="24"/>
        </w:rPr>
        <w:t xml:space="preserve">Nel 2017 sono stati invitati oltre 6 milioni di cittadini (6.018.023) di età compresa tra i 50 e i 69 anni a eseguire il test di screening: 68.893 a eseguire la </w:t>
      </w:r>
      <w:proofErr w:type="spellStart"/>
      <w:r w:rsidRPr="00394370">
        <w:rPr>
          <w:rFonts w:ascii="Times New Roman" w:hAnsi="Times New Roman" w:cs="Times New Roman"/>
          <w:b/>
          <w:bCs/>
          <w:sz w:val="24"/>
          <w:szCs w:val="24"/>
        </w:rPr>
        <w:t>rettosigmoidoscopia</w:t>
      </w:r>
      <w:proofErr w:type="spellEnd"/>
      <w:r w:rsidRPr="00394370">
        <w:rPr>
          <w:rFonts w:ascii="Times New Roman" w:hAnsi="Times New Roman" w:cs="Times New Roman"/>
          <w:b/>
          <w:bCs/>
          <w:sz w:val="24"/>
          <w:szCs w:val="24"/>
        </w:rPr>
        <w:t>, gli altri la ricerca del sangue occulto (</w:t>
      </w:r>
      <w:proofErr w:type="spellStart"/>
      <w:r w:rsidRPr="00394370">
        <w:rPr>
          <w:rFonts w:ascii="Times New Roman" w:hAnsi="Times New Roman" w:cs="Times New Roman"/>
          <w:b/>
          <w:bCs/>
          <w:sz w:val="24"/>
          <w:szCs w:val="24"/>
        </w:rPr>
        <w:t>Sof</w:t>
      </w:r>
      <w:proofErr w:type="spellEnd"/>
      <w:r w:rsidRPr="00394370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F1084E">
        <w:rPr>
          <w:rFonts w:ascii="Times New Roman" w:hAnsi="Times New Roman" w:cs="Times New Roman"/>
          <w:sz w:val="24"/>
          <w:szCs w:val="24"/>
        </w:rPr>
        <w:t xml:space="preserve">Inoltre sono stati invitati a eseguire il </w:t>
      </w:r>
      <w:proofErr w:type="spellStart"/>
      <w:r w:rsidRPr="00F1084E">
        <w:rPr>
          <w:rFonts w:ascii="Times New Roman" w:hAnsi="Times New Roman" w:cs="Times New Roman"/>
          <w:sz w:val="24"/>
          <w:szCs w:val="24"/>
        </w:rPr>
        <w:t>Sof</w:t>
      </w:r>
      <w:proofErr w:type="spellEnd"/>
      <w:r w:rsidRPr="00F1084E">
        <w:rPr>
          <w:rFonts w:ascii="Times New Roman" w:hAnsi="Times New Roman" w:cs="Times New Roman"/>
          <w:sz w:val="24"/>
          <w:szCs w:val="24"/>
        </w:rPr>
        <w:t xml:space="preserve"> altri 277.930 di età compresa fra i 70 e i 74 anni</w:t>
      </w:r>
      <w:r w:rsidR="00F1084E">
        <w:rPr>
          <w:rFonts w:ascii="Times New Roman" w:hAnsi="Times New Roman" w:cs="Times New Roman"/>
          <w:sz w:val="24"/>
          <w:szCs w:val="24"/>
        </w:rPr>
        <w:t>,</w:t>
      </w:r>
      <w:r w:rsidRPr="00F1084E">
        <w:rPr>
          <w:rFonts w:ascii="Times New Roman" w:hAnsi="Times New Roman" w:cs="Times New Roman"/>
          <w:sz w:val="24"/>
          <w:szCs w:val="24"/>
        </w:rPr>
        <w:t xml:space="preserve"> in particolare </w:t>
      </w:r>
      <w:r w:rsidR="00037CEE">
        <w:rPr>
          <w:rFonts w:ascii="Times New Roman" w:hAnsi="Times New Roman" w:cs="Times New Roman"/>
          <w:sz w:val="24"/>
          <w:szCs w:val="24"/>
        </w:rPr>
        <w:t>nel</w:t>
      </w:r>
      <w:r w:rsidRPr="00F1084E">
        <w:rPr>
          <w:rFonts w:ascii="Times New Roman" w:hAnsi="Times New Roman" w:cs="Times New Roman"/>
          <w:sz w:val="24"/>
          <w:szCs w:val="24"/>
        </w:rPr>
        <w:t xml:space="preserve"> Lazio e in Umbria. </w:t>
      </w:r>
    </w:p>
    <w:p w14:paraId="7A88A6D5" w14:textId="15FD30E0" w:rsidR="00394370" w:rsidRPr="00394370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70">
        <w:rPr>
          <w:rFonts w:ascii="Times New Roman" w:hAnsi="Times New Roman" w:cs="Times New Roman"/>
          <w:sz w:val="24"/>
          <w:szCs w:val="24"/>
        </w:rPr>
        <w:t xml:space="preserve">Lo screening colorettale, infatti, prevede in quasi tutta l’Italia la ricerca del sangue occulto nelle feci, mentre il Piemonte vede la proposta della </w:t>
      </w:r>
      <w:proofErr w:type="spellStart"/>
      <w:r w:rsidRPr="00394370">
        <w:rPr>
          <w:rFonts w:ascii="Times New Roman" w:hAnsi="Times New Roman" w:cs="Times New Roman"/>
          <w:sz w:val="24"/>
          <w:szCs w:val="24"/>
        </w:rPr>
        <w:t>rettosigmoidoscopia</w:t>
      </w:r>
      <w:proofErr w:type="spellEnd"/>
      <w:r w:rsidRPr="00394370">
        <w:rPr>
          <w:rFonts w:ascii="Times New Roman" w:hAnsi="Times New Roman" w:cs="Times New Roman"/>
          <w:sz w:val="24"/>
          <w:szCs w:val="24"/>
        </w:rPr>
        <w:t xml:space="preserve"> una volta nella vita a 58 anni di età e la ricerca del sangue occulto per coloro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Pr="00394370">
        <w:rPr>
          <w:rFonts w:ascii="Times New Roman" w:hAnsi="Times New Roman" w:cs="Times New Roman"/>
          <w:sz w:val="24"/>
          <w:szCs w:val="24"/>
        </w:rPr>
        <w:t xml:space="preserve">che non accettano la </w:t>
      </w:r>
      <w:proofErr w:type="spellStart"/>
      <w:r w:rsidRPr="00394370">
        <w:rPr>
          <w:rFonts w:ascii="Times New Roman" w:hAnsi="Times New Roman" w:cs="Times New Roman"/>
          <w:sz w:val="24"/>
          <w:szCs w:val="24"/>
        </w:rPr>
        <w:t>rettosigmoidoscopia</w:t>
      </w:r>
      <w:proofErr w:type="spellEnd"/>
      <w:r w:rsidRPr="00394370">
        <w:rPr>
          <w:rFonts w:ascii="Times New Roman" w:hAnsi="Times New Roman" w:cs="Times New Roman"/>
          <w:sz w:val="24"/>
          <w:szCs w:val="24"/>
        </w:rPr>
        <w:t xml:space="preserve">. </w:t>
      </w:r>
      <w:r w:rsidRPr="00F1084E">
        <w:rPr>
          <w:rFonts w:ascii="Times New Roman" w:hAnsi="Times New Roman" w:cs="Times New Roman"/>
          <w:b/>
          <w:bCs/>
          <w:sz w:val="24"/>
          <w:szCs w:val="24"/>
        </w:rPr>
        <w:t>Il Lazio e l’Umbria estendono l’invito di</w:t>
      </w:r>
      <w:r w:rsidR="004B3F04" w:rsidRPr="00F10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84E">
        <w:rPr>
          <w:rFonts w:ascii="Times New Roman" w:hAnsi="Times New Roman" w:cs="Times New Roman"/>
          <w:b/>
          <w:bCs/>
          <w:sz w:val="24"/>
          <w:szCs w:val="24"/>
        </w:rPr>
        <w:t>screening fino a 74 anni.</w:t>
      </w:r>
    </w:p>
    <w:p w14:paraId="5025EBEA" w14:textId="65A88129" w:rsidR="00F1084E" w:rsidRPr="00F1084E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70">
        <w:rPr>
          <w:rFonts w:ascii="Times New Roman" w:hAnsi="Times New Roman" w:cs="Times New Roman"/>
          <w:sz w:val="24"/>
          <w:szCs w:val="24"/>
        </w:rPr>
        <w:t xml:space="preserve">Si è osservato un lieve aumento numerico degli inviti rispetto all’anno precedente (50.000 inviti in più), il che significa che i tre quarti della popolazione risulta ora invitata (75%). </w:t>
      </w:r>
      <w:r w:rsidR="00736C71" w:rsidRPr="00F1084E">
        <w:rPr>
          <w:rFonts w:ascii="Times New Roman" w:hAnsi="Times New Roman" w:cs="Times New Roman"/>
          <w:sz w:val="24"/>
          <w:szCs w:val="24"/>
        </w:rPr>
        <w:t>A</w:t>
      </w:r>
      <w:r w:rsidRPr="00F1084E">
        <w:rPr>
          <w:rFonts w:ascii="Times New Roman" w:hAnsi="Times New Roman" w:cs="Times New Roman"/>
          <w:sz w:val="24"/>
          <w:szCs w:val="24"/>
        </w:rPr>
        <w:t>l Nord e Centro siamo vicini alla copertura completa</w:t>
      </w:r>
      <w:r w:rsidR="00736C71" w:rsidRPr="00F1084E">
        <w:rPr>
          <w:rFonts w:ascii="Times New Roman" w:hAnsi="Times New Roman" w:cs="Times New Roman"/>
          <w:sz w:val="24"/>
          <w:szCs w:val="24"/>
        </w:rPr>
        <w:t xml:space="preserve"> </w:t>
      </w:r>
      <w:r w:rsidRPr="00F1084E">
        <w:rPr>
          <w:rFonts w:ascii="Times New Roman" w:hAnsi="Times New Roman" w:cs="Times New Roman"/>
          <w:sz w:val="24"/>
          <w:szCs w:val="24"/>
        </w:rPr>
        <w:t>(90% Nord, 96% Centro). Al Sud, nonostante un leggero aumento rispetto all’anno precedente siamo ancora sotto il 50%.</w:t>
      </w:r>
      <w:r w:rsidRPr="0073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40458A" w14:textId="36C8E006" w:rsidR="00394370" w:rsidRPr="00736C71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C71">
        <w:rPr>
          <w:rFonts w:ascii="Times New Roman" w:hAnsi="Times New Roman" w:cs="Times New Roman"/>
          <w:b/>
          <w:bCs/>
          <w:sz w:val="24"/>
          <w:szCs w:val="24"/>
        </w:rPr>
        <w:t>La partecipazione complessiva si attesta al 4</w:t>
      </w:r>
      <w:r w:rsidR="00F10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36C7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108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6C71">
        <w:rPr>
          <w:rFonts w:ascii="Times New Roman" w:hAnsi="Times New Roman" w:cs="Times New Roman"/>
          <w:b/>
          <w:bCs/>
          <w:sz w:val="24"/>
          <w:szCs w:val="24"/>
        </w:rPr>
        <w:t xml:space="preserve"> con venti punti percentuali di differenza fra Nord e Sud</w:t>
      </w:r>
      <w:r w:rsidR="00736C71" w:rsidRPr="00736C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36C71">
        <w:rPr>
          <w:rFonts w:ascii="Times New Roman" w:hAnsi="Times New Roman" w:cs="Times New Roman"/>
          <w:b/>
          <w:bCs/>
          <w:sz w:val="24"/>
          <w:szCs w:val="24"/>
        </w:rPr>
        <w:t>Tabella 2</w:t>
      </w:r>
      <w:r w:rsidR="00736C71" w:rsidRPr="00736C7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AB86EF0" w14:textId="77777777" w:rsidR="00394370" w:rsidRPr="001303F4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3F4">
        <w:rPr>
          <w:rFonts w:ascii="Times New Roman" w:hAnsi="Times New Roman" w:cs="Times New Roman"/>
          <w:b/>
          <w:bCs/>
          <w:sz w:val="24"/>
          <w:szCs w:val="24"/>
        </w:rPr>
        <w:t>Questa attività ha portato all’individuazione e al trattamento di 3.061 carcinomi e di 17.379 adenomi avanzati.</w:t>
      </w:r>
    </w:p>
    <w:p w14:paraId="6610CF5D" w14:textId="1341E9D0" w:rsidR="00F928A8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70">
        <w:rPr>
          <w:rFonts w:ascii="Times New Roman" w:hAnsi="Times New Roman" w:cs="Times New Roman"/>
          <w:sz w:val="24"/>
          <w:szCs w:val="24"/>
        </w:rPr>
        <w:t>Nel corso del 2017</w:t>
      </w:r>
      <w:r w:rsidR="00A12B70">
        <w:rPr>
          <w:rFonts w:ascii="Times New Roman" w:hAnsi="Times New Roman" w:cs="Times New Roman"/>
          <w:sz w:val="24"/>
          <w:szCs w:val="24"/>
        </w:rPr>
        <w:t>,</w:t>
      </w:r>
      <w:r w:rsidRPr="00394370">
        <w:rPr>
          <w:rFonts w:ascii="Times New Roman" w:hAnsi="Times New Roman" w:cs="Times New Roman"/>
          <w:sz w:val="24"/>
          <w:szCs w:val="24"/>
        </w:rPr>
        <w:t xml:space="preserve"> sono stat</w:t>
      </w:r>
      <w:r w:rsidR="009A7B74">
        <w:rPr>
          <w:rFonts w:ascii="Times New Roman" w:hAnsi="Times New Roman" w:cs="Times New Roman"/>
          <w:sz w:val="24"/>
          <w:szCs w:val="24"/>
        </w:rPr>
        <w:t xml:space="preserve">e </w:t>
      </w:r>
      <w:r w:rsidRPr="00394370">
        <w:rPr>
          <w:rFonts w:ascii="Times New Roman" w:hAnsi="Times New Roman" w:cs="Times New Roman"/>
          <w:sz w:val="24"/>
          <w:szCs w:val="24"/>
        </w:rPr>
        <w:t>complessivamente 277.930 le persone con oltre 70 anni invitate allo screening colorettale. L’attività principale è stata svolta dai programmi della Regione Lazio.</w:t>
      </w:r>
      <w:r w:rsidR="00572491">
        <w:rPr>
          <w:rFonts w:ascii="Times New Roman" w:hAnsi="Times New Roman" w:cs="Times New Roman"/>
          <w:sz w:val="24"/>
          <w:szCs w:val="24"/>
        </w:rPr>
        <w:t xml:space="preserve"> </w:t>
      </w:r>
      <w:r w:rsidRPr="00394370">
        <w:rPr>
          <w:rFonts w:ascii="Times New Roman" w:hAnsi="Times New Roman" w:cs="Times New Roman"/>
          <w:sz w:val="24"/>
          <w:szCs w:val="24"/>
        </w:rPr>
        <w:t>Complessivamente l’adesione all’invito tra gli ultra 70enni è stata del 55</w:t>
      </w:r>
      <w:r w:rsidR="00037CEE">
        <w:rPr>
          <w:rFonts w:ascii="Times New Roman" w:hAnsi="Times New Roman" w:cs="Times New Roman"/>
          <w:sz w:val="24"/>
          <w:szCs w:val="24"/>
        </w:rPr>
        <w:t>,</w:t>
      </w:r>
      <w:r w:rsidRPr="00394370">
        <w:rPr>
          <w:rFonts w:ascii="Times New Roman" w:hAnsi="Times New Roman" w:cs="Times New Roman"/>
          <w:sz w:val="24"/>
          <w:szCs w:val="24"/>
        </w:rPr>
        <w:t>9%</w:t>
      </w:r>
    </w:p>
    <w:p w14:paraId="43BD6AFA" w14:textId="54BDD103" w:rsidR="00394370" w:rsidRDefault="00394370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31EA" w14:textId="22DD8FF2" w:rsidR="00394370" w:rsidRDefault="00736C71" w:rsidP="0039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71">
        <w:rPr>
          <w:noProof/>
        </w:rPr>
        <w:drawing>
          <wp:inline distT="0" distB="0" distL="0" distR="0" wp14:anchorId="28E7F33C" wp14:editId="4A6EBE3D">
            <wp:extent cx="6120130" cy="13900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CE1BC" w14:textId="155B939D" w:rsidR="00F928A8" w:rsidRDefault="00F928A8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8500" w14:textId="6FBEB1CC" w:rsidR="00CC226C" w:rsidRPr="00736C71" w:rsidRDefault="00FB14BB" w:rsidP="00572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14BB">
        <w:rPr>
          <w:rFonts w:ascii="Times New Roman" w:hAnsi="Times New Roman" w:cs="Times New Roman"/>
          <w:b/>
          <w:bCs/>
          <w:sz w:val="20"/>
          <w:szCs w:val="20"/>
        </w:rPr>
        <w:t xml:space="preserve">Tabella 2. </w:t>
      </w:r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 xml:space="preserve">Estensione effettiva dello screening </w:t>
      </w:r>
      <w:proofErr w:type="spellStart"/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>colonrettale</w:t>
      </w:r>
      <w:proofErr w:type="spellEnd"/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 xml:space="preserve"> per area geografica (% di</w:t>
      </w:r>
      <w:r w:rsidR="00736C71">
        <w:rPr>
          <w:rFonts w:ascii="Times New Roman" w:hAnsi="Times New Roman" w:cs="Times New Roman"/>
          <w:b/>
          <w:bCs/>
          <w:sz w:val="20"/>
          <w:szCs w:val="20"/>
        </w:rPr>
        <w:t xml:space="preserve"> persone </w:t>
      </w:r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>di età 50-69 che ricevono la lettera di invito rispetto alla popolazione target nel 2017)</w:t>
      </w:r>
      <w:r w:rsidR="00736C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 xml:space="preserve">e partecipazione (% di </w:t>
      </w:r>
      <w:r w:rsidR="00736C71">
        <w:rPr>
          <w:rFonts w:ascii="Times New Roman" w:hAnsi="Times New Roman" w:cs="Times New Roman"/>
          <w:b/>
          <w:bCs/>
          <w:sz w:val="20"/>
          <w:szCs w:val="20"/>
        </w:rPr>
        <w:t xml:space="preserve">persone </w:t>
      </w:r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>che si</w:t>
      </w:r>
      <w:r w:rsidR="00736C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>sottopongono al test in seguito alla lettera di invito).</w:t>
      </w:r>
      <w:r w:rsidR="005724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6C71" w:rsidRPr="00736C71">
        <w:rPr>
          <w:rFonts w:ascii="Times New Roman" w:hAnsi="Times New Roman" w:cs="Times New Roman"/>
          <w:b/>
          <w:bCs/>
          <w:sz w:val="20"/>
          <w:szCs w:val="20"/>
        </w:rPr>
        <w:t>Fonte survey ONS.</w:t>
      </w:r>
    </w:p>
    <w:p w14:paraId="7302F18A" w14:textId="77777777" w:rsidR="00736C71" w:rsidRDefault="00736C71" w:rsidP="00572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883DA4" w14:textId="77777777" w:rsidR="00C33A46" w:rsidRPr="00C33A46" w:rsidRDefault="00C33A46" w:rsidP="000E3C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Screening cervicale – Anno 2017</w:t>
      </w:r>
    </w:p>
    <w:p w14:paraId="46E99EEA" w14:textId="6CC3498C" w:rsidR="00C33A46" w:rsidRDefault="00C33A46" w:rsidP="000E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46">
        <w:rPr>
          <w:rFonts w:ascii="Times New Roman" w:hAnsi="Times New Roman" w:cs="Times New Roman"/>
          <w:sz w:val="24"/>
          <w:szCs w:val="24"/>
        </w:rPr>
        <w:t xml:space="preserve">Nel 2017 si osserva un notevole aumento della copertura della popolazione da invitare. Come nell’anno precedente si è tenuto conto del diverso intervallo previsto per il test </w:t>
      </w:r>
      <w:proofErr w:type="spellStart"/>
      <w:r w:rsidRPr="00C33A46">
        <w:rPr>
          <w:rFonts w:ascii="Times New Roman" w:hAnsi="Times New Roman" w:cs="Times New Roman"/>
          <w:sz w:val="24"/>
          <w:szCs w:val="24"/>
        </w:rPr>
        <w:t>Hpv</w:t>
      </w:r>
      <w:proofErr w:type="spellEnd"/>
      <w:r w:rsidRPr="00C33A46">
        <w:rPr>
          <w:rFonts w:ascii="Times New Roman" w:hAnsi="Times New Roman" w:cs="Times New Roman"/>
          <w:sz w:val="24"/>
          <w:szCs w:val="24"/>
        </w:rPr>
        <w:t xml:space="preserve"> (5 anni) rispetto al </w:t>
      </w:r>
      <w:proofErr w:type="spellStart"/>
      <w:r w:rsidRPr="00C33A46">
        <w:rPr>
          <w:rFonts w:ascii="Times New Roman" w:hAnsi="Times New Roman" w:cs="Times New Roman"/>
          <w:sz w:val="24"/>
          <w:szCs w:val="24"/>
        </w:rPr>
        <w:t>Pap</w:t>
      </w:r>
      <w:proofErr w:type="spellEnd"/>
      <w:r w:rsidRPr="00C33A46">
        <w:rPr>
          <w:rFonts w:ascii="Times New Roman" w:hAnsi="Times New Roman" w:cs="Times New Roman"/>
          <w:sz w:val="24"/>
          <w:szCs w:val="24"/>
        </w:rPr>
        <w:t xml:space="preserve"> test (3 anni). In confronto all’anno precedente</w:t>
      </w:r>
      <w:r w:rsidR="00037CEE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46">
        <w:rPr>
          <w:rFonts w:ascii="Times New Roman" w:hAnsi="Times New Roman" w:cs="Times New Roman"/>
          <w:sz w:val="24"/>
          <w:szCs w:val="24"/>
        </w:rPr>
        <w:t>aumentat</w:t>
      </w:r>
      <w:r w:rsidR="00037CEE">
        <w:rPr>
          <w:rFonts w:ascii="Times New Roman" w:hAnsi="Times New Roman" w:cs="Times New Roman"/>
          <w:sz w:val="24"/>
          <w:szCs w:val="24"/>
        </w:rPr>
        <w:t>o</w:t>
      </w:r>
      <w:r w:rsidRPr="00C33A46">
        <w:rPr>
          <w:rFonts w:ascii="Times New Roman" w:hAnsi="Times New Roman" w:cs="Times New Roman"/>
          <w:sz w:val="24"/>
          <w:szCs w:val="24"/>
        </w:rPr>
        <w:t xml:space="preserve"> il numero totale di inviti (4.065.728: 120.000 test in più rispetto al 2016).</w:t>
      </w:r>
    </w:p>
    <w:p w14:paraId="53163548" w14:textId="5ED7DC1D" w:rsidR="00C33A46" w:rsidRDefault="00C33A46" w:rsidP="000E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46">
        <w:rPr>
          <w:rFonts w:ascii="Times New Roman" w:hAnsi="Times New Roman" w:cs="Times New Roman"/>
          <w:sz w:val="24"/>
          <w:szCs w:val="24"/>
        </w:rPr>
        <w:t>In particolare</w:t>
      </w:r>
      <w:r w:rsidR="009A7B74">
        <w:rPr>
          <w:rFonts w:ascii="Times New Roman" w:hAnsi="Times New Roman" w:cs="Times New Roman"/>
          <w:sz w:val="24"/>
          <w:szCs w:val="24"/>
        </w:rPr>
        <w:t>,</w:t>
      </w:r>
      <w:r w:rsidRPr="00C33A46">
        <w:rPr>
          <w:rFonts w:ascii="Times New Roman" w:hAnsi="Times New Roman" w:cs="Times New Roman"/>
          <w:sz w:val="24"/>
          <w:szCs w:val="24"/>
        </w:rPr>
        <w:t xml:space="preserve"> sono aumentati i test primari basati sull’</w:t>
      </w:r>
      <w:proofErr w:type="spellStart"/>
      <w:r w:rsidRPr="00C33A46">
        <w:rPr>
          <w:rFonts w:ascii="Times New Roman" w:hAnsi="Times New Roman" w:cs="Times New Roman"/>
          <w:sz w:val="24"/>
          <w:szCs w:val="24"/>
        </w:rPr>
        <w:t>Hpv</w:t>
      </w:r>
      <w:proofErr w:type="spellEnd"/>
      <w:r w:rsidRPr="00C33A46">
        <w:rPr>
          <w:rFonts w:ascii="Times New Roman" w:hAnsi="Times New Roman" w:cs="Times New Roman"/>
          <w:sz w:val="24"/>
          <w:szCs w:val="24"/>
        </w:rPr>
        <w:t xml:space="preserve">: 1.235.712 donne sono state chiamate a effettuare il test </w:t>
      </w:r>
      <w:proofErr w:type="spellStart"/>
      <w:r w:rsidRPr="00C33A46">
        <w:rPr>
          <w:rFonts w:ascii="Times New Roman" w:hAnsi="Times New Roman" w:cs="Times New Roman"/>
          <w:sz w:val="24"/>
          <w:szCs w:val="24"/>
        </w:rPr>
        <w:t>Hpv</w:t>
      </w:r>
      <w:proofErr w:type="spellEnd"/>
      <w:r w:rsidRPr="00C33A46">
        <w:rPr>
          <w:rFonts w:ascii="Times New Roman" w:hAnsi="Times New Roman" w:cs="Times New Roman"/>
          <w:sz w:val="24"/>
          <w:szCs w:val="24"/>
        </w:rPr>
        <w:t xml:space="preserve"> invece del </w:t>
      </w:r>
      <w:proofErr w:type="spellStart"/>
      <w:r w:rsidRPr="00C33A46">
        <w:rPr>
          <w:rFonts w:ascii="Times New Roman" w:hAnsi="Times New Roman" w:cs="Times New Roman"/>
          <w:sz w:val="24"/>
          <w:szCs w:val="24"/>
        </w:rPr>
        <w:t>Pap</w:t>
      </w:r>
      <w:proofErr w:type="spellEnd"/>
      <w:r w:rsidRPr="00C33A46">
        <w:rPr>
          <w:rFonts w:ascii="Times New Roman" w:hAnsi="Times New Roman" w:cs="Times New Roman"/>
          <w:sz w:val="24"/>
          <w:szCs w:val="24"/>
        </w:rPr>
        <w:t xml:space="preserve"> test (il 30% del totale, 300.000 donne in</w:t>
      </w:r>
      <w:r w:rsidR="00C003CA">
        <w:rPr>
          <w:rFonts w:ascii="Times New Roman" w:hAnsi="Times New Roman" w:cs="Times New Roman"/>
          <w:sz w:val="24"/>
          <w:szCs w:val="24"/>
        </w:rPr>
        <w:t xml:space="preserve"> </w:t>
      </w:r>
      <w:r w:rsidRPr="00C33A46">
        <w:rPr>
          <w:rFonts w:ascii="Times New Roman" w:hAnsi="Times New Roman" w:cs="Times New Roman"/>
          <w:sz w:val="24"/>
          <w:szCs w:val="24"/>
        </w:rPr>
        <w:t xml:space="preserve">più rispetto all’anno precedente). </w:t>
      </w:r>
    </w:p>
    <w:p w14:paraId="3E9CC19B" w14:textId="6BEAD25C" w:rsidR="00736C71" w:rsidRPr="00C33A46" w:rsidRDefault="00C33A46" w:rsidP="009A7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46">
        <w:rPr>
          <w:rFonts w:ascii="Times New Roman" w:hAnsi="Times New Roman" w:cs="Times New Roman"/>
          <w:b/>
          <w:bCs/>
          <w:sz w:val="24"/>
          <w:szCs w:val="24"/>
        </w:rPr>
        <w:t>La partecipazione complessiva è del 41%, molto più bassa al Sud-Isole, dove è del 24%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A46">
        <w:rPr>
          <w:rFonts w:ascii="Times New Roman" w:hAnsi="Times New Roman" w:cs="Times New Roman"/>
          <w:b/>
          <w:bCs/>
          <w:sz w:val="24"/>
          <w:szCs w:val="24"/>
        </w:rPr>
        <w:t>(Tabella 3).</w:t>
      </w:r>
      <w:r w:rsidR="009A7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B74" w:rsidRPr="009A7B74">
        <w:rPr>
          <w:rFonts w:ascii="Times New Roman" w:hAnsi="Times New Roman" w:cs="Times New Roman"/>
          <w:b/>
          <w:bCs/>
          <w:sz w:val="24"/>
          <w:szCs w:val="24"/>
        </w:rPr>
        <w:t>Questa attività ha portato nel 2017 all’individuazione e al trattamento di 3.925 lesioni</w:t>
      </w:r>
      <w:r w:rsidR="009A7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B74" w:rsidRPr="009A7B74">
        <w:rPr>
          <w:rFonts w:ascii="Times New Roman" w:hAnsi="Times New Roman" w:cs="Times New Roman"/>
          <w:b/>
          <w:bCs/>
          <w:sz w:val="24"/>
          <w:szCs w:val="24"/>
        </w:rPr>
        <w:t>CIN II +.</w:t>
      </w:r>
    </w:p>
    <w:p w14:paraId="367F5BEA" w14:textId="4C31395A" w:rsidR="00736C71" w:rsidRDefault="00057525" w:rsidP="00CC226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525">
        <w:rPr>
          <w:noProof/>
        </w:rPr>
        <w:lastRenderedPageBreak/>
        <w:drawing>
          <wp:inline distT="0" distB="0" distL="0" distR="0" wp14:anchorId="17722038" wp14:editId="7BE1A340">
            <wp:extent cx="6120130" cy="156908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2B249" w14:textId="1F19014E" w:rsidR="00926A9E" w:rsidRPr="00057525" w:rsidRDefault="00CC226C" w:rsidP="0005752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525">
        <w:rPr>
          <w:rFonts w:ascii="Times New Roman" w:hAnsi="Times New Roman" w:cs="Times New Roman"/>
          <w:b/>
          <w:bCs/>
          <w:sz w:val="20"/>
          <w:szCs w:val="20"/>
        </w:rPr>
        <w:t xml:space="preserve">Tabella 3. </w:t>
      </w:r>
      <w:r w:rsidR="00057525" w:rsidRPr="00057525">
        <w:rPr>
          <w:rFonts w:ascii="Times New Roman" w:hAnsi="Times New Roman" w:cs="Times New Roman"/>
          <w:b/>
          <w:bCs/>
          <w:sz w:val="20"/>
          <w:szCs w:val="20"/>
        </w:rPr>
        <w:t>Estensione effettiva dello screening cervicale per area geografica (% di donne di età 25-64 che ricevono la lettera di invito rispetto alla popolazione target nel 2017) e partecipazione (% di donne che si sottopongono al test in seguito alla lettera di invito). Fonte survey ONS</w:t>
      </w:r>
    </w:p>
    <w:sectPr w:rsidR="00926A9E" w:rsidRPr="00057525" w:rsidSect="00926A9E">
      <w:headerReference w:type="first" r:id="rId11"/>
      <w:pgSz w:w="11906" w:h="16838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C6BD" w14:textId="77777777" w:rsidR="00B95EFC" w:rsidRDefault="00B95EFC" w:rsidP="00926A9E">
      <w:pPr>
        <w:spacing w:after="0" w:line="240" w:lineRule="auto"/>
      </w:pPr>
      <w:r>
        <w:separator/>
      </w:r>
    </w:p>
  </w:endnote>
  <w:endnote w:type="continuationSeparator" w:id="0">
    <w:p w14:paraId="04F14593" w14:textId="77777777" w:rsidR="00B95EFC" w:rsidRDefault="00B95EFC" w:rsidP="009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DDF7" w14:textId="77777777" w:rsidR="00B95EFC" w:rsidRDefault="00B95EFC" w:rsidP="00926A9E">
      <w:pPr>
        <w:spacing w:after="0" w:line="240" w:lineRule="auto"/>
      </w:pPr>
      <w:r>
        <w:separator/>
      </w:r>
    </w:p>
  </w:footnote>
  <w:footnote w:type="continuationSeparator" w:id="0">
    <w:p w14:paraId="22BCD8C5" w14:textId="77777777" w:rsidR="00B95EFC" w:rsidRDefault="00B95EFC" w:rsidP="009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A3B9" w14:textId="217B0812" w:rsidR="00926A9E" w:rsidRDefault="00926A9E" w:rsidP="00DF115F">
    <w:pPr>
      <w:pStyle w:val="Intestazione"/>
      <w:jc w:val="center"/>
    </w:pPr>
    <w:r>
      <w:rPr>
        <w:noProof/>
      </w:rPr>
      <w:drawing>
        <wp:inline distT="0" distB="0" distL="0" distR="0" wp14:anchorId="07F15B5B" wp14:editId="4E488221">
          <wp:extent cx="6120130" cy="989330"/>
          <wp:effectExtent l="0" t="0" r="0" b="127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D9F"/>
    <w:multiLevelType w:val="hybridMultilevel"/>
    <w:tmpl w:val="762C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D9"/>
    <w:rsid w:val="00001011"/>
    <w:rsid w:val="00037CEE"/>
    <w:rsid w:val="00057525"/>
    <w:rsid w:val="0008190B"/>
    <w:rsid w:val="000B3FB1"/>
    <w:rsid w:val="000E3CDA"/>
    <w:rsid w:val="001303F4"/>
    <w:rsid w:val="0015492F"/>
    <w:rsid w:val="001D7474"/>
    <w:rsid w:val="00251C38"/>
    <w:rsid w:val="003071AD"/>
    <w:rsid w:val="0037265C"/>
    <w:rsid w:val="00394370"/>
    <w:rsid w:val="0039614B"/>
    <w:rsid w:val="003C6F0D"/>
    <w:rsid w:val="00456009"/>
    <w:rsid w:val="004B3F04"/>
    <w:rsid w:val="004B48B2"/>
    <w:rsid w:val="00503400"/>
    <w:rsid w:val="0052336B"/>
    <w:rsid w:val="00572491"/>
    <w:rsid w:val="005C5A96"/>
    <w:rsid w:val="005F7265"/>
    <w:rsid w:val="0069590A"/>
    <w:rsid w:val="00722720"/>
    <w:rsid w:val="00736C71"/>
    <w:rsid w:val="00744F2A"/>
    <w:rsid w:val="00773B19"/>
    <w:rsid w:val="00914FDD"/>
    <w:rsid w:val="00924C1A"/>
    <w:rsid w:val="00926A9E"/>
    <w:rsid w:val="00992283"/>
    <w:rsid w:val="009A7B74"/>
    <w:rsid w:val="00A12B70"/>
    <w:rsid w:val="00A170CC"/>
    <w:rsid w:val="00AA4280"/>
    <w:rsid w:val="00AC1946"/>
    <w:rsid w:val="00AD1184"/>
    <w:rsid w:val="00B66891"/>
    <w:rsid w:val="00B92E2E"/>
    <w:rsid w:val="00B95EFC"/>
    <w:rsid w:val="00BB0CFA"/>
    <w:rsid w:val="00BF0472"/>
    <w:rsid w:val="00C003CA"/>
    <w:rsid w:val="00C33A46"/>
    <w:rsid w:val="00C56A02"/>
    <w:rsid w:val="00CC226C"/>
    <w:rsid w:val="00CE40D2"/>
    <w:rsid w:val="00D479A4"/>
    <w:rsid w:val="00DF115F"/>
    <w:rsid w:val="00E70F57"/>
    <w:rsid w:val="00E946A0"/>
    <w:rsid w:val="00EE0453"/>
    <w:rsid w:val="00F034D9"/>
    <w:rsid w:val="00F1084E"/>
    <w:rsid w:val="00F500DD"/>
    <w:rsid w:val="00F928A8"/>
    <w:rsid w:val="00FB14B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E92EE2"/>
  <w15:chartTrackingRefBased/>
  <w15:docId w15:val="{533845F3-8E46-42AB-A08B-EFB9EF32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26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A9E"/>
  </w:style>
  <w:style w:type="paragraph" w:styleId="Pidipagina">
    <w:name w:val="footer"/>
    <w:basedOn w:val="Normale"/>
    <w:link w:val="PidipaginaCarattere"/>
    <w:uiPriority w:val="99"/>
    <w:unhideWhenUsed/>
    <w:rsid w:val="00926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A9E"/>
  </w:style>
  <w:style w:type="paragraph" w:styleId="Paragrafoelenco">
    <w:name w:val="List Paragraph"/>
    <w:basedOn w:val="Normale"/>
    <w:uiPriority w:val="34"/>
    <w:qFormat/>
    <w:rsid w:val="0005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CF44-2289-4895-B8ED-1909681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48</cp:revision>
  <dcterms:created xsi:type="dcterms:W3CDTF">2019-09-04T12:50:00Z</dcterms:created>
  <dcterms:modified xsi:type="dcterms:W3CDTF">2019-09-20T10:09:00Z</dcterms:modified>
</cp:coreProperties>
</file>