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CB" w:rsidRDefault="00451CD8">
      <w:r>
        <w:rPr>
          <w:noProof/>
          <w:lang w:eastAsia="it-IT"/>
        </w:rPr>
        <w:drawing>
          <wp:inline distT="0" distB="0" distL="0" distR="0" wp14:anchorId="3EA351CC" wp14:editId="4F7DF23B">
            <wp:extent cx="5514975" cy="79724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CD8" w:rsidRDefault="00451CD8" w:rsidP="00451CD8">
      <w:pPr>
        <w:jc w:val="center"/>
        <w:rPr>
          <w:b/>
          <w:sz w:val="44"/>
          <w:szCs w:val="44"/>
        </w:rPr>
      </w:pPr>
    </w:p>
    <w:p w:rsidR="00451CD8" w:rsidRPr="00451CD8" w:rsidRDefault="00451CD8" w:rsidP="00451CD8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51CD8">
        <w:rPr>
          <w:b/>
          <w:sz w:val="44"/>
          <w:szCs w:val="44"/>
        </w:rPr>
        <w:t>Il libro è scaricabile dal sito www.aiom.it</w:t>
      </w:r>
    </w:p>
    <w:sectPr w:rsidR="00451CD8" w:rsidRPr="00451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D8"/>
    <w:rsid w:val="00156ACB"/>
    <w:rsid w:val="00451CD8"/>
    <w:rsid w:val="005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8FBE3-F87E-4369-BF74-3B073E4B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Diciannove</dc:creator>
  <cp:keywords/>
  <dc:description/>
  <cp:lastModifiedBy>Utente Diciannove</cp:lastModifiedBy>
  <cp:revision>1</cp:revision>
  <dcterms:created xsi:type="dcterms:W3CDTF">2019-09-20T12:43:00Z</dcterms:created>
  <dcterms:modified xsi:type="dcterms:W3CDTF">2019-09-20T12:46:00Z</dcterms:modified>
</cp:coreProperties>
</file>