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FEB0" w14:textId="7E2ADAC4" w:rsidR="0041735A" w:rsidRDefault="00A9093C" w:rsidP="009D6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A2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65BD5706" w14:textId="77777777" w:rsidR="00AD31A4" w:rsidRDefault="00AD31A4" w:rsidP="00A5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31F00" w14:textId="77777777" w:rsidR="00760B4F" w:rsidRDefault="00A558E7" w:rsidP="00A5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8E7"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punto </w:t>
      </w:r>
      <w:r w:rsidR="00E02115">
        <w:rPr>
          <w:rFonts w:ascii="Times New Roman" w:hAnsi="Times New Roman" w:cs="Times New Roman"/>
          <w:b/>
          <w:bCs/>
          <w:sz w:val="24"/>
          <w:szCs w:val="24"/>
        </w:rPr>
        <w:t>sulla nuova azienda</w:t>
      </w:r>
      <w:r w:rsidR="00F21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8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0211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558E7">
        <w:rPr>
          <w:rFonts w:ascii="Times New Roman" w:hAnsi="Times New Roman" w:cs="Times New Roman"/>
          <w:b/>
          <w:bCs/>
          <w:sz w:val="24"/>
          <w:szCs w:val="24"/>
        </w:rPr>
        <w:t xml:space="preserve"> un anno dall’acquisizione d</w:t>
      </w:r>
      <w:r w:rsidR="002074C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55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58E7">
        <w:rPr>
          <w:rFonts w:ascii="Times New Roman" w:hAnsi="Times New Roman" w:cs="Times New Roman"/>
          <w:b/>
          <w:bCs/>
          <w:sz w:val="24"/>
          <w:szCs w:val="24"/>
        </w:rPr>
        <w:t>Celgene</w:t>
      </w:r>
      <w:proofErr w:type="spellEnd"/>
      <w:r w:rsidR="00AD3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39439B" w14:textId="79192AFD" w:rsidR="00A9093C" w:rsidRPr="00A558E7" w:rsidRDefault="00AD31A4" w:rsidP="00A5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presentato oggi in una Conferenza Stampa Virtuale</w:t>
      </w:r>
    </w:p>
    <w:p w14:paraId="2A3CFFE8" w14:textId="7FF1A6C7" w:rsidR="00A655F4" w:rsidRPr="00434F1E" w:rsidRDefault="00A655F4" w:rsidP="008E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20">
        <w:rPr>
          <w:rFonts w:ascii="Times New Roman" w:hAnsi="Times New Roman" w:cs="Times New Roman"/>
          <w:b/>
          <w:bCs/>
          <w:sz w:val="24"/>
          <w:szCs w:val="24"/>
        </w:rPr>
        <w:t>BRISTOL MYERS SQUIBB: “</w:t>
      </w:r>
      <w:r w:rsidR="00411817" w:rsidRPr="00057820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Pr="00057820">
        <w:rPr>
          <w:rFonts w:ascii="Times New Roman" w:hAnsi="Times New Roman" w:cs="Times New Roman"/>
          <w:b/>
          <w:bCs/>
          <w:sz w:val="24"/>
          <w:szCs w:val="24"/>
        </w:rPr>
        <w:t>LEADER NELLA RICERCA, 50 LE MOLECOLE IN SVILUPPO</w:t>
      </w:r>
      <w:r w:rsidR="008E20A9" w:rsidRPr="00057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820">
        <w:rPr>
          <w:rFonts w:ascii="Times New Roman" w:hAnsi="Times New Roman" w:cs="Times New Roman"/>
          <w:b/>
          <w:bCs/>
          <w:sz w:val="24"/>
          <w:szCs w:val="24"/>
        </w:rPr>
        <w:t>COSÌ POSSIAMO VINCERE LA SFIDA DELLA MEDICINA DI PRECISIONE”</w:t>
      </w:r>
    </w:p>
    <w:p w14:paraId="013241A6" w14:textId="77777777" w:rsidR="00A874A2" w:rsidRPr="00057820" w:rsidRDefault="00A558E7" w:rsidP="00A558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57820">
        <w:rPr>
          <w:rFonts w:ascii="Times New Roman" w:hAnsi="Times New Roman" w:cs="Times New Roman"/>
          <w:b/>
          <w:bCs/>
          <w:i/>
          <w:iCs/>
        </w:rPr>
        <w:t xml:space="preserve">In corso </w:t>
      </w:r>
      <w:r w:rsidR="00A655F4" w:rsidRPr="00057820">
        <w:rPr>
          <w:rFonts w:ascii="Times New Roman" w:hAnsi="Times New Roman" w:cs="Times New Roman"/>
          <w:b/>
          <w:bCs/>
          <w:i/>
          <w:iCs/>
        </w:rPr>
        <w:t>in Italia</w:t>
      </w:r>
      <w:r w:rsidRPr="0005782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B2E48" w:rsidRPr="00057820">
        <w:rPr>
          <w:rFonts w:ascii="Times New Roman" w:hAnsi="Times New Roman" w:cs="Times New Roman"/>
          <w:b/>
          <w:bCs/>
          <w:i/>
          <w:iCs/>
        </w:rPr>
        <w:t xml:space="preserve">più di </w:t>
      </w:r>
      <w:r w:rsidRPr="00057820">
        <w:rPr>
          <w:rFonts w:ascii="Times New Roman" w:hAnsi="Times New Roman" w:cs="Times New Roman"/>
          <w:b/>
          <w:bCs/>
          <w:i/>
          <w:iCs/>
        </w:rPr>
        <w:t xml:space="preserve">120 studi </w:t>
      </w:r>
      <w:r w:rsidR="006F48D7" w:rsidRPr="00057820">
        <w:rPr>
          <w:rFonts w:ascii="Times New Roman" w:hAnsi="Times New Roman" w:cs="Times New Roman"/>
          <w:b/>
          <w:bCs/>
          <w:i/>
          <w:iCs/>
        </w:rPr>
        <w:t>dall’oncologia alle neuroscienze</w:t>
      </w:r>
      <w:r w:rsidR="00A655F4" w:rsidRPr="0005782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57820">
        <w:rPr>
          <w:rFonts w:ascii="Times New Roman" w:hAnsi="Times New Roman" w:cs="Times New Roman"/>
          <w:b/>
          <w:bCs/>
          <w:i/>
          <w:iCs/>
        </w:rPr>
        <w:t xml:space="preserve">su più di 4.500 </w:t>
      </w:r>
      <w:r w:rsidR="007C63DD" w:rsidRPr="00057820">
        <w:rPr>
          <w:rFonts w:ascii="Times New Roman" w:hAnsi="Times New Roman" w:cs="Times New Roman"/>
          <w:b/>
          <w:bCs/>
          <w:i/>
          <w:iCs/>
        </w:rPr>
        <w:t>pazienti</w:t>
      </w:r>
      <w:r w:rsidRPr="00057820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A655F4" w:rsidRPr="00057820">
        <w:rPr>
          <w:rFonts w:ascii="Times New Roman" w:hAnsi="Times New Roman"/>
          <w:b/>
          <w:bCs/>
          <w:i/>
          <w:iCs/>
        </w:rPr>
        <w:t>Emma Charles</w:t>
      </w:r>
      <w:r w:rsidR="007143D6" w:rsidRPr="00057820">
        <w:rPr>
          <w:rFonts w:ascii="Times New Roman" w:hAnsi="Times New Roman"/>
          <w:b/>
          <w:bCs/>
          <w:i/>
          <w:iCs/>
        </w:rPr>
        <w:t>, General Manager</w:t>
      </w:r>
      <w:r w:rsidR="003C50E8" w:rsidRPr="00057820">
        <w:rPr>
          <w:rFonts w:ascii="Times New Roman" w:hAnsi="Times New Roman"/>
          <w:b/>
          <w:bCs/>
          <w:i/>
          <w:iCs/>
        </w:rPr>
        <w:t xml:space="preserve"> Bristol Myers Squibb Italia</w:t>
      </w:r>
      <w:r w:rsidR="00A655F4" w:rsidRPr="00057820">
        <w:rPr>
          <w:rFonts w:ascii="Times New Roman" w:hAnsi="Times New Roman"/>
          <w:b/>
          <w:bCs/>
          <w:i/>
          <w:iCs/>
        </w:rPr>
        <w:t>: “Durante la pandemia abbiamo attivato programmi di consegna dei farmaci a domicilio per garantire la continuità terapeutica”. La collaborazione con la Croce Rossa e le Associazioni di pazienti</w:t>
      </w:r>
    </w:p>
    <w:p w14:paraId="000D3E89" w14:textId="77777777" w:rsidR="009D668A" w:rsidRPr="009D668A" w:rsidRDefault="009D668A" w:rsidP="00A9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4B29A" w14:textId="01F6D94B" w:rsidR="009D668A" w:rsidRPr="00A558E7" w:rsidRDefault="00A9093C" w:rsidP="00185BD4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558E7">
        <w:rPr>
          <w:rFonts w:ascii="Times New Roman" w:hAnsi="Times New Roman" w:cs="Times New Roman"/>
          <w:i/>
          <w:iCs/>
          <w:sz w:val="24"/>
          <w:szCs w:val="24"/>
        </w:rPr>
        <w:t>Roma, 23 novembre 2020</w:t>
      </w:r>
      <w:r w:rsidRPr="00A558E7">
        <w:rPr>
          <w:rFonts w:ascii="Times New Roman" w:hAnsi="Times New Roman" w:cs="Times New Roman"/>
          <w:sz w:val="24"/>
          <w:szCs w:val="24"/>
        </w:rPr>
        <w:t xml:space="preserve"> – </w:t>
      </w:r>
      <w:r w:rsidR="0041735A" w:rsidRPr="00A558E7">
        <w:rPr>
          <w:rFonts w:ascii="Times New Roman" w:eastAsiaTheme="minorEastAsia" w:hAnsi="Times New Roman" w:cs="Times New Roman"/>
          <w:sz w:val="24"/>
          <w:szCs w:val="24"/>
        </w:rPr>
        <w:t>Ricerca, innovazione e responsabilità sociale sono i cardini su cui la nuova</w:t>
      </w:r>
      <w:r w:rsidR="004C2F07" w:rsidRPr="004C2F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2F07" w:rsidRPr="00A558E7">
        <w:rPr>
          <w:rFonts w:ascii="Times New Roman" w:eastAsiaTheme="minorEastAsia" w:hAnsi="Times New Roman" w:cs="Times New Roman"/>
          <w:sz w:val="24"/>
          <w:szCs w:val="24"/>
        </w:rPr>
        <w:t>Bristol Myers Squibb</w:t>
      </w:r>
      <w:r w:rsidR="004C2F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735A">
        <w:rPr>
          <w:rFonts w:ascii="Times New Roman" w:eastAsiaTheme="minorEastAsia" w:hAnsi="Times New Roman" w:cs="Times New Roman"/>
          <w:sz w:val="24"/>
          <w:szCs w:val="24"/>
        </w:rPr>
        <w:t>fonda il proprio impegno</w:t>
      </w:r>
      <w:r w:rsidR="004710C8">
        <w:rPr>
          <w:rFonts w:ascii="Times New Roman" w:eastAsiaTheme="minorEastAsia" w:hAnsi="Times New Roman" w:cs="Times New Roman"/>
          <w:sz w:val="24"/>
          <w:szCs w:val="24"/>
        </w:rPr>
        <w:t>, illustrati</w:t>
      </w:r>
      <w:r w:rsidR="0041735A" w:rsidRPr="00A558E7">
        <w:rPr>
          <w:rFonts w:ascii="Times New Roman" w:eastAsiaTheme="minorEastAsia" w:hAnsi="Times New Roman" w:cs="Times New Roman"/>
          <w:sz w:val="24"/>
          <w:szCs w:val="24"/>
        </w:rPr>
        <w:t xml:space="preserve"> oggi in una conferenza stampa virtuale. </w:t>
      </w:r>
      <w:r w:rsidRPr="00A558E7">
        <w:rPr>
          <w:rFonts w:ascii="Times New Roman" w:hAnsi="Times New Roman" w:cs="Times New Roman"/>
          <w:sz w:val="24"/>
          <w:szCs w:val="24"/>
        </w:rPr>
        <w:t>Più di 50</w:t>
      </w:r>
      <w:r w:rsidR="00507A22" w:rsidRPr="00A558E7">
        <w:rPr>
          <w:rFonts w:ascii="Times New Roman" w:hAnsi="Times New Roman" w:cs="Times New Roman"/>
          <w:sz w:val="24"/>
          <w:szCs w:val="24"/>
        </w:rPr>
        <w:t xml:space="preserve"> </w:t>
      </w:r>
      <w:r w:rsidRPr="00A558E7">
        <w:rPr>
          <w:rFonts w:ascii="Times New Roman" w:hAnsi="Times New Roman" w:cs="Times New Roman"/>
          <w:sz w:val="24"/>
          <w:szCs w:val="24"/>
        </w:rPr>
        <w:t>molecole in sviluppo in aree terapeutiche che spaziano dall’oncologia all’ematologia fino alle neuroscienze. Oltre</w:t>
      </w:r>
      <w:r w:rsidRPr="00A558E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9 miliardi di dollari investiti in ricerca nel 2020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 a livello globale.</w:t>
      </w:r>
      <w:r w:rsidR="00895A62" w:rsidRPr="00A558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5A62" w:rsidRPr="00A558E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In corso più di 120 studi in Italia, in oltre 350 centri, con più di 4.500 pazienti che partecipano alle sperimentazioni. 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A un anno dall’acquisizione di </w:t>
      </w:r>
      <w:proofErr w:type="spellStart"/>
      <w:r w:rsidRPr="00A558E7">
        <w:rPr>
          <w:rFonts w:ascii="Times New Roman" w:eastAsiaTheme="minorEastAsia" w:hAnsi="Times New Roman" w:cs="Times New Roman"/>
          <w:sz w:val="24"/>
          <w:szCs w:val="24"/>
        </w:rPr>
        <w:t>Celgene</w:t>
      </w:r>
      <w:proofErr w:type="spellEnd"/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, Bristol Myers Squibb consolida l’impegno a favore dei pazienti e dei cittadini, con iniziative concrete </w:t>
      </w:r>
      <w:r w:rsidR="005709FB" w:rsidRPr="00A558E7">
        <w:rPr>
          <w:rFonts w:ascii="Times New Roman" w:eastAsiaTheme="minorEastAsia" w:hAnsi="Times New Roman" w:cs="Times New Roman"/>
          <w:sz w:val="24"/>
          <w:szCs w:val="24"/>
        </w:rPr>
        <w:t xml:space="preserve">per la 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>comunità</w:t>
      </w:r>
      <w:r w:rsidR="007A3549" w:rsidRPr="00A558E7">
        <w:rPr>
          <w:rFonts w:ascii="Times New Roman" w:eastAsiaTheme="minorEastAsia" w:hAnsi="Times New Roman"/>
          <w:sz w:val="24"/>
          <w:szCs w:val="24"/>
        </w:rPr>
        <w:t xml:space="preserve"> anche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 durante la pandemia</w:t>
      </w:r>
      <w:r w:rsidR="00134504" w:rsidRPr="00A558E7">
        <w:rPr>
          <w:rFonts w:ascii="Times New Roman" w:eastAsiaTheme="minorEastAsia" w:hAnsi="Times New Roman" w:cs="Times New Roman"/>
          <w:sz w:val="24"/>
          <w:szCs w:val="24"/>
        </w:rPr>
        <w:t xml:space="preserve">: dal supporto </w:t>
      </w:r>
      <w:r w:rsidR="00134504" w:rsidRPr="00A558E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del personale sanitario e delle strutture ospedaliere regionali, al sostegno della Croce Rossa fino all’attivazione di programmi di consegna dei farmaci a domicilio. </w:t>
      </w:r>
    </w:p>
    <w:p w14:paraId="75E47457" w14:textId="3D89BBFF" w:rsidR="00D754D0" w:rsidRDefault="009D668A" w:rsidP="00185BD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“Con l’acquisizione di </w:t>
      </w:r>
      <w:proofErr w:type="spellStart"/>
      <w:r w:rsidRPr="00A558E7">
        <w:rPr>
          <w:rFonts w:ascii="Times New Roman" w:eastAsiaTheme="minorEastAsia" w:hAnsi="Times New Roman" w:cs="Times New Roman"/>
          <w:sz w:val="24"/>
          <w:szCs w:val="24"/>
        </w:rPr>
        <w:t>Celgene</w:t>
      </w:r>
      <w:proofErr w:type="spellEnd"/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, dodici mesi fa, è nata una nuova </w:t>
      </w:r>
      <w:r w:rsidR="00911410">
        <w:rPr>
          <w:rFonts w:ascii="Times New Roman" w:eastAsiaTheme="minorEastAsia" w:hAnsi="Times New Roman" w:cs="Times New Roman"/>
          <w:sz w:val="24"/>
          <w:szCs w:val="24"/>
        </w:rPr>
        <w:t>azienda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1410">
        <w:rPr>
          <w:rFonts w:ascii="Times New Roman" w:eastAsiaTheme="minorEastAsia" w:hAnsi="Times New Roman" w:cs="Times New Roman"/>
          <w:sz w:val="24"/>
          <w:szCs w:val="24"/>
        </w:rPr>
        <w:t>ispirata da un’unica visione, quella di trasformare l</w:t>
      </w:r>
      <w:r w:rsidR="00E5164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11410">
        <w:rPr>
          <w:rFonts w:ascii="Times New Roman" w:eastAsiaTheme="minorEastAsia" w:hAnsi="Times New Roman" w:cs="Times New Roman"/>
          <w:sz w:val="24"/>
          <w:szCs w:val="24"/>
        </w:rPr>
        <w:t xml:space="preserve"> vit</w:t>
      </w:r>
      <w:r w:rsidR="00E5164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11410">
        <w:rPr>
          <w:rFonts w:ascii="Times New Roman" w:eastAsiaTheme="minorEastAsia" w:hAnsi="Times New Roman" w:cs="Times New Roman"/>
          <w:sz w:val="24"/>
          <w:szCs w:val="24"/>
        </w:rPr>
        <w:t xml:space="preserve"> dei pazienti attraverso la scienza</w:t>
      </w:r>
      <w:r w:rsidR="00AD25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1A7AAB">
        <w:rPr>
          <w:rFonts w:ascii="Times New Roman" w:eastAsiaTheme="minorEastAsia" w:hAnsi="Times New Roman" w:cs="Times New Roman"/>
          <w:sz w:val="24"/>
          <w:szCs w:val="24"/>
        </w:rPr>
        <w:t>afferma</w:t>
      </w:r>
      <w:r w:rsidRPr="001A7AAB">
        <w:rPr>
          <w:rFonts w:ascii="Times New Roman" w:hAnsi="Times New Roman"/>
          <w:b/>
          <w:sz w:val="24"/>
          <w:szCs w:val="24"/>
        </w:rPr>
        <w:t xml:space="preserve"> Emma Charles</w:t>
      </w:r>
      <w:r w:rsidR="00165316" w:rsidRPr="001A7AAB">
        <w:rPr>
          <w:rFonts w:ascii="Times New Roman" w:hAnsi="Times New Roman"/>
          <w:b/>
          <w:sz w:val="24"/>
          <w:szCs w:val="24"/>
        </w:rPr>
        <w:t>,</w:t>
      </w:r>
      <w:r w:rsidR="00165316">
        <w:rPr>
          <w:rFonts w:ascii="Times New Roman" w:hAnsi="Times New Roman"/>
          <w:b/>
          <w:sz w:val="24"/>
          <w:szCs w:val="24"/>
        </w:rPr>
        <w:t xml:space="preserve"> </w:t>
      </w:r>
      <w:r w:rsidR="00165316">
        <w:rPr>
          <w:rFonts w:ascii="Times New Roman" w:hAnsi="Times New Roman"/>
          <w:sz w:val="24"/>
          <w:szCs w:val="24"/>
        </w:rPr>
        <w:t>General Manager B</w:t>
      </w:r>
      <w:r w:rsidR="00165316" w:rsidRPr="00165316">
        <w:rPr>
          <w:rFonts w:ascii="Times New Roman" w:hAnsi="Times New Roman"/>
          <w:sz w:val="24"/>
          <w:szCs w:val="24"/>
        </w:rPr>
        <w:t>ristol Myers Squibb Italia</w:t>
      </w:r>
      <w:r w:rsidR="003C50E8">
        <w:rPr>
          <w:rFonts w:ascii="Times New Roman" w:hAnsi="Times New Roman"/>
          <w:sz w:val="24"/>
          <w:szCs w:val="24"/>
        </w:rPr>
        <w:t xml:space="preserve"> -</w:t>
      </w:r>
      <w:r w:rsidR="00D30846">
        <w:rPr>
          <w:rFonts w:ascii="Times New Roman" w:hAnsi="Times New Roman"/>
          <w:sz w:val="24"/>
          <w:szCs w:val="24"/>
        </w:rPr>
        <w:t>.</w:t>
      </w:r>
      <w:r w:rsidRPr="003C55A9">
        <w:rPr>
          <w:rFonts w:ascii="Times New Roman" w:hAnsi="Times New Roman"/>
          <w:sz w:val="24"/>
          <w:szCs w:val="24"/>
        </w:rPr>
        <w:t xml:space="preserve"> </w:t>
      </w:r>
      <w:r w:rsidR="00D30846">
        <w:rPr>
          <w:rFonts w:ascii="Times New Roman" w:hAnsi="Times New Roman"/>
          <w:sz w:val="24"/>
          <w:szCs w:val="24"/>
        </w:rPr>
        <w:t>I</w:t>
      </w:r>
      <w:r w:rsidR="00AD2505">
        <w:rPr>
          <w:rFonts w:ascii="Times New Roman" w:hAnsi="Times New Roman"/>
          <w:sz w:val="24"/>
          <w:szCs w:val="24"/>
        </w:rPr>
        <w:t xml:space="preserve">n oncologia, ematologia, immunologia e cardiovascolare siamo focalizzati </w:t>
      </w:r>
      <w:r w:rsidR="00C76B70">
        <w:rPr>
          <w:rFonts w:ascii="Times New Roman" w:hAnsi="Times New Roman"/>
          <w:sz w:val="24"/>
          <w:szCs w:val="24"/>
        </w:rPr>
        <w:t>nella ricerca e nello sviluppo di terapie all’avanguardia</w:t>
      </w:r>
      <w:r w:rsidR="00694658">
        <w:rPr>
          <w:rFonts w:ascii="Times New Roman" w:hAnsi="Times New Roman"/>
          <w:sz w:val="24"/>
          <w:szCs w:val="24"/>
        </w:rPr>
        <w:t>.</w:t>
      </w:r>
      <w:r w:rsidR="00AD2505">
        <w:rPr>
          <w:rFonts w:ascii="Times New Roman" w:hAnsi="Times New Roman"/>
          <w:sz w:val="24"/>
          <w:szCs w:val="24"/>
        </w:rPr>
        <w:t xml:space="preserve"> </w:t>
      </w:r>
      <w:r w:rsidR="00694658">
        <w:rPr>
          <w:rFonts w:ascii="Times New Roman" w:hAnsi="Times New Roman" w:cs="Times New Roman"/>
          <w:sz w:val="24"/>
          <w:szCs w:val="24"/>
        </w:rPr>
        <w:t>In</w:t>
      </w:r>
      <w:r w:rsidRPr="00A558E7">
        <w:rPr>
          <w:rFonts w:ascii="Times New Roman" w:hAnsi="Times New Roman" w:cs="Times New Roman"/>
          <w:sz w:val="24"/>
          <w:szCs w:val="24"/>
        </w:rPr>
        <w:t xml:space="preserve"> oncologia</w:t>
      </w:r>
      <w:r w:rsidR="000656CD">
        <w:rPr>
          <w:rFonts w:ascii="Times New Roman" w:hAnsi="Times New Roman" w:cs="Times New Roman"/>
          <w:sz w:val="24"/>
          <w:szCs w:val="24"/>
        </w:rPr>
        <w:t xml:space="preserve"> ed ematologia</w:t>
      </w:r>
      <w:r w:rsidRPr="00A558E7">
        <w:rPr>
          <w:rFonts w:ascii="Times New Roman" w:hAnsi="Times New Roman" w:cs="Times New Roman"/>
          <w:sz w:val="24"/>
          <w:szCs w:val="24"/>
        </w:rPr>
        <w:t xml:space="preserve"> siamo stati pionieri nella scoperta di una classe di</w:t>
      </w:r>
      <w:r w:rsidR="00D754D0" w:rsidRPr="00A558E7">
        <w:rPr>
          <w:rFonts w:ascii="Times New Roman" w:hAnsi="Times New Roman"/>
          <w:sz w:val="24"/>
          <w:szCs w:val="24"/>
        </w:rPr>
        <w:t xml:space="preserve"> molecole</w:t>
      </w:r>
      <w:r w:rsidRPr="00A558E7">
        <w:rPr>
          <w:rFonts w:ascii="Times New Roman" w:hAnsi="Times New Roman" w:cs="Times New Roman"/>
          <w:sz w:val="24"/>
          <w:szCs w:val="24"/>
        </w:rPr>
        <w:t xml:space="preserve"> che fa leva sulle potenzialità del sistema immunitario per curare il cancro</w:t>
      </w:r>
      <w:r w:rsidR="004F469D">
        <w:rPr>
          <w:rFonts w:ascii="Times New Roman" w:hAnsi="Times New Roman" w:cs="Times New Roman"/>
          <w:sz w:val="24"/>
          <w:szCs w:val="24"/>
        </w:rPr>
        <w:t xml:space="preserve"> ed abbiamo rivoluzionato il trattamento del mieloma multiplo</w:t>
      </w:r>
      <w:r w:rsidRPr="00A558E7">
        <w:rPr>
          <w:rFonts w:ascii="Times New Roman" w:hAnsi="Times New Roman" w:cs="Times New Roman"/>
          <w:sz w:val="24"/>
          <w:szCs w:val="24"/>
        </w:rPr>
        <w:t xml:space="preserve">. </w:t>
      </w:r>
      <w:r w:rsidRPr="000D4B4E">
        <w:rPr>
          <w:rFonts w:ascii="Times New Roman" w:hAnsi="Times New Roman" w:cs="Times New Roman"/>
          <w:sz w:val="24"/>
          <w:szCs w:val="24"/>
        </w:rPr>
        <w:t>Questi progressi</w:t>
      </w:r>
      <w:r w:rsidR="00A65CC0" w:rsidRPr="000D4B4E">
        <w:rPr>
          <w:rFonts w:ascii="Times New Roman" w:hAnsi="Times New Roman" w:cs="Times New Roman"/>
          <w:sz w:val="24"/>
          <w:szCs w:val="24"/>
        </w:rPr>
        <w:t xml:space="preserve"> </w:t>
      </w:r>
      <w:r w:rsidRPr="00A558E7">
        <w:rPr>
          <w:rFonts w:ascii="Times New Roman" w:hAnsi="Times New Roman" w:cs="Times New Roman"/>
          <w:sz w:val="24"/>
          <w:szCs w:val="24"/>
        </w:rPr>
        <w:t>hanno migliorato significativamente la sopravvivenza e la qualità di vita dei pazienti</w:t>
      </w:r>
      <w:r w:rsidR="00D2209D">
        <w:rPr>
          <w:rFonts w:ascii="Times New Roman" w:hAnsi="Times New Roman" w:cs="Times New Roman"/>
          <w:sz w:val="24"/>
          <w:szCs w:val="24"/>
        </w:rPr>
        <w:t xml:space="preserve"> e sono stati possibili g</w:t>
      </w:r>
      <w:r w:rsidR="00D2209D" w:rsidRPr="00A558E7">
        <w:rPr>
          <w:rFonts w:ascii="Times New Roman" w:eastAsiaTheme="minorEastAsia" w:hAnsi="Times New Roman" w:cs="Times New Roman"/>
          <w:sz w:val="24"/>
          <w:szCs w:val="24"/>
        </w:rPr>
        <w:t>razie al rigore scientifico e</w:t>
      </w:r>
      <w:r w:rsidR="00D2209D">
        <w:rPr>
          <w:rFonts w:ascii="Times New Roman" w:eastAsiaTheme="minorEastAsia" w:hAnsi="Times New Roman" w:cs="Times New Roman"/>
          <w:sz w:val="24"/>
          <w:szCs w:val="24"/>
        </w:rPr>
        <w:t>d a</w:t>
      </w:r>
      <w:r w:rsidR="00D2209D" w:rsidRPr="00A558E7">
        <w:rPr>
          <w:rFonts w:ascii="Times New Roman" w:eastAsiaTheme="minorEastAsia" w:hAnsi="Times New Roman" w:cs="Times New Roman"/>
          <w:sz w:val="24"/>
          <w:szCs w:val="24"/>
        </w:rPr>
        <w:t xml:space="preserve"> costanti investimenti </w:t>
      </w:r>
      <w:r w:rsidR="00D2209D" w:rsidRPr="00A558E7">
        <w:rPr>
          <w:rFonts w:ascii="Times New Roman" w:eastAsiaTheme="minorEastAsia" w:hAnsi="Times New Roman"/>
          <w:sz w:val="24"/>
          <w:szCs w:val="24"/>
        </w:rPr>
        <w:t>nella</w:t>
      </w:r>
      <w:r w:rsidR="00D2209D" w:rsidRPr="00A558E7">
        <w:rPr>
          <w:rFonts w:ascii="Times New Roman" w:eastAsiaTheme="minorEastAsia" w:hAnsi="Times New Roman" w:cs="Times New Roman"/>
          <w:sz w:val="24"/>
          <w:szCs w:val="24"/>
        </w:rPr>
        <w:t xml:space="preserve"> ricerca biotecnologica</w:t>
      </w:r>
      <w:r w:rsidR="000D4B4E">
        <w:rPr>
          <w:rFonts w:ascii="Times New Roman" w:hAnsi="Times New Roman" w:cs="Times New Roman"/>
          <w:sz w:val="24"/>
          <w:szCs w:val="24"/>
        </w:rPr>
        <w:t xml:space="preserve">. 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>Crediamo nel potere della scienza per affrontare alcune delle malattie più impegnative</w:t>
      </w:r>
      <w:r w:rsidR="000D4B4E">
        <w:rPr>
          <w:rFonts w:ascii="Times New Roman" w:eastAsiaTheme="minorEastAsia" w:hAnsi="Times New Roman" w:cs="Times New Roman"/>
          <w:sz w:val="24"/>
          <w:szCs w:val="24"/>
        </w:rPr>
        <w:t xml:space="preserve"> del nostro</w:t>
      </w:r>
      <w:r w:rsidR="004F469D">
        <w:rPr>
          <w:rFonts w:ascii="Times New Roman" w:eastAsiaTheme="minorEastAsia" w:hAnsi="Times New Roman" w:cs="Times New Roman"/>
          <w:sz w:val="24"/>
          <w:szCs w:val="24"/>
        </w:rPr>
        <w:t xml:space="preserve"> temp</w:t>
      </w:r>
      <w:r w:rsidR="000D4B4E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07120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76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1870">
        <w:rPr>
          <w:rFonts w:ascii="Times New Roman" w:eastAsiaTheme="minorEastAsia" w:hAnsi="Times New Roman" w:cs="Times New Roman"/>
          <w:sz w:val="24"/>
          <w:szCs w:val="24"/>
        </w:rPr>
        <w:t>l’</w:t>
      </w:r>
      <w:r w:rsidR="000D4B4E">
        <w:rPr>
          <w:rFonts w:ascii="Times New Roman" w:eastAsiaTheme="minorEastAsia" w:hAnsi="Times New Roman" w:cs="Times New Roman"/>
          <w:sz w:val="24"/>
          <w:szCs w:val="24"/>
        </w:rPr>
        <w:t>impegno è quello di realizzare la promessa della medicina di precisione fornendo il trattamento giusto, al paziente giusto, al momento giusto.</w:t>
      </w:r>
      <w:r w:rsidR="00D76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735A">
        <w:rPr>
          <w:rFonts w:ascii="Times New Roman" w:eastAsiaTheme="minorEastAsia" w:hAnsi="Times New Roman" w:cs="Times New Roman"/>
          <w:sz w:val="24"/>
          <w:szCs w:val="24"/>
        </w:rPr>
        <w:t>In BMS l</w:t>
      </w:r>
      <w:r w:rsidR="00CB21FE" w:rsidRPr="008731DC">
        <w:rPr>
          <w:rFonts w:ascii="Times New Roman" w:eastAsiaTheme="minorEastAsia" w:hAnsi="Times New Roman"/>
          <w:sz w:val="24"/>
          <w:szCs w:val="24"/>
        </w:rPr>
        <w:t xml:space="preserve">a Cultura è rappresentata da 6 valori: </w:t>
      </w:r>
      <w:r w:rsidR="00AA0BCC">
        <w:rPr>
          <w:rFonts w:ascii="Times New Roman" w:eastAsiaTheme="minorEastAsia" w:hAnsi="Times New Roman"/>
          <w:sz w:val="24"/>
          <w:szCs w:val="24"/>
        </w:rPr>
        <w:t>p</w:t>
      </w:r>
      <w:r w:rsidR="00D754D0" w:rsidRPr="008731DC">
        <w:rPr>
          <w:rFonts w:ascii="Times New Roman" w:eastAsiaTheme="minorEastAsia" w:hAnsi="Times New Roman"/>
          <w:sz w:val="24"/>
          <w:szCs w:val="24"/>
        </w:rPr>
        <w:t>assione, innovazione, senso di urgenza, responsabilità, inclusione e integrità</w:t>
      </w:r>
      <w:r w:rsidR="00D30846">
        <w:rPr>
          <w:rFonts w:ascii="Times New Roman" w:eastAsiaTheme="minorEastAsia" w:hAnsi="Times New Roman"/>
          <w:sz w:val="24"/>
          <w:szCs w:val="24"/>
        </w:rPr>
        <w:t>”</w:t>
      </w:r>
      <w:r w:rsidR="00CB21FE" w:rsidRPr="008731DC">
        <w:rPr>
          <w:rFonts w:ascii="Times New Roman" w:eastAsiaTheme="minorEastAsia" w:hAnsi="Times New Roman"/>
          <w:sz w:val="24"/>
          <w:szCs w:val="24"/>
        </w:rPr>
        <w:t>.</w:t>
      </w:r>
      <w:r w:rsidR="00D754D0" w:rsidRPr="008731DC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58501403" w14:textId="77777777" w:rsidR="00336589" w:rsidRPr="008731DC" w:rsidRDefault="00336589" w:rsidP="00185BD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5579950" w14:textId="237A1A38" w:rsidR="00D32982" w:rsidRPr="00D30846" w:rsidRDefault="00D754D0" w:rsidP="00D3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E7">
        <w:rPr>
          <w:rFonts w:ascii="Times New Roman" w:hAnsi="Times New Roman" w:cs="Times New Roman"/>
          <w:sz w:val="24"/>
          <w:szCs w:val="24"/>
          <w:lang w:eastAsia="it-IT"/>
        </w:rPr>
        <w:t>“</w:t>
      </w:r>
      <w:r w:rsidR="00071209" w:rsidRPr="00A558E7">
        <w:rPr>
          <w:rFonts w:ascii="Times New Roman" w:eastAsiaTheme="minorEastAsia" w:hAnsi="Times New Roman"/>
          <w:sz w:val="24"/>
          <w:szCs w:val="24"/>
        </w:rPr>
        <w:t xml:space="preserve">Bristol Myers Squibb ha una pipeline </w:t>
      </w:r>
      <w:r w:rsidR="002B2E48">
        <w:rPr>
          <w:rFonts w:ascii="Times New Roman" w:eastAsiaTheme="minorEastAsia" w:hAnsi="Times New Roman"/>
          <w:sz w:val="24"/>
          <w:szCs w:val="24"/>
        </w:rPr>
        <w:t>ampia</w:t>
      </w:r>
      <w:r w:rsidR="00071209" w:rsidRPr="00A558E7">
        <w:rPr>
          <w:rFonts w:ascii="Times New Roman" w:eastAsiaTheme="minorEastAsia" w:hAnsi="Times New Roman"/>
          <w:sz w:val="24"/>
          <w:szCs w:val="24"/>
        </w:rPr>
        <w:t xml:space="preserve"> e differenziata </w:t>
      </w:r>
      <w:r w:rsidRPr="00A558E7">
        <w:rPr>
          <w:rFonts w:ascii="Times New Roman" w:hAnsi="Times New Roman" w:cs="Times New Roman"/>
          <w:sz w:val="24"/>
          <w:szCs w:val="24"/>
          <w:lang w:eastAsia="it-IT"/>
        </w:rPr>
        <w:t>– s</w:t>
      </w:r>
      <w:r w:rsidRPr="00A558E7">
        <w:rPr>
          <w:rFonts w:ascii="Times New Roman" w:hAnsi="Times New Roman"/>
          <w:sz w:val="24"/>
          <w:szCs w:val="24"/>
        </w:rPr>
        <w:t>piega</w:t>
      </w:r>
      <w:r w:rsidRPr="00A558E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558E7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Cosimo Paga</w:t>
      </w:r>
      <w:r w:rsidRPr="00A558E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Pr="00A558E7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  <w:r w:rsidRPr="00A558E7">
        <w:rPr>
          <w:rFonts w:ascii="Times New Roman" w:hAnsi="Times New Roman" w:cs="Times New Roman"/>
          <w:sz w:val="24"/>
          <w:szCs w:val="24"/>
        </w:rPr>
        <w:t xml:space="preserve">Executive Country </w:t>
      </w:r>
      <w:proofErr w:type="spellStart"/>
      <w:r w:rsidRPr="00A558E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A558E7">
        <w:rPr>
          <w:rFonts w:ascii="Times New Roman" w:hAnsi="Times New Roman" w:cs="Times New Roman"/>
          <w:sz w:val="24"/>
          <w:szCs w:val="24"/>
        </w:rPr>
        <w:t xml:space="preserve"> Director, Bristol Myers Squibb Italia -</w:t>
      </w:r>
      <w:r w:rsidR="00895A62" w:rsidRPr="00A558E7">
        <w:rPr>
          <w:rFonts w:ascii="Times New Roman" w:hAnsi="Times New Roman"/>
          <w:sz w:val="24"/>
          <w:szCs w:val="24"/>
        </w:rPr>
        <w:t xml:space="preserve"> </w:t>
      </w:r>
      <w:r w:rsidR="00895A62" w:rsidRPr="00A558E7">
        <w:rPr>
          <w:rFonts w:ascii="Times New Roman" w:eastAsiaTheme="minorEastAsia" w:hAnsi="Times New Roman"/>
          <w:sz w:val="24"/>
          <w:szCs w:val="24"/>
        </w:rPr>
        <w:t xml:space="preserve">con più di 50 </w:t>
      </w:r>
      <w:r w:rsidR="00895A62" w:rsidRPr="00434F1E">
        <w:rPr>
          <w:rFonts w:ascii="Times New Roman" w:eastAsiaTheme="minorEastAsia" w:hAnsi="Times New Roman"/>
          <w:sz w:val="24"/>
          <w:szCs w:val="24"/>
        </w:rPr>
        <w:t>molecole in sviluppo in aree terapeutiche quali oncologia, ematologia, fibrosi, neuroscienze</w:t>
      </w:r>
      <w:r w:rsidR="001E4276">
        <w:rPr>
          <w:rFonts w:ascii="Times New Roman" w:eastAsiaTheme="minorEastAsia" w:hAnsi="Times New Roman"/>
          <w:sz w:val="24"/>
          <w:szCs w:val="24"/>
        </w:rPr>
        <w:t xml:space="preserve">, cardiovascolare e in patologie quali </w:t>
      </w:r>
      <w:r w:rsidR="00895A62" w:rsidRPr="00434F1E">
        <w:rPr>
          <w:rFonts w:ascii="Times New Roman" w:eastAsiaTheme="minorEastAsia" w:hAnsi="Times New Roman"/>
          <w:sz w:val="24"/>
          <w:szCs w:val="24"/>
        </w:rPr>
        <w:t xml:space="preserve">sclerosi </w:t>
      </w:r>
      <w:r w:rsidR="001E4276">
        <w:rPr>
          <w:rFonts w:ascii="Times New Roman" w:eastAsiaTheme="minorEastAsia" w:hAnsi="Times New Roman"/>
          <w:sz w:val="24"/>
          <w:szCs w:val="24"/>
        </w:rPr>
        <w:t>multipla, psoriasi e rettocolite ulcerosa.</w:t>
      </w:r>
      <w:r w:rsidR="002C7C39" w:rsidRPr="00A558E7">
        <w:rPr>
          <w:rFonts w:ascii="Times New Roman" w:eastAsiaTheme="minorEastAsia" w:hAnsi="Times New Roman"/>
          <w:sz w:val="24"/>
          <w:szCs w:val="24"/>
        </w:rPr>
        <w:t xml:space="preserve"> In particolare, </w:t>
      </w:r>
      <w:r w:rsidR="00507A22" w:rsidRPr="00A558E7">
        <w:rPr>
          <w:rFonts w:ascii="Times New Roman" w:hAnsi="Times New Roman"/>
          <w:sz w:val="24"/>
          <w:szCs w:val="24"/>
        </w:rPr>
        <w:t>a</w:t>
      </w:r>
      <w:r w:rsidR="00507A22" w:rsidRPr="00A558E7">
        <w:rPr>
          <w:rFonts w:ascii="Times New Roman" w:hAnsi="Times New Roman" w:cs="Times New Roman"/>
          <w:sz w:val="24"/>
          <w:szCs w:val="24"/>
        </w:rPr>
        <w:t>bbiamo introdotto nel 2013 in Italia</w:t>
      </w:r>
      <w:r w:rsidR="00507A22" w:rsidRPr="00A558E7">
        <w:rPr>
          <w:rFonts w:ascii="Times New Roman" w:hAnsi="Times New Roman"/>
          <w:sz w:val="24"/>
          <w:szCs w:val="24"/>
        </w:rPr>
        <w:t xml:space="preserve"> </w:t>
      </w:r>
      <w:r w:rsidR="00507A22" w:rsidRPr="00A558E7">
        <w:rPr>
          <w:rFonts w:ascii="Times New Roman" w:hAnsi="Times New Roman" w:cs="Times New Roman"/>
          <w:sz w:val="24"/>
          <w:szCs w:val="24"/>
        </w:rPr>
        <w:t xml:space="preserve">la prima molecola </w:t>
      </w:r>
      <w:proofErr w:type="spellStart"/>
      <w:r w:rsidR="00507A22" w:rsidRPr="00A558E7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507A22" w:rsidRPr="00A558E7">
        <w:rPr>
          <w:rFonts w:ascii="Times New Roman" w:hAnsi="Times New Roman" w:cs="Times New Roman"/>
          <w:sz w:val="24"/>
          <w:szCs w:val="24"/>
        </w:rPr>
        <w:t>-oncologica</w:t>
      </w:r>
      <w:r w:rsidR="002B2E48">
        <w:rPr>
          <w:rFonts w:ascii="Times New Roman" w:hAnsi="Times New Roman" w:cs="Times New Roman"/>
          <w:sz w:val="24"/>
          <w:szCs w:val="24"/>
        </w:rPr>
        <w:t xml:space="preserve"> per il</w:t>
      </w:r>
      <w:r w:rsidR="00507A22" w:rsidRPr="00A558E7">
        <w:rPr>
          <w:rFonts w:ascii="Times New Roman" w:hAnsi="Times New Roman" w:cs="Times New Roman"/>
          <w:sz w:val="24"/>
          <w:szCs w:val="24"/>
        </w:rPr>
        <w:t xml:space="preserve"> </w:t>
      </w:r>
      <w:r w:rsidR="00507A22" w:rsidRPr="00A558E7">
        <w:rPr>
          <w:rFonts w:ascii="Times New Roman" w:hAnsi="Times New Roman"/>
          <w:sz w:val="24"/>
          <w:szCs w:val="24"/>
        </w:rPr>
        <w:t xml:space="preserve">trattamento del </w:t>
      </w:r>
      <w:r w:rsidR="00507A22" w:rsidRPr="00A558E7">
        <w:rPr>
          <w:rFonts w:ascii="Times New Roman" w:hAnsi="Times New Roman" w:cs="Times New Roman"/>
          <w:sz w:val="24"/>
          <w:szCs w:val="24"/>
        </w:rPr>
        <w:t>melanoma</w:t>
      </w:r>
      <w:r w:rsidR="00D61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870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="00507A22" w:rsidRPr="00A558E7">
        <w:rPr>
          <w:rFonts w:ascii="Times New Roman" w:hAnsi="Times New Roman"/>
          <w:sz w:val="24"/>
          <w:szCs w:val="24"/>
        </w:rPr>
        <w:t xml:space="preserve">. </w:t>
      </w:r>
      <w:r w:rsidR="00570545" w:rsidRPr="00D307F0">
        <w:rPr>
          <w:rFonts w:ascii="Times New Roman" w:hAnsi="Times New Roman" w:cs="Times New Roman"/>
          <w:sz w:val="24"/>
          <w:szCs w:val="24"/>
        </w:rPr>
        <w:t xml:space="preserve">Siamo stati pionieri nella scoperta di questa nuova classe di farmaci </w:t>
      </w:r>
      <w:proofErr w:type="spellStart"/>
      <w:r w:rsidR="00570545" w:rsidRPr="00D307F0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570545" w:rsidRPr="00D307F0">
        <w:rPr>
          <w:rFonts w:ascii="Times New Roman" w:hAnsi="Times New Roman" w:cs="Times New Roman"/>
          <w:sz w:val="24"/>
          <w:szCs w:val="24"/>
        </w:rPr>
        <w:t xml:space="preserve">-oncologici, che fa leva sulle potenzialità del sistema immunitario per trattare alcune patologie tumorali, dalla monoterapia </w:t>
      </w:r>
      <w:proofErr w:type="spellStart"/>
      <w:r w:rsidR="00570545" w:rsidRPr="00D307F0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570545" w:rsidRPr="00D307F0">
        <w:rPr>
          <w:rFonts w:ascii="Times New Roman" w:hAnsi="Times New Roman" w:cs="Times New Roman"/>
          <w:sz w:val="24"/>
          <w:szCs w:val="24"/>
        </w:rPr>
        <w:t xml:space="preserve">-oncologica alle combinazioni IO-IO fino alle combinazioni con chemioterapia e </w:t>
      </w:r>
      <w:r w:rsidR="00417F58">
        <w:rPr>
          <w:rFonts w:ascii="Times New Roman" w:hAnsi="Times New Roman" w:cs="Times New Roman"/>
          <w:sz w:val="24"/>
          <w:szCs w:val="24"/>
        </w:rPr>
        <w:t>terapie target</w:t>
      </w:r>
      <w:r w:rsidR="0082080A">
        <w:rPr>
          <w:rFonts w:ascii="Times New Roman" w:hAnsi="Times New Roman" w:cs="Times New Roman"/>
          <w:sz w:val="24"/>
          <w:szCs w:val="24"/>
        </w:rPr>
        <w:t xml:space="preserve">. </w:t>
      </w:r>
      <w:r w:rsidR="00D07968">
        <w:rPr>
          <w:rFonts w:ascii="Times New Roman" w:hAnsi="Times New Roman" w:cs="Times New Roman"/>
          <w:sz w:val="24"/>
          <w:szCs w:val="24"/>
        </w:rPr>
        <w:t xml:space="preserve">Un esempio di questo è la recentissima approvazione EMA della combinazione per il trattamento in </w:t>
      </w:r>
      <w:r w:rsidR="00057820">
        <w:rPr>
          <w:rFonts w:ascii="Times New Roman" w:hAnsi="Times New Roman" w:cs="Times New Roman"/>
          <w:sz w:val="24"/>
          <w:szCs w:val="24"/>
        </w:rPr>
        <w:t>prima</w:t>
      </w:r>
      <w:r w:rsidR="00D07968">
        <w:rPr>
          <w:rFonts w:ascii="Times New Roman" w:hAnsi="Times New Roman" w:cs="Times New Roman"/>
          <w:sz w:val="24"/>
          <w:szCs w:val="24"/>
        </w:rPr>
        <w:t xml:space="preserve"> </w:t>
      </w:r>
      <w:r w:rsidR="00D30846">
        <w:rPr>
          <w:rFonts w:ascii="Times New Roman" w:hAnsi="Times New Roman" w:cs="Times New Roman"/>
          <w:sz w:val="24"/>
          <w:szCs w:val="24"/>
        </w:rPr>
        <w:t>l</w:t>
      </w:r>
      <w:r w:rsidR="00D07968">
        <w:rPr>
          <w:rFonts w:ascii="Times New Roman" w:hAnsi="Times New Roman" w:cs="Times New Roman"/>
          <w:sz w:val="24"/>
          <w:szCs w:val="24"/>
        </w:rPr>
        <w:t xml:space="preserve">inea del carcinoma polmonare. </w:t>
      </w:r>
      <w:r w:rsidR="00507A22" w:rsidRPr="00A558E7">
        <w:rPr>
          <w:rFonts w:ascii="Times New Roman" w:hAnsi="Times New Roman" w:cs="Times New Roman"/>
          <w:sz w:val="24"/>
          <w:szCs w:val="24"/>
        </w:rPr>
        <w:t>Con più di 250.000 pazienti trattati</w:t>
      </w:r>
      <w:r w:rsidR="00A558E7" w:rsidRPr="00A558E7">
        <w:rPr>
          <w:rFonts w:ascii="Times New Roman" w:hAnsi="Times New Roman" w:cs="Times New Roman"/>
          <w:sz w:val="24"/>
          <w:szCs w:val="24"/>
        </w:rPr>
        <w:t xml:space="preserve"> nel mondo</w:t>
      </w:r>
      <w:r w:rsidR="00507A22" w:rsidRPr="00A558E7">
        <w:rPr>
          <w:rFonts w:ascii="Times New Roman" w:hAnsi="Times New Roman" w:cs="Times New Roman"/>
          <w:sz w:val="24"/>
          <w:szCs w:val="24"/>
        </w:rPr>
        <w:t xml:space="preserve"> con le nostre terapie </w:t>
      </w:r>
      <w:proofErr w:type="spellStart"/>
      <w:r w:rsidR="00507A22" w:rsidRPr="00A558E7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507A22" w:rsidRPr="00A558E7">
        <w:rPr>
          <w:rFonts w:ascii="Times New Roman" w:hAnsi="Times New Roman" w:cs="Times New Roman"/>
          <w:sz w:val="24"/>
          <w:szCs w:val="24"/>
        </w:rPr>
        <w:t xml:space="preserve">-oncologiche, </w:t>
      </w:r>
      <w:r w:rsidR="00507A22" w:rsidRPr="00A558E7">
        <w:rPr>
          <w:rFonts w:ascii="Times New Roman" w:eastAsiaTheme="minorEastAsia" w:hAnsi="Times New Roman" w:cs="Times New Roman"/>
          <w:sz w:val="24"/>
          <w:szCs w:val="24"/>
        </w:rPr>
        <w:t>Bristol Myers Squibb</w:t>
      </w:r>
      <w:r w:rsidR="00507A22" w:rsidRPr="00A558E7">
        <w:rPr>
          <w:rFonts w:ascii="Times New Roman" w:hAnsi="Times New Roman" w:cs="Times New Roman"/>
          <w:sz w:val="24"/>
          <w:szCs w:val="24"/>
        </w:rPr>
        <w:t xml:space="preserve"> ha cambiato l’aspettativa di vita in </w:t>
      </w:r>
      <w:r w:rsidR="00794479">
        <w:rPr>
          <w:rFonts w:ascii="Times New Roman" w:hAnsi="Times New Roman" w:cs="Times New Roman"/>
          <w:sz w:val="24"/>
          <w:szCs w:val="24"/>
        </w:rPr>
        <w:t>molte patologie oncologiche.</w:t>
      </w:r>
      <w:r w:rsidR="00507A22" w:rsidRPr="00A558E7">
        <w:rPr>
          <w:rFonts w:ascii="Times New Roman" w:hAnsi="Times New Roman" w:cs="Times New Roman"/>
          <w:sz w:val="24"/>
          <w:szCs w:val="24"/>
        </w:rPr>
        <w:t xml:space="preserve"> </w:t>
      </w:r>
      <w:r w:rsidR="00507A22" w:rsidRPr="00A558E7">
        <w:rPr>
          <w:rFonts w:ascii="Times New Roman" w:eastAsiaTheme="minorEastAsia" w:hAnsi="Times New Roman" w:cs="Times New Roman"/>
          <w:sz w:val="24"/>
          <w:szCs w:val="24"/>
        </w:rPr>
        <w:t>Oggi s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>iamo impegnati per rendere disponibili opzioni di trattamento di futura generazione</w:t>
      </w:r>
      <w:r w:rsidR="00667A9F">
        <w:rPr>
          <w:rFonts w:ascii="Times New Roman" w:eastAsiaTheme="minorEastAsia" w:hAnsi="Times New Roman" w:cs="Times New Roman"/>
          <w:sz w:val="24"/>
          <w:szCs w:val="24"/>
        </w:rPr>
        <w:t xml:space="preserve"> in ematologia</w:t>
      </w:r>
      <w:r w:rsidRPr="00A558E7">
        <w:rPr>
          <w:rFonts w:ascii="Times New Roman" w:eastAsiaTheme="minorEastAsia" w:hAnsi="Times New Roman" w:cs="Times New Roman"/>
          <w:sz w:val="24"/>
          <w:szCs w:val="24"/>
        </w:rPr>
        <w:t>, come le CAR-T per il trattamento del mieloma multiplo e dei linfomi</w:t>
      </w:r>
      <w:r w:rsidR="00507A22" w:rsidRPr="00A558E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66088" w:rsidRPr="00CB21FE">
        <w:rPr>
          <w:rFonts w:ascii="Times New Roman" w:hAnsi="Times New Roman" w:cs="Times New Roman"/>
          <w:sz w:val="24"/>
          <w:szCs w:val="24"/>
        </w:rPr>
        <w:t>L’oncologia si sta evolvendo ad</w:t>
      </w:r>
      <w:r w:rsidR="00667A9F">
        <w:rPr>
          <w:rFonts w:ascii="Times New Roman" w:hAnsi="Times New Roman" w:cs="Times New Roman"/>
          <w:sz w:val="24"/>
          <w:szCs w:val="24"/>
        </w:rPr>
        <w:t xml:space="preserve"> una velocità senza precedenti </w:t>
      </w:r>
      <w:r w:rsidR="00366088" w:rsidRPr="00CB21FE">
        <w:rPr>
          <w:rFonts w:ascii="Times New Roman" w:hAnsi="Times New Roman" w:cs="Times New Roman"/>
          <w:sz w:val="24"/>
          <w:szCs w:val="24"/>
        </w:rPr>
        <w:t xml:space="preserve">e noi stiamo implementando </w:t>
      </w:r>
      <w:r w:rsidR="006B4F47" w:rsidRPr="00CB21FE">
        <w:rPr>
          <w:rFonts w:ascii="Times New Roman" w:hAnsi="Times New Roman" w:cs="Times New Roman"/>
          <w:sz w:val="24"/>
          <w:szCs w:val="24"/>
        </w:rPr>
        <w:t>u</w:t>
      </w:r>
      <w:r w:rsidR="00667A9F">
        <w:rPr>
          <w:rFonts w:ascii="Times New Roman" w:hAnsi="Times New Roman" w:cs="Times New Roman"/>
          <w:sz w:val="24"/>
          <w:szCs w:val="24"/>
        </w:rPr>
        <w:t>n approccio multidisciplinare</w:t>
      </w:r>
      <w:r w:rsidR="00C266C7" w:rsidRPr="00CB21FE">
        <w:rPr>
          <w:rFonts w:ascii="Times New Roman" w:hAnsi="Times New Roman" w:cs="Times New Roman"/>
          <w:sz w:val="24"/>
          <w:szCs w:val="24"/>
        </w:rPr>
        <w:t>,</w:t>
      </w:r>
      <w:r w:rsidR="00667A9F">
        <w:rPr>
          <w:rFonts w:ascii="Times New Roman" w:hAnsi="Times New Roman" w:cs="Times New Roman"/>
          <w:sz w:val="24"/>
          <w:szCs w:val="24"/>
        </w:rPr>
        <w:t xml:space="preserve"> </w:t>
      </w:r>
      <w:r w:rsidR="00366088" w:rsidRPr="00CB21FE">
        <w:rPr>
          <w:rFonts w:ascii="Times New Roman" w:hAnsi="Times New Roman" w:cs="Times New Roman"/>
          <w:sz w:val="24"/>
          <w:szCs w:val="24"/>
        </w:rPr>
        <w:t>la medicina</w:t>
      </w:r>
      <w:r w:rsidR="00667A9F">
        <w:rPr>
          <w:rFonts w:ascii="Times New Roman" w:hAnsi="Times New Roman" w:cs="Times New Roman"/>
          <w:sz w:val="24"/>
          <w:szCs w:val="24"/>
        </w:rPr>
        <w:t xml:space="preserve"> traslazionale che integra</w:t>
      </w:r>
      <w:r w:rsidR="00881ECA">
        <w:rPr>
          <w:rFonts w:ascii="Times New Roman" w:hAnsi="Times New Roman" w:cs="Times New Roman"/>
          <w:sz w:val="24"/>
          <w:szCs w:val="24"/>
        </w:rPr>
        <w:t xml:space="preserve"> diverse</w:t>
      </w:r>
      <w:r w:rsidR="00366088" w:rsidRPr="00CB21FE">
        <w:rPr>
          <w:rFonts w:ascii="Times New Roman" w:hAnsi="Times New Roman" w:cs="Times New Roman"/>
          <w:sz w:val="24"/>
          <w:szCs w:val="24"/>
        </w:rPr>
        <w:t xml:space="preserve"> </w:t>
      </w:r>
      <w:r w:rsidR="00881ECA">
        <w:rPr>
          <w:rFonts w:ascii="Times New Roman" w:hAnsi="Times New Roman" w:cs="Times New Roman"/>
          <w:sz w:val="24"/>
          <w:szCs w:val="24"/>
        </w:rPr>
        <w:t>discipline quali la genomica, l’anatomia</w:t>
      </w:r>
      <w:r w:rsidR="00366088" w:rsidRPr="00CB21FE">
        <w:rPr>
          <w:rFonts w:ascii="Times New Roman" w:hAnsi="Times New Roman" w:cs="Times New Roman"/>
          <w:sz w:val="24"/>
          <w:szCs w:val="24"/>
        </w:rPr>
        <w:t xml:space="preserve"> patologi</w:t>
      </w:r>
      <w:r w:rsidR="00881ECA">
        <w:rPr>
          <w:rFonts w:ascii="Times New Roman" w:hAnsi="Times New Roman" w:cs="Times New Roman"/>
          <w:sz w:val="24"/>
          <w:szCs w:val="24"/>
        </w:rPr>
        <w:t>c</w:t>
      </w:r>
      <w:r w:rsidR="00366088" w:rsidRPr="00CB21FE">
        <w:rPr>
          <w:rFonts w:ascii="Times New Roman" w:hAnsi="Times New Roman" w:cs="Times New Roman"/>
          <w:sz w:val="24"/>
          <w:szCs w:val="24"/>
        </w:rPr>
        <w:t>a, l’imaging e la bioinformatica, cercando di individuare i mecca</w:t>
      </w:r>
      <w:r w:rsidR="00C266C7" w:rsidRPr="00CB21FE">
        <w:rPr>
          <w:rFonts w:ascii="Times New Roman" w:hAnsi="Times New Roman" w:cs="Times New Roman"/>
          <w:sz w:val="24"/>
          <w:szCs w:val="24"/>
        </w:rPr>
        <w:t>nismi</w:t>
      </w:r>
      <w:r w:rsidR="00366088" w:rsidRPr="00CB21FE">
        <w:rPr>
          <w:rFonts w:ascii="Times New Roman" w:hAnsi="Times New Roman" w:cs="Times New Roman"/>
          <w:sz w:val="24"/>
          <w:szCs w:val="24"/>
        </w:rPr>
        <w:t xml:space="preserve"> di evasione dei tumori</w:t>
      </w:r>
      <w:r w:rsidR="00BF12B4">
        <w:rPr>
          <w:rFonts w:ascii="Times New Roman" w:hAnsi="Times New Roman" w:cs="Times New Roman"/>
          <w:sz w:val="24"/>
          <w:szCs w:val="24"/>
        </w:rPr>
        <w:t xml:space="preserve">. </w:t>
      </w:r>
      <w:r w:rsidR="00A06254">
        <w:rPr>
          <w:rFonts w:ascii="Times New Roman" w:eastAsiaTheme="minorEastAsia" w:hAnsi="Times New Roman"/>
          <w:sz w:val="24"/>
          <w:szCs w:val="24"/>
        </w:rPr>
        <w:t xml:space="preserve">Siamo inoltre impegnati in </w:t>
      </w:r>
      <w:r w:rsidR="009B1321">
        <w:rPr>
          <w:rFonts w:ascii="Times New Roman" w:eastAsiaTheme="minorEastAsia" w:hAnsi="Times New Roman"/>
          <w:sz w:val="24"/>
          <w:szCs w:val="24"/>
        </w:rPr>
        <w:t xml:space="preserve">aree </w:t>
      </w:r>
      <w:r w:rsidR="007E0054">
        <w:rPr>
          <w:rFonts w:ascii="Times New Roman" w:eastAsiaTheme="minorEastAsia" w:hAnsi="Times New Roman"/>
          <w:sz w:val="24"/>
          <w:szCs w:val="24"/>
        </w:rPr>
        <w:t xml:space="preserve">terapeutiche </w:t>
      </w:r>
      <w:r w:rsidR="009B1321">
        <w:rPr>
          <w:rFonts w:ascii="Times New Roman" w:eastAsiaTheme="minorEastAsia" w:hAnsi="Times New Roman"/>
          <w:sz w:val="24"/>
          <w:szCs w:val="24"/>
        </w:rPr>
        <w:t xml:space="preserve">quali </w:t>
      </w:r>
      <w:r w:rsidR="00A06254">
        <w:rPr>
          <w:rFonts w:ascii="Times New Roman" w:eastAsiaTheme="minorEastAsia" w:hAnsi="Times New Roman"/>
          <w:sz w:val="24"/>
          <w:szCs w:val="24"/>
        </w:rPr>
        <w:t>la sclerosi multipla e la beta</w:t>
      </w:r>
      <w:r w:rsidR="008742A0">
        <w:rPr>
          <w:rFonts w:ascii="Times New Roman" w:eastAsiaTheme="minorEastAsia" w:hAnsi="Times New Roman"/>
          <w:sz w:val="24"/>
          <w:szCs w:val="24"/>
        </w:rPr>
        <w:t>-</w:t>
      </w:r>
      <w:r w:rsidR="00A06254">
        <w:rPr>
          <w:rFonts w:ascii="Times New Roman" w:eastAsiaTheme="minorEastAsia" w:hAnsi="Times New Roman"/>
          <w:sz w:val="24"/>
          <w:szCs w:val="24"/>
        </w:rPr>
        <w:t xml:space="preserve">talassemia, </w:t>
      </w:r>
      <w:r w:rsidR="007E0054">
        <w:rPr>
          <w:rFonts w:ascii="Times New Roman" w:eastAsiaTheme="minorEastAsia" w:hAnsi="Times New Roman"/>
          <w:sz w:val="24"/>
          <w:szCs w:val="24"/>
        </w:rPr>
        <w:t>per</w:t>
      </w:r>
      <w:r w:rsidR="00A06254">
        <w:rPr>
          <w:rFonts w:ascii="Times New Roman" w:eastAsiaTheme="minorEastAsia" w:hAnsi="Times New Roman"/>
          <w:sz w:val="24"/>
          <w:szCs w:val="24"/>
        </w:rPr>
        <w:t xml:space="preserve"> cui abbiamo ricevuto recentemente l’approvazione per l’immissione in commercio di due nuovi farmaci</w:t>
      </w:r>
      <w:r w:rsidR="00C266C7" w:rsidRPr="00D32982">
        <w:rPr>
          <w:rFonts w:ascii="Times New Roman" w:eastAsiaTheme="minorEastAsia" w:hAnsi="Times New Roman"/>
          <w:sz w:val="24"/>
          <w:szCs w:val="24"/>
        </w:rPr>
        <w:t>.</w:t>
      </w:r>
      <w:r w:rsidR="00D30846">
        <w:rPr>
          <w:rFonts w:ascii="Times New Roman" w:hAnsi="Times New Roman" w:cs="Times New Roman"/>
          <w:sz w:val="24"/>
          <w:szCs w:val="24"/>
        </w:rPr>
        <w:t xml:space="preserve"> </w:t>
      </w:r>
      <w:r w:rsidR="000D132A" w:rsidRPr="00D32982">
        <w:rPr>
          <w:rFonts w:ascii="Times New Roman" w:eastAsiaTheme="minorEastAsia" w:hAnsi="Times New Roman"/>
          <w:sz w:val="24"/>
          <w:szCs w:val="24"/>
        </w:rPr>
        <w:t>Infine</w:t>
      </w:r>
      <w:r w:rsidR="004C42E6">
        <w:rPr>
          <w:rFonts w:ascii="Times New Roman" w:eastAsiaTheme="minorEastAsia" w:hAnsi="Times New Roman"/>
          <w:sz w:val="24"/>
          <w:szCs w:val="24"/>
        </w:rPr>
        <w:t>, i</w:t>
      </w:r>
      <w:r w:rsidR="000D132A" w:rsidRPr="00D32982">
        <w:rPr>
          <w:rFonts w:ascii="Times New Roman" w:eastAsiaTheme="minorEastAsia" w:hAnsi="Times New Roman"/>
          <w:sz w:val="24"/>
          <w:szCs w:val="24"/>
        </w:rPr>
        <w:t xml:space="preserve">l 17 </w:t>
      </w:r>
      <w:r w:rsidR="00D30846">
        <w:rPr>
          <w:rFonts w:ascii="Times New Roman" w:eastAsiaTheme="minorEastAsia" w:hAnsi="Times New Roman"/>
          <w:sz w:val="24"/>
          <w:szCs w:val="24"/>
        </w:rPr>
        <w:t>n</w:t>
      </w:r>
      <w:r w:rsidR="000D132A" w:rsidRPr="00D32982">
        <w:rPr>
          <w:rFonts w:ascii="Times New Roman" w:eastAsiaTheme="minorEastAsia" w:hAnsi="Times New Roman"/>
          <w:sz w:val="24"/>
          <w:szCs w:val="24"/>
        </w:rPr>
        <w:t>ovembre</w:t>
      </w:r>
      <w:r w:rsidR="008D2315">
        <w:rPr>
          <w:rFonts w:ascii="Times New Roman" w:eastAsiaTheme="minorEastAsia" w:hAnsi="Times New Roman"/>
          <w:sz w:val="24"/>
          <w:szCs w:val="24"/>
        </w:rPr>
        <w:t>,</w:t>
      </w:r>
      <w:r w:rsidR="000D132A" w:rsidRPr="00D32982">
        <w:rPr>
          <w:rFonts w:ascii="Times New Roman" w:eastAsiaTheme="minorEastAsia" w:hAnsi="Times New Roman"/>
          <w:sz w:val="24"/>
          <w:szCs w:val="24"/>
        </w:rPr>
        <w:t xml:space="preserve"> abbiamo concl</w:t>
      </w:r>
      <w:r w:rsidR="009B0ED4">
        <w:rPr>
          <w:rFonts w:ascii="Times New Roman" w:eastAsiaTheme="minorEastAsia" w:hAnsi="Times New Roman"/>
          <w:sz w:val="24"/>
          <w:szCs w:val="24"/>
        </w:rPr>
        <w:t xml:space="preserve">uso l’acquisizione di </w:t>
      </w:r>
      <w:proofErr w:type="spellStart"/>
      <w:r w:rsidR="009B0ED4">
        <w:rPr>
          <w:rFonts w:ascii="Times New Roman" w:eastAsiaTheme="minorEastAsia" w:hAnsi="Times New Roman"/>
          <w:sz w:val="24"/>
          <w:szCs w:val="24"/>
        </w:rPr>
        <w:t>MyoKardia</w:t>
      </w:r>
      <w:proofErr w:type="spellEnd"/>
      <w:r w:rsidR="000D132A" w:rsidRPr="00D32982">
        <w:rPr>
          <w:rFonts w:ascii="Times New Roman" w:eastAsiaTheme="minorEastAsia" w:hAnsi="Times New Roman"/>
          <w:sz w:val="24"/>
          <w:szCs w:val="24"/>
        </w:rPr>
        <w:t>, azienda che vanta un’eccellenza scientifica nella ricerca in campo cardiovascolare</w:t>
      </w:r>
      <w:r w:rsidR="00D32982">
        <w:rPr>
          <w:rFonts w:ascii="Times New Roman" w:eastAsiaTheme="minorEastAsia" w:hAnsi="Times New Roman"/>
          <w:sz w:val="24"/>
          <w:szCs w:val="24"/>
        </w:rPr>
        <w:t>.</w:t>
      </w:r>
      <w:r w:rsidR="000346B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346B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conferma della nostra attenzione verso i pazienti </w:t>
      </w:r>
      <w:r w:rsidR="000346B4">
        <w:rPr>
          <w:rFonts w:ascii="Times New Roman" w:eastAsiaTheme="minorEastAsia" w:hAnsi="Times New Roman"/>
          <w:sz w:val="24"/>
          <w:szCs w:val="24"/>
        </w:rPr>
        <w:t>a</w:t>
      </w:r>
      <w:r w:rsidR="000346B4" w:rsidRPr="00A558E7">
        <w:rPr>
          <w:rFonts w:ascii="Times New Roman" w:eastAsiaTheme="minorEastAsia" w:hAnsi="Times New Roman"/>
          <w:sz w:val="24"/>
          <w:szCs w:val="24"/>
        </w:rPr>
        <w:t xml:space="preserve">bbiamo attivato </w:t>
      </w:r>
      <w:r w:rsidR="000346B4" w:rsidRPr="00A558E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programmi compassionevoli grazie </w:t>
      </w:r>
      <w:r w:rsidR="000346B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ai quali abbiamo reso disponibili </w:t>
      </w:r>
      <w:r w:rsidR="000346B4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>gratuitamente i nostri</w:t>
      </w:r>
      <w:r w:rsidR="000346B4" w:rsidRPr="00A558E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farmaci</w:t>
      </w:r>
      <w:r w:rsidR="000346B4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0346B4" w:rsidRPr="00A558E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nel periodo di negoziazione con l’Agenzia Italiana del Farmaco</w:t>
      </w:r>
      <w:r w:rsidR="000346B4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0346B4" w:rsidRPr="00A558E7" w:rsidDel="0042317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0346B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rendendo possibile l’accesso </w:t>
      </w:r>
      <w:r w:rsidR="000346B4" w:rsidRPr="00A558E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alle terapie prima della </w:t>
      </w:r>
      <w:r w:rsidR="000346B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loro </w:t>
      </w:r>
      <w:r w:rsidR="000346B4" w:rsidRPr="008731DC">
        <w:rPr>
          <w:rFonts w:ascii="Times New Roman" w:eastAsiaTheme="minorEastAsia" w:hAnsi="Times New Roman"/>
          <w:sz w:val="24"/>
          <w:szCs w:val="24"/>
        </w:rPr>
        <w:t>commercializzazione</w:t>
      </w:r>
      <w:r w:rsidR="00A65837">
        <w:rPr>
          <w:rFonts w:ascii="Times New Roman" w:eastAsiaTheme="minorEastAsia" w:hAnsi="Times New Roman"/>
          <w:sz w:val="24"/>
          <w:szCs w:val="24"/>
        </w:rPr>
        <w:t>”</w:t>
      </w:r>
      <w:r w:rsidR="00D30846">
        <w:rPr>
          <w:rFonts w:ascii="Times New Roman" w:eastAsiaTheme="minorEastAsia" w:hAnsi="Times New Roman"/>
          <w:sz w:val="24"/>
          <w:szCs w:val="24"/>
        </w:rPr>
        <w:t>.</w:t>
      </w:r>
    </w:p>
    <w:p w14:paraId="7CA174F7" w14:textId="77777777" w:rsidR="00336589" w:rsidRDefault="00336589" w:rsidP="00185BD4">
      <w:pPr>
        <w:spacing w:after="0" w:line="240" w:lineRule="auto"/>
        <w:ind w:right="-23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9111EF1" w14:textId="39B0BBA4" w:rsidR="00DA7D05" w:rsidRDefault="00396BE1" w:rsidP="00185BD4">
      <w:pPr>
        <w:spacing w:after="0" w:line="240" w:lineRule="auto"/>
        <w:ind w:right="-23"/>
        <w:jc w:val="both"/>
        <w:rPr>
          <w:rFonts w:ascii="Times New Roman" w:eastAsiaTheme="minorEastAsia" w:hAnsi="Times New Roman"/>
          <w:sz w:val="24"/>
          <w:szCs w:val="24"/>
        </w:rPr>
      </w:pPr>
      <w:r w:rsidRPr="00D32982">
        <w:rPr>
          <w:rFonts w:ascii="Times New Roman" w:eastAsiaTheme="minorEastAsia" w:hAnsi="Times New Roman"/>
          <w:sz w:val="24"/>
          <w:szCs w:val="24"/>
        </w:rPr>
        <w:t>“</w:t>
      </w:r>
      <w:r w:rsidR="00A874A2" w:rsidRPr="00D32982">
        <w:rPr>
          <w:rFonts w:ascii="Times New Roman" w:hAnsi="Times New Roman"/>
          <w:sz w:val="24"/>
          <w:szCs w:val="24"/>
        </w:rPr>
        <w:t xml:space="preserve">In Bristol Myers Squibb </w:t>
      </w:r>
      <w:r w:rsidR="00E72065" w:rsidRPr="00D32982">
        <w:rPr>
          <w:rFonts w:ascii="Times New Roman" w:hAnsi="Times New Roman"/>
          <w:sz w:val="24"/>
          <w:szCs w:val="24"/>
        </w:rPr>
        <w:t xml:space="preserve">siamo consapevoli che le nostre </w:t>
      </w:r>
      <w:r w:rsidR="00E72065" w:rsidRPr="00D65B5A">
        <w:rPr>
          <w:rFonts w:ascii="Times New Roman" w:hAnsi="Times New Roman"/>
          <w:sz w:val="24"/>
          <w:szCs w:val="24"/>
        </w:rPr>
        <w:t>persone sono il motore del nostro succes</w:t>
      </w:r>
      <w:r w:rsidR="00776AE8" w:rsidRPr="00D65B5A">
        <w:rPr>
          <w:rFonts w:ascii="Times New Roman" w:hAnsi="Times New Roman"/>
          <w:sz w:val="24"/>
          <w:szCs w:val="24"/>
        </w:rPr>
        <w:t xml:space="preserve">so, </w:t>
      </w:r>
      <w:r w:rsidR="00E72065" w:rsidRPr="00D65B5A">
        <w:rPr>
          <w:rFonts w:ascii="Times New Roman" w:hAnsi="Times New Roman"/>
          <w:sz w:val="24"/>
          <w:szCs w:val="24"/>
        </w:rPr>
        <w:t xml:space="preserve">per questo </w:t>
      </w:r>
      <w:r w:rsidR="00776AE8" w:rsidRPr="00D65B5A">
        <w:rPr>
          <w:rFonts w:ascii="Times New Roman" w:hAnsi="Times New Roman"/>
          <w:sz w:val="24"/>
          <w:szCs w:val="24"/>
        </w:rPr>
        <w:t xml:space="preserve">promuoviamo </w:t>
      </w:r>
      <w:r w:rsidR="00A874A2" w:rsidRPr="00D65B5A">
        <w:rPr>
          <w:rFonts w:ascii="Times New Roman" w:hAnsi="Times New Roman"/>
          <w:sz w:val="24"/>
          <w:szCs w:val="24"/>
        </w:rPr>
        <w:t>l’inclusione</w:t>
      </w:r>
      <w:r w:rsidR="001239A7" w:rsidRPr="00D65B5A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101C3D" w:rsidRPr="00D65B5A">
        <w:rPr>
          <w:rFonts w:ascii="Times New Roman" w:eastAsiaTheme="minorEastAsia" w:hAnsi="Times New Roman"/>
          <w:sz w:val="24"/>
          <w:szCs w:val="24"/>
        </w:rPr>
        <w:t>la diversità</w:t>
      </w:r>
      <w:r w:rsidR="00E72065" w:rsidRPr="00D65B5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AE8" w:rsidRPr="00D65B5A">
        <w:rPr>
          <w:rFonts w:ascii="Times New Roman" w:eastAsiaTheme="minorEastAsia" w:hAnsi="Times New Roman"/>
          <w:sz w:val="24"/>
          <w:szCs w:val="24"/>
        </w:rPr>
        <w:t xml:space="preserve">ed un ambiente di lavoro stimolante orientato allo </w:t>
      </w:r>
      <w:r w:rsidR="00776AE8" w:rsidRPr="00F3780E">
        <w:rPr>
          <w:rFonts w:ascii="Times New Roman" w:eastAsiaTheme="minorEastAsia" w:hAnsi="Times New Roman"/>
          <w:sz w:val="24"/>
          <w:szCs w:val="24"/>
        </w:rPr>
        <w:t xml:space="preserve">sviluppo personale e professionale </w:t>
      </w:r>
      <w:r w:rsidRPr="00F3780E">
        <w:rPr>
          <w:rFonts w:ascii="Times New Roman" w:eastAsiaTheme="minorEastAsia" w:hAnsi="Times New Roman"/>
          <w:sz w:val="24"/>
          <w:szCs w:val="24"/>
        </w:rPr>
        <w:t xml:space="preserve">– sottolinea </w:t>
      </w:r>
      <w:proofErr w:type="spellStart"/>
      <w:r w:rsidRPr="00F3780E">
        <w:rPr>
          <w:rFonts w:ascii="Times New Roman" w:hAnsi="Times New Roman"/>
          <w:b/>
          <w:bCs/>
          <w:sz w:val="24"/>
          <w:szCs w:val="24"/>
        </w:rPr>
        <w:t>Elinora</w:t>
      </w:r>
      <w:proofErr w:type="spellEnd"/>
      <w:r w:rsidRPr="00F3780E">
        <w:rPr>
          <w:rFonts w:ascii="Times New Roman" w:hAnsi="Times New Roman"/>
          <w:b/>
          <w:bCs/>
          <w:sz w:val="24"/>
          <w:szCs w:val="24"/>
        </w:rPr>
        <w:t xml:space="preserve"> Pisanti</w:t>
      </w:r>
      <w:r w:rsidRPr="00F3780E">
        <w:rPr>
          <w:rFonts w:ascii="Times New Roman" w:hAnsi="Times New Roman"/>
          <w:sz w:val="24"/>
          <w:szCs w:val="24"/>
        </w:rPr>
        <w:t xml:space="preserve">, Direttore Human </w:t>
      </w:r>
      <w:proofErr w:type="spellStart"/>
      <w:r w:rsidRPr="00F3780E">
        <w:rPr>
          <w:rFonts w:ascii="Times New Roman" w:hAnsi="Times New Roman"/>
          <w:sz w:val="24"/>
          <w:szCs w:val="24"/>
        </w:rPr>
        <w:t>Resources</w:t>
      </w:r>
      <w:proofErr w:type="spellEnd"/>
      <w:r w:rsidRPr="00F3780E">
        <w:rPr>
          <w:rFonts w:ascii="Times New Roman" w:hAnsi="Times New Roman"/>
          <w:sz w:val="24"/>
          <w:szCs w:val="24"/>
        </w:rPr>
        <w:t xml:space="preserve"> Bristol Myers Squibb Italia </w:t>
      </w:r>
      <w:r w:rsidR="00146DF1" w:rsidRPr="00F3780E">
        <w:rPr>
          <w:rFonts w:ascii="Times New Roman" w:hAnsi="Times New Roman"/>
          <w:sz w:val="24"/>
          <w:szCs w:val="24"/>
        </w:rPr>
        <w:t>-</w:t>
      </w:r>
      <w:r w:rsidR="00291A65" w:rsidRPr="00F3780E">
        <w:rPr>
          <w:rFonts w:ascii="Times New Roman" w:hAnsi="Times New Roman"/>
          <w:sz w:val="24"/>
          <w:szCs w:val="24"/>
        </w:rPr>
        <w:t>.</w:t>
      </w:r>
      <w:r w:rsidR="00146DF1" w:rsidRPr="00F3780E">
        <w:rPr>
          <w:rFonts w:ascii="Times New Roman" w:hAnsi="Times New Roman"/>
          <w:sz w:val="24"/>
          <w:szCs w:val="24"/>
        </w:rPr>
        <w:t xml:space="preserve"> </w:t>
      </w:r>
      <w:r w:rsidR="00291A65" w:rsidRPr="00F3780E">
        <w:rPr>
          <w:rFonts w:ascii="Times New Roman" w:hAnsi="Times New Roman"/>
          <w:sz w:val="24"/>
          <w:szCs w:val="24"/>
        </w:rPr>
        <w:t>D</w:t>
      </w:r>
      <w:r w:rsidR="00146DF1" w:rsidRPr="00F3780E">
        <w:rPr>
          <w:rFonts w:ascii="Times New Roman" w:hAnsi="Times New Roman"/>
          <w:sz w:val="24"/>
          <w:szCs w:val="24"/>
        </w:rPr>
        <w:t xml:space="preserve">a </w:t>
      </w:r>
      <w:r w:rsidR="00007674" w:rsidRPr="00F3780E">
        <w:rPr>
          <w:rFonts w:ascii="Times New Roman" w:hAnsi="Times New Roman"/>
          <w:sz w:val="24"/>
          <w:szCs w:val="24"/>
        </w:rPr>
        <w:t xml:space="preserve">tempo </w:t>
      </w:r>
      <w:r w:rsidR="007541C1" w:rsidRPr="00F3780E">
        <w:rPr>
          <w:rFonts w:ascii="Times New Roman" w:hAnsi="Times New Roman"/>
          <w:sz w:val="24"/>
          <w:szCs w:val="24"/>
        </w:rPr>
        <w:t>sosteniamo</w:t>
      </w:r>
      <w:r w:rsidR="000D3E8D" w:rsidRPr="00F3780E">
        <w:rPr>
          <w:rFonts w:ascii="Times New Roman" w:hAnsi="Times New Roman" w:cs="Times New Roman"/>
          <w:sz w:val="24"/>
          <w:szCs w:val="24"/>
        </w:rPr>
        <w:t xml:space="preserve"> strategie per conciliare impegni di lavoro e vita privata, </w:t>
      </w:r>
      <w:r w:rsidR="00007674" w:rsidRPr="00F3780E">
        <w:rPr>
          <w:rFonts w:ascii="Times New Roman" w:hAnsi="Times New Roman"/>
          <w:sz w:val="24"/>
          <w:szCs w:val="24"/>
        </w:rPr>
        <w:t>adottando</w:t>
      </w:r>
      <w:r w:rsidR="000D3E8D" w:rsidRPr="00F3780E">
        <w:rPr>
          <w:rFonts w:ascii="Times New Roman" w:hAnsi="Times New Roman" w:cs="Times New Roman"/>
          <w:sz w:val="24"/>
          <w:szCs w:val="24"/>
        </w:rPr>
        <w:t xml:space="preserve"> un modello</w:t>
      </w:r>
      <w:r w:rsidR="00E36B40" w:rsidRPr="00F3780E">
        <w:rPr>
          <w:rFonts w:ascii="Times New Roman" w:hAnsi="Times New Roman" w:cs="Times New Roman"/>
          <w:sz w:val="24"/>
          <w:szCs w:val="24"/>
        </w:rPr>
        <w:t xml:space="preserve"> di lavoro</w:t>
      </w:r>
      <w:r w:rsidR="00E36B40">
        <w:rPr>
          <w:rFonts w:ascii="Times New Roman" w:hAnsi="Times New Roman" w:cs="Times New Roman"/>
          <w:sz w:val="24"/>
          <w:szCs w:val="24"/>
        </w:rPr>
        <w:t xml:space="preserve"> flessibile come lo </w:t>
      </w:r>
      <w:r w:rsidR="00291A6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4C42E6" w:rsidRPr="00007674">
        <w:rPr>
          <w:rFonts w:ascii="Times New Roman" w:hAnsi="Times New Roman" w:cs="Times New Roman"/>
          <w:sz w:val="24"/>
          <w:szCs w:val="24"/>
        </w:rPr>
        <w:t>S</w:t>
      </w:r>
      <w:r w:rsidR="004C42E6">
        <w:rPr>
          <w:rFonts w:ascii="Times New Roman" w:hAnsi="Times New Roman" w:cs="Times New Roman"/>
          <w:sz w:val="24"/>
          <w:szCs w:val="24"/>
        </w:rPr>
        <w:t>mart</w:t>
      </w:r>
      <w:r w:rsidR="000D3E8D" w:rsidRPr="0000767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291A65">
        <w:rPr>
          <w:rFonts w:ascii="Times New Roman" w:hAnsi="Times New Roman" w:cs="Times New Roman"/>
          <w:sz w:val="24"/>
          <w:szCs w:val="24"/>
        </w:rPr>
        <w:t>’</w:t>
      </w:r>
      <w:r w:rsidR="009E1CE3">
        <w:rPr>
          <w:rFonts w:ascii="Times New Roman" w:hAnsi="Times New Roman"/>
          <w:sz w:val="24"/>
          <w:szCs w:val="24"/>
        </w:rPr>
        <w:t xml:space="preserve"> ed i</w:t>
      </w:r>
      <w:r w:rsidR="000D3E8D" w:rsidRPr="00ED5A33">
        <w:rPr>
          <w:rFonts w:ascii="Times New Roman" w:hAnsi="Times New Roman"/>
          <w:sz w:val="24"/>
          <w:szCs w:val="24"/>
        </w:rPr>
        <w:t xml:space="preserve">ncoraggiamo una cultura che abbracci punti di vista differenti per </w:t>
      </w:r>
      <w:r w:rsidR="000D3E8D" w:rsidRPr="007E3018">
        <w:rPr>
          <w:rFonts w:ascii="Times New Roman" w:hAnsi="Times New Roman"/>
          <w:sz w:val="24"/>
          <w:szCs w:val="24"/>
        </w:rPr>
        <w:t>accrescere la qualità delle nostre decisioni</w:t>
      </w:r>
      <w:r w:rsidR="001239A7" w:rsidRPr="007E3018">
        <w:rPr>
          <w:rFonts w:ascii="Times New Roman" w:hAnsi="Times New Roman"/>
          <w:sz w:val="24"/>
          <w:szCs w:val="24"/>
        </w:rPr>
        <w:t>.</w:t>
      </w:r>
      <w:r w:rsidR="00ED5A33" w:rsidRPr="007E3018">
        <w:rPr>
          <w:rFonts w:ascii="Times New Roman" w:hAnsi="Times New Roman"/>
          <w:sz w:val="24"/>
          <w:szCs w:val="24"/>
        </w:rPr>
        <w:t xml:space="preserve"> </w:t>
      </w:r>
      <w:r w:rsidR="00A874A2" w:rsidRPr="007E3018">
        <w:rPr>
          <w:rFonts w:ascii="Times New Roman" w:eastAsiaTheme="minorEastAsia" w:hAnsi="Times New Roman"/>
          <w:sz w:val="24"/>
          <w:szCs w:val="24"/>
        </w:rPr>
        <w:t xml:space="preserve">Sosteniamo le pari opportunità </w:t>
      </w:r>
      <w:r w:rsidR="00663EB8" w:rsidRPr="007E3018">
        <w:rPr>
          <w:rFonts w:ascii="Times New Roman" w:eastAsiaTheme="minorEastAsia" w:hAnsi="Times New Roman"/>
          <w:sz w:val="24"/>
          <w:szCs w:val="24"/>
        </w:rPr>
        <w:t xml:space="preserve">e </w:t>
      </w:r>
      <w:r w:rsidR="00663EB8" w:rsidRPr="007E3018">
        <w:rPr>
          <w:rFonts w:ascii="Times New Roman" w:hAnsi="Times New Roman"/>
          <w:sz w:val="24"/>
          <w:szCs w:val="24"/>
        </w:rPr>
        <w:t xml:space="preserve">lo sviluppo di una leadership </w:t>
      </w:r>
      <w:r w:rsidR="003C5F54" w:rsidRPr="007E3018">
        <w:rPr>
          <w:rFonts w:ascii="Times New Roman" w:hAnsi="Times New Roman"/>
          <w:sz w:val="24"/>
          <w:szCs w:val="24"/>
        </w:rPr>
        <w:t xml:space="preserve">inclusiva </w:t>
      </w:r>
      <w:r w:rsidR="00A874A2" w:rsidRPr="007E3018">
        <w:rPr>
          <w:rFonts w:ascii="Times New Roman" w:eastAsiaTheme="minorEastAsia" w:hAnsi="Times New Roman"/>
          <w:sz w:val="24"/>
          <w:szCs w:val="24"/>
        </w:rPr>
        <w:t>e un esempio concreto è la composizione del nostro leadership team, in cui il n</w:t>
      </w:r>
      <w:r w:rsidR="00A65CC0" w:rsidRPr="007E3018">
        <w:rPr>
          <w:rFonts w:ascii="Times New Roman" w:eastAsiaTheme="minorEastAsia" w:hAnsi="Times New Roman"/>
          <w:sz w:val="24"/>
          <w:szCs w:val="24"/>
        </w:rPr>
        <w:t xml:space="preserve">umero dei direttori donne è </w:t>
      </w:r>
      <w:r w:rsidR="003C5F54" w:rsidRPr="007E3018">
        <w:rPr>
          <w:rFonts w:ascii="Times New Roman" w:eastAsiaTheme="minorEastAsia" w:hAnsi="Times New Roman"/>
          <w:sz w:val="24"/>
          <w:szCs w:val="24"/>
        </w:rPr>
        <w:t>bilanciato con q</w:t>
      </w:r>
      <w:r w:rsidR="00A874A2" w:rsidRPr="007E3018">
        <w:rPr>
          <w:rFonts w:ascii="Times New Roman" w:eastAsiaTheme="minorEastAsia" w:hAnsi="Times New Roman"/>
          <w:sz w:val="24"/>
          <w:szCs w:val="24"/>
        </w:rPr>
        <w:t>uello degli uomini</w:t>
      </w:r>
      <w:r w:rsidR="000346B4" w:rsidRPr="007E3018">
        <w:rPr>
          <w:rFonts w:ascii="Times New Roman" w:eastAsiaTheme="minorEastAsia" w:hAnsi="Times New Roman"/>
          <w:sz w:val="24"/>
          <w:szCs w:val="24"/>
        </w:rPr>
        <w:t>. S</w:t>
      </w:r>
      <w:r w:rsidR="003E203F" w:rsidRPr="007E3018">
        <w:rPr>
          <w:rFonts w:ascii="Times New Roman" w:eastAsiaTheme="minorEastAsia" w:hAnsi="Times New Roman"/>
          <w:sz w:val="24"/>
          <w:szCs w:val="24"/>
        </w:rPr>
        <w:t xml:space="preserve">ono orgogliosa che </w:t>
      </w:r>
      <w:r w:rsidR="00A874A2" w:rsidRPr="007E3018">
        <w:rPr>
          <w:rFonts w:ascii="Times New Roman" w:eastAsiaTheme="minorEastAsia" w:hAnsi="Times New Roman"/>
          <w:sz w:val="24"/>
          <w:szCs w:val="24"/>
        </w:rPr>
        <w:t>Bristol Myers Squibb</w:t>
      </w:r>
      <w:r w:rsidR="00B52F29" w:rsidRPr="007E301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E203F" w:rsidRPr="007E3018">
        <w:rPr>
          <w:rFonts w:ascii="Times New Roman" w:eastAsiaTheme="minorEastAsia" w:hAnsi="Times New Roman"/>
          <w:sz w:val="24"/>
          <w:szCs w:val="24"/>
        </w:rPr>
        <w:t>sia</w:t>
      </w:r>
      <w:r w:rsidR="00A874A2" w:rsidRPr="007E3018">
        <w:rPr>
          <w:rFonts w:ascii="Times New Roman" w:eastAsiaTheme="minorEastAsia" w:hAnsi="Times New Roman"/>
          <w:sz w:val="24"/>
          <w:szCs w:val="24"/>
        </w:rPr>
        <w:t xml:space="preserve"> tra i migliori datori di lavoro per le donne in Italia nella classifica </w:t>
      </w:r>
      <w:r w:rsidR="00A874A2" w:rsidRPr="007E3018">
        <w:rPr>
          <w:rFonts w:ascii="Times New Roman" w:eastAsiaTheme="minorEastAsia" w:hAnsi="Times New Roman"/>
          <w:i/>
          <w:sz w:val="24"/>
          <w:szCs w:val="24"/>
        </w:rPr>
        <w:t>‘</w:t>
      </w:r>
      <w:proofErr w:type="spellStart"/>
      <w:r w:rsidR="00A874A2" w:rsidRPr="007E3018">
        <w:rPr>
          <w:rFonts w:ascii="Times New Roman" w:eastAsiaTheme="minorEastAsia" w:hAnsi="Times New Roman"/>
          <w:i/>
          <w:sz w:val="24"/>
          <w:szCs w:val="24"/>
        </w:rPr>
        <w:t>Italy’s</w:t>
      </w:r>
      <w:proofErr w:type="spellEnd"/>
      <w:r w:rsidR="00A874A2" w:rsidRPr="007E3018">
        <w:rPr>
          <w:rFonts w:ascii="Times New Roman" w:eastAsiaTheme="minorEastAsia" w:hAnsi="Times New Roman"/>
          <w:i/>
          <w:sz w:val="24"/>
          <w:szCs w:val="24"/>
        </w:rPr>
        <w:t xml:space="preserve"> Best </w:t>
      </w:r>
      <w:proofErr w:type="spellStart"/>
      <w:r w:rsidR="00A874A2" w:rsidRPr="007E3018">
        <w:rPr>
          <w:rFonts w:ascii="Times New Roman" w:eastAsiaTheme="minorEastAsia" w:hAnsi="Times New Roman"/>
          <w:i/>
          <w:sz w:val="24"/>
          <w:szCs w:val="24"/>
        </w:rPr>
        <w:t>Employers</w:t>
      </w:r>
      <w:proofErr w:type="spellEnd"/>
      <w:r w:rsidR="00A874A2" w:rsidRPr="007E3018">
        <w:rPr>
          <w:rFonts w:ascii="Times New Roman" w:eastAsiaTheme="minorEastAsia" w:hAnsi="Times New Roman"/>
          <w:i/>
          <w:sz w:val="24"/>
          <w:szCs w:val="24"/>
        </w:rPr>
        <w:t xml:space="preserve"> for Women 2021’</w:t>
      </w:r>
      <w:r w:rsidR="00A874A2" w:rsidRPr="007E3018">
        <w:rPr>
          <w:rFonts w:ascii="Times New Roman" w:eastAsiaTheme="minorEastAsia" w:hAnsi="Times New Roman"/>
          <w:sz w:val="24"/>
          <w:szCs w:val="24"/>
        </w:rPr>
        <w:t xml:space="preserve"> stilata dall’Istituto tedesco qualità e finanza, leader in Europa nelle ricerche di mercato.</w:t>
      </w:r>
      <w:r w:rsidR="0098587B" w:rsidRPr="007E301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A7D05" w:rsidRPr="007E3018">
        <w:rPr>
          <w:rFonts w:ascii="Times New Roman" w:eastAsiaTheme="minorEastAsia" w:hAnsi="Times New Roman"/>
          <w:sz w:val="24"/>
          <w:szCs w:val="24"/>
        </w:rPr>
        <w:t xml:space="preserve">In </w:t>
      </w:r>
      <w:r w:rsidR="001655D0" w:rsidRPr="007E3018">
        <w:rPr>
          <w:rFonts w:ascii="Times New Roman" w:eastAsiaTheme="minorEastAsia" w:hAnsi="Times New Roman"/>
          <w:sz w:val="24"/>
          <w:szCs w:val="24"/>
        </w:rPr>
        <w:t>Bris</w:t>
      </w:r>
      <w:r w:rsidR="00973048" w:rsidRPr="007E3018">
        <w:rPr>
          <w:rFonts w:ascii="Times New Roman" w:eastAsiaTheme="minorEastAsia" w:hAnsi="Times New Roman"/>
          <w:sz w:val="24"/>
          <w:szCs w:val="24"/>
        </w:rPr>
        <w:t>tol Myers Squibb valorizziamo la diversità delle</w:t>
      </w:r>
      <w:r w:rsidR="001655D0" w:rsidRPr="007E3018">
        <w:rPr>
          <w:rFonts w:ascii="Times New Roman" w:eastAsiaTheme="minorEastAsia" w:hAnsi="Times New Roman"/>
          <w:sz w:val="24"/>
          <w:szCs w:val="24"/>
        </w:rPr>
        <w:t xml:space="preserve"> competenze e l’inclusione</w:t>
      </w:r>
      <w:r w:rsidR="00973048" w:rsidRPr="007E301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1655D0" w:rsidRPr="007E3018">
        <w:rPr>
          <w:rFonts w:ascii="Times New Roman" w:eastAsiaTheme="minorEastAsia" w:hAnsi="Times New Roman"/>
          <w:sz w:val="24"/>
          <w:szCs w:val="24"/>
        </w:rPr>
        <w:t xml:space="preserve">per questo vogliamo aumentare la nostra capacità di attrarre </w:t>
      </w:r>
      <w:r w:rsidR="00973048" w:rsidRPr="007E3018">
        <w:rPr>
          <w:rFonts w:ascii="Times New Roman" w:eastAsiaTheme="minorEastAsia" w:hAnsi="Times New Roman"/>
          <w:sz w:val="24"/>
          <w:szCs w:val="24"/>
        </w:rPr>
        <w:t>talenti, soprattutto giovani laureati</w:t>
      </w:r>
      <w:r w:rsidR="001655D0" w:rsidRPr="007E301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3761D" w:rsidRPr="007E3018">
        <w:rPr>
          <w:rFonts w:ascii="Times New Roman" w:eastAsiaTheme="minorEastAsia" w:hAnsi="Times New Roman"/>
          <w:sz w:val="24"/>
          <w:szCs w:val="24"/>
        </w:rPr>
        <w:t>in materie scientifiche (STEM</w:t>
      </w:r>
      <w:r w:rsidR="001655D0" w:rsidRPr="007E3018">
        <w:rPr>
          <w:rFonts w:ascii="Times New Roman" w:eastAsiaTheme="minorEastAsia" w:hAnsi="Times New Roman"/>
          <w:sz w:val="24"/>
          <w:szCs w:val="24"/>
        </w:rPr>
        <w:t>: Science, Technol</w:t>
      </w:r>
      <w:r w:rsidR="00F3761D" w:rsidRPr="007E3018">
        <w:rPr>
          <w:rFonts w:ascii="Times New Roman" w:eastAsiaTheme="minorEastAsia" w:hAnsi="Times New Roman"/>
          <w:sz w:val="24"/>
          <w:szCs w:val="24"/>
        </w:rPr>
        <w:t xml:space="preserve">ogy, Engineering e </w:t>
      </w:r>
      <w:proofErr w:type="spellStart"/>
      <w:r w:rsidR="00F3761D" w:rsidRPr="007E3018">
        <w:rPr>
          <w:rFonts w:ascii="Times New Roman" w:eastAsiaTheme="minorEastAsia" w:hAnsi="Times New Roman"/>
          <w:sz w:val="24"/>
          <w:szCs w:val="24"/>
        </w:rPr>
        <w:t>Mathematics</w:t>
      </w:r>
      <w:proofErr w:type="spellEnd"/>
      <w:r w:rsidR="00F3761D" w:rsidRPr="007E3018">
        <w:rPr>
          <w:rFonts w:ascii="Times New Roman" w:eastAsiaTheme="minorEastAsia" w:hAnsi="Times New Roman"/>
          <w:sz w:val="24"/>
          <w:szCs w:val="24"/>
        </w:rPr>
        <w:t xml:space="preserve">). </w:t>
      </w:r>
      <w:r w:rsidR="00971896" w:rsidRPr="007E3018">
        <w:rPr>
          <w:rFonts w:ascii="Times New Roman" w:eastAsiaTheme="minorEastAsia" w:hAnsi="Times New Roman"/>
          <w:sz w:val="24"/>
          <w:szCs w:val="24"/>
        </w:rPr>
        <w:t>A conferma dell’impegno dell’azienda verso le nostre persone a</w:t>
      </w:r>
      <w:r w:rsidR="00DA7D05" w:rsidRPr="007E3018">
        <w:rPr>
          <w:rFonts w:ascii="Times New Roman" w:eastAsiaTheme="minorEastAsia" w:hAnsi="Times New Roman"/>
          <w:sz w:val="24"/>
          <w:szCs w:val="24"/>
        </w:rPr>
        <w:t xml:space="preserve">bbiamo ricevuto </w:t>
      </w:r>
      <w:r w:rsidR="00F3761D" w:rsidRPr="007E3018">
        <w:rPr>
          <w:rFonts w:ascii="Times New Roman" w:eastAsiaTheme="minorEastAsia" w:hAnsi="Times New Roman"/>
          <w:sz w:val="24"/>
          <w:szCs w:val="24"/>
        </w:rPr>
        <w:t xml:space="preserve">recentemente </w:t>
      </w:r>
      <w:r w:rsidR="003C5F54" w:rsidRPr="007E3018">
        <w:rPr>
          <w:rFonts w:ascii="Times New Roman" w:eastAsiaTheme="minorEastAsia" w:hAnsi="Times New Roman"/>
          <w:sz w:val="24"/>
          <w:szCs w:val="24"/>
        </w:rPr>
        <w:t xml:space="preserve">anche </w:t>
      </w:r>
      <w:r w:rsidR="00DA7D05" w:rsidRPr="007E3018">
        <w:rPr>
          <w:rFonts w:ascii="Times New Roman" w:eastAsiaTheme="minorEastAsia" w:hAnsi="Times New Roman"/>
          <w:sz w:val="24"/>
          <w:szCs w:val="24"/>
        </w:rPr>
        <w:t>il riconoscimento</w:t>
      </w:r>
      <w:r w:rsidR="00DA7D05">
        <w:rPr>
          <w:rFonts w:ascii="Times New Roman" w:eastAsiaTheme="minorEastAsia" w:hAnsi="Times New Roman"/>
          <w:sz w:val="24"/>
          <w:szCs w:val="24"/>
        </w:rPr>
        <w:t xml:space="preserve"> come Great Place to Work</w:t>
      </w:r>
      <w:r w:rsidR="00C0178E">
        <w:rPr>
          <w:rFonts w:ascii="Times New Roman" w:eastAsiaTheme="minorEastAsia" w:hAnsi="Times New Roman"/>
          <w:sz w:val="24"/>
          <w:szCs w:val="24"/>
        </w:rPr>
        <w:t xml:space="preserve"> 2020”.</w:t>
      </w:r>
    </w:p>
    <w:p w14:paraId="00DCDD18" w14:textId="77777777" w:rsidR="00336589" w:rsidRPr="00FD5B4C" w:rsidRDefault="00336589" w:rsidP="00185BD4">
      <w:pPr>
        <w:spacing w:after="0" w:line="240" w:lineRule="auto"/>
        <w:ind w:right="-23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41A9785" w14:textId="3AE7E49C" w:rsidR="00F95E17" w:rsidRDefault="00134504" w:rsidP="00185B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4205">
        <w:rPr>
          <w:rFonts w:ascii="Times New Roman" w:hAnsi="Times New Roman"/>
          <w:sz w:val="24"/>
          <w:szCs w:val="24"/>
        </w:rPr>
        <w:t>Il senso di responsabilità sociale di Bristol Myers Squibb durante la pandemia ha preso forma in diverse iniziative. “Durante la prima ondata del Covid</w:t>
      </w:r>
      <w:r w:rsidR="0007130C">
        <w:rPr>
          <w:rFonts w:ascii="Times New Roman" w:hAnsi="Times New Roman"/>
          <w:sz w:val="24"/>
          <w:szCs w:val="24"/>
        </w:rPr>
        <w:t>-19</w:t>
      </w:r>
      <w:r w:rsidRPr="00E84205">
        <w:rPr>
          <w:rFonts w:ascii="Times New Roman" w:hAnsi="Times New Roman"/>
          <w:sz w:val="24"/>
          <w:szCs w:val="24"/>
        </w:rPr>
        <w:t xml:space="preserve"> – afferma </w:t>
      </w:r>
      <w:r w:rsidRPr="001A7AAB">
        <w:rPr>
          <w:rFonts w:ascii="Times New Roman" w:hAnsi="Times New Roman"/>
          <w:b/>
          <w:sz w:val="24"/>
          <w:szCs w:val="24"/>
        </w:rPr>
        <w:t>Emma Charles</w:t>
      </w:r>
      <w:r w:rsidRPr="003C55A9">
        <w:rPr>
          <w:rFonts w:ascii="Times New Roman" w:hAnsi="Times New Roman"/>
          <w:b/>
          <w:sz w:val="24"/>
          <w:szCs w:val="24"/>
        </w:rPr>
        <w:t xml:space="preserve"> </w:t>
      </w:r>
      <w:r w:rsidR="00DD7F45" w:rsidRPr="00291A65">
        <w:rPr>
          <w:rFonts w:ascii="Times New Roman" w:hAnsi="Times New Roman"/>
          <w:bCs/>
          <w:sz w:val="24"/>
          <w:szCs w:val="24"/>
        </w:rPr>
        <w:t xml:space="preserve">- </w:t>
      </w:r>
      <w:r w:rsidR="00F2462A">
        <w:rPr>
          <w:rFonts w:ascii="Times New Roman" w:hAnsi="Times New Roman"/>
          <w:bCs/>
          <w:sz w:val="24"/>
          <w:szCs w:val="24"/>
        </w:rPr>
        <w:t xml:space="preserve">ci siamo attivati per </w:t>
      </w:r>
      <w:r w:rsidR="00DD7F45">
        <w:rPr>
          <w:rFonts w:ascii="Times New Roman" w:hAnsi="Times New Roman"/>
          <w:bCs/>
          <w:sz w:val="24"/>
          <w:szCs w:val="24"/>
        </w:rPr>
        <w:t xml:space="preserve">aiutare la comunità ed </w:t>
      </w:r>
      <w:r w:rsidRPr="003C55A9">
        <w:rPr>
          <w:rFonts w:ascii="Times New Roman" w:hAnsi="Times New Roman"/>
          <w:bCs/>
          <w:sz w:val="24"/>
          <w:szCs w:val="24"/>
        </w:rPr>
        <w:t>a</w:t>
      </w:r>
      <w:r w:rsidR="00ED1540" w:rsidRPr="00E84205">
        <w:rPr>
          <w:rFonts w:ascii="Times New Roman" w:hAnsi="Times New Roman"/>
          <w:sz w:val="24"/>
          <w:szCs w:val="24"/>
        </w:rPr>
        <w:t>bbiamo</w:t>
      </w:r>
      <w:r w:rsidR="00ED1540">
        <w:rPr>
          <w:rFonts w:ascii="Times New Roman" w:hAnsi="Times New Roman"/>
          <w:sz w:val="24"/>
          <w:szCs w:val="24"/>
        </w:rPr>
        <w:t xml:space="preserve"> </w:t>
      </w:r>
      <w:r w:rsidRPr="00E84205">
        <w:rPr>
          <w:rFonts w:ascii="Times New Roman" w:hAnsi="Times New Roman"/>
          <w:sz w:val="24"/>
          <w:szCs w:val="24"/>
        </w:rPr>
        <w:t>donato di</w:t>
      </w:r>
      <w:r w:rsidR="00AF1D16" w:rsidRPr="00E84205">
        <w:rPr>
          <w:rFonts w:ascii="Times New Roman" w:hAnsi="Times New Roman"/>
          <w:sz w:val="24"/>
          <w:szCs w:val="24"/>
        </w:rPr>
        <w:t>spositivi di protezione individuale</w:t>
      </w:r>
      <w:r w:rsidR="00DD7F45">
        <w:rPr>
          <w:rFonts w:ascii="Times New Roman" w:hAnsi="Times New Roman"/>
          <w:sz w:val="24"/>
          <w:szCs w:val="24"/>
        </w:rPr>
        <w:t>, mascherine e gel disinfettanti a diversi ospedali in difficoltà.</w:t>
      </w:r>
      <w:r w:rsidR="00AF1D16" w:rsidRPr="00E84205">
        <w:rPr>
          <w:rFonts w:ascii="Times New Roman" w:hAnsi="Times New Roman"/>
          <w:sz w:val="24"/>
          <w:szCs w:val="24"/>
        </w:rPr>
        <w:t xml:space="preserve"> </w:t>
      </w:r>
      <w:r w:rsidR="002E0AE3">
        <w:rPr>
          <w:rFonts w:ascii="Times New Roman" w:hAnsi="Times New Roman"/>
          <w:sz w:val="24"/>
          <w:szCs w:val="24"/>
        </w:rPr>
        <w:t>Per assicurare la continuità terapeutica</w:t>
      </w:r>
      <w:r w:rsidR="004C42E6">
        <w:rPr>
          <w:rFonts w:ascii="Times New Roman" w:hAnsi="Times New Roman"/>
          <w:sz w:val="24"/>
          <w:szCs w:val="24"/>
        </w:rPr>
        <w:t>,</w:t>
      </w:r>
      <w:r w:rsidR="00E84205" w:rsidRPr="00E84205">
        <w:rPr>
          <w:rFonts w:ascii="Times New Roman" w:hAnsi="Times New Roman"/>
          <w:sz w:val="24"/>
          <w:szCs w:val="24"/>
        </w:rPr>
        <w:t xml:space="preserve"> </w:t>
      </w:r>
      <w:r w:rsidR="002E0AE3">
        <w:rPr>
          <w:rFonts w:ascii="Times New Roman" w:hAnsi="Times New Roman"/>
          <w:sz w:val="24"/>
          <w:szCs w:val="24"/>
        </w:rPr>
        <w:t>a</w:t>
      </w:r>
      <w:r w:rsidR="00AF1D16" w:rsidRPr="00E84205">
        <w:rPr>
          <w:rFonts w:ascii="Times New Roman" w:hAnsi="Times New Roman"/>
          <w:sz w:val="24"/>
          <w:szCs w:val="24"/>
        </w:rPr>
        <w:t>bbiamo</w:t>
      </w:r>
      <w:r w:rsidR="00E84205" w:rsidRPr="00E84205">
        <w:rPr>
          <w:rFonts w:ascii="Times New Roman" w:hAnsi="Times New Roman"/>
          <w:sz w:val="24"/>
          <w:szCs w:val="24"/>
        </w:rPr>
        <w:t xml:space="preserve"> </w:t>
      </w:r>
      <w:r w:rsidR="00AF1D16" w:rsidRPr="00E84205">
        <w:rPr>
          <w:rFonts w:ascii="Times New Roman" w:hAnsi="Times New Roman"/>
          <w:sz w:val="24"/>
          <w:szCs w:val="24"/>
        </w:rPr>
        <w:t xml:space="preserve">attivato </w:t>
      </w:r>
      <w:r w:rsidR="00AF1D16" w:rsidRPr="00E84205">
        <w:rPr>
          <w:rFonts w:ascii="Times New Roman" w:eastAsiaTheme="minorEastAsia" w:hAnsi="Times New Roman"/>
          <w:sz w:val="24"/>
          <w:szCs w:val="24"/>
        </w:rPr>
        <w:t xml:space="preserve">il progetto </w:t>
      </w:r>
      <w:r w:rsidR="0007130C">
        <w:rPr>
          <w:rFonts w:ascii="Times New Roman" w:eastAsiaTheme="minorEastAsia" w:hAnsi="Times New Roman"/>
          <w:sz w:val="24"/>
          <w:szCs w:val="24"/>
        </w:rPr>
        <w:t>‘</w:t>
      </w:r>
      <w:proofErr w:type="spellStart"/>
      <w:r w:rsidR="00AF1D16" w:rsidRPr="0007130C">
        <w:rPr>
          <w:rFonts w:ascii="Times New Roman" w:eastAsiaTheme="minorEastAsia" w:hAnsi="Times New Roman"/>
          <w:sz w:val="24"/>
          <w:szCs w:val="24"/>
        </w:rPr>
        <w:t>DediCare</w:t>
      </w:r>
      <w:proofErr w:type="spellEnd"/>
      <w:r w:rsidR="00AF1D16" w:rsidRPr="0007130C">
        <w:rPr>
          <w:rFonts w:ascii="Times New Roman" w:eastAsiaTheme="minorEastAsia" w:hAnsi="Times New Roman"/>
          <w:sz w:val="24"/>
          <w:szCs w:val="24"/>
        </w:rPr>
        <w:t xml:space="preserve"> Home Delivery</w:t>
      </w:r>
      <w:r w:rsidR="0007130C" w:rsidRPr="0007130C">
        <w:rPr>
          <w:rFonts w:ascii="Times New Roman" w:eastAsiaTheme="minorEastAsia" w:hAnsi="Times New Roman"/>
          <w:sz w:val="24"/>
          <w:szCs w:val="24"/>
        </w:rPr>
        <w:t>’</w:t>
      </w:r>
      <w:r w:rsidR="00AF1D16" w:rsidRPr="00E84205">
        <w:rPr>
          <w:rFonts w:ascii="Times New Roman" w:eastAsiaTheme="minorEastAsia" w:hAnsi="Times New Roman"/>
          <w:sz w:val="24"/>
          <w:szCs w:val="24"/>
        </w:rPr>
        <w:t xml:space="preserve">, che prevede la consegna dei farmaci a domicilio per </w:t>
      </w:r>
      <w:r w:rsidR="00F10486">
        <w:rPr>
          <w:rFonts w:ascii="Times New Roman" w:eastAsiaTheme="minorEastAsia" w:hAnsi="Times New Roman"/>
          <w:sz w:val="24"/>
          <w:szCs w:val="24"/>
        </w:rPr>
        <w:t>le persone</w:t>
      </w:r>
      <w:r w:rsidR="00AF1D16" w:rsidRPr="00E84205">
        <w:rPr>
          <w:rFonts w:ascii="Times New Roman" w:eastAsiaTheme="minorEastAsia" w:hAnsi="Times New Roman"/>
          <w:sz w:val="24"/>
          <w:szCs w:val="24"/>
        </w:rPr>
        <w:t xml:space="preserve"> colpit</w:t>
      </w:r>
      <w:r w:rsidR="00F10486">
        <w:rPr>
          <w:rFonts w:ascii="Times New Roman" w:eastAsiaTheme="minorEastAsia" w:hAnsi="Times New Roman"/>
          <w:sz w:val="24"/>
          <w:szCs w:val="24"/>
        </w:rPr>
        <w:t>e</w:t>
      </w:r>
      <w:r w:rsidR="00AF1D16" w:rsidRPr="00E84205">
        <w:rPr>
          <w:rFonts w:ascii="Times New Roman" w:eastAsiaTheme="minorEastAsia" w:hAnsi="Times New Roman"/>
          <w:sz w:val="24"/>
          <w:szCs w:val="24"/>
        </w:rPr>
        <w:t xml:space="preserve"> da artrite reumatoide, mieloma multiplo e leucemia mieloide cronica che hanno difficoltà a ritirare i farmaci presso le strutture di riferimento.</w:t>
      </w:r>
      <w:r w:rsidR="00E84205" w:rsidRPr="00E8420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E0AE3">
        <w:rPr>
          <w:rFonts w:ascii="Times New Roman" w:eastAsiaTheme="minorEastAsia" w:hAnsi="Times New Roman"/>
          <w:sz w:val="24"/>
          <w:szCs w:val="24"/>
        </w:rPr>
        <w:t xml:space="preserve">Abbiamo inoltre sostenuto </w:t>
      </w:r>
      <w:r w:rsidR="002E0AE3">
        <w:rPr>
          <w:rFonts w:ascii="Times New Roman" w:eastAsia="Calibri" w:hAnsi="Times New Roman"/>
          <w:sz w:val="24"/>
          <w:szCs w:val="24"/>
        </w:rPr>
        <w:t>l’iniziativa</w:t>
      </w:r>
      <w:r w:rsidR="00803390" w:rsidRPr="00FA1349">
        <w:rPr>
          <w:rFonts w:ascii="Times New Roman" w:eastAsia="Calibri" w:hAnsi="Times New Roman"/>
          <w:sz w:val="24"/>
          <w:szCs w:val="24"/>
        </w:rPr>
        <w:t xml:space="preserve"> </w:t>
      </w:r>
      <w:r w:rsidR="00291A65">
        <w:rPr>
          <w:rFonts w:ascii="Times New Roman" w:eastAsia="Calibri" w:hAnsi="Times New Roman"/>
          <w:i/>
          <w:sz w:val="24"/>
          <w:szCs w:val="24"/>
        </w:rPr>
        <w:t>‘</w:t>
      </w:r>
      <w:r w:rsidR="00803390" w:rsidRPr="002E0AE3">
        <w:rPr>
          <w:rFonts w:ascii="Times New Roman" w:eastAsia="Calibri" w:hAnsi="Times New Roman"/>
          <w:i/>
          <w:sz w:val="24"/>
          <w:szCs w:val="24"/>
        </w:rPr>
        <w:t xml:space="preserve">Emergenza Solitudine – Non lasciamoli </w:t>
      </w:r>
      <w:r w:rsidR="00803390" w:rsidRPr="00F95E17">
        <w:rPr>
          <w:rFonts w:ascii="Times New Roman" w:eastAsia="Calibri" w:hAnsi="Times New Roman"/>
          <w:i/>
          <w:sz w:val="24"/>
          <w:szCs w:val="24"/>
        </w:rPr>
        <w:t>soli</w:t>
      </w:r>
      <w:r w:rsidR="00291A65">
        <w:rPr>
          <w:rFonts w:ascii="Times New Roman" w:eastAsia="Calibri" w:hAnsi="Times New Roman"/>
          <w:i/>
          <w:sz w:val="24"/>
          <w:szCs w:val="24"/>
        </w:rPr>
        <w:t>’</w:t>
      </w:r>
      <w:r w:rsidR="00803390" w:rsidRPr="00FA1349">
        <w:rPr>
          <w:rFonts w:ascii="Times New Roman" w:eastAsia="Calibri" w:hAnsi="Times New Roman"/>
          <w:sz w:val="24"/>
          <w:szCs w:val="24"/>
        </w:rPr>
        <w:t xml:space="preserve">, promossa da Senior Italia </w:t>
      </w:r>
      <w:proofErr w:type="spellStart"/>
      <w:r w:rsidR="00803390" w:rsidRPr="00FA1349">
        <w:rPr>
          <w:rFonts w:ascii="Times New Roman" w:eastAsia="Calibri" w:hAnsi="Times New Roman"/>
          <w:sz w:val="24"/>
          <w:szCs w:val="24"/>
        </w:rPr>
        <w:t>FederAnziani</w:t>
      </w:r>
      <w:proofErr w:type="spellEnd"/>
      <w:r w:rsidR="00411C52">
        <w:rPr>
          <w:rFonts w:ascii="Times New Roman" w:eastAsia="Calibri" w:hAnsi="Times New Roman"/>
          <w:sz w:val="24"/>
          <w:szCs w:val="24"/>
        </w:rPr>
        <w:t>,</w:t>
      </w:r>
      <w:r w:rsidR="00803390" w:rsidRPr="00FA1349">
        <w:rPr>
          <w:rFonts w:ascii="Times New Roman" w:eastAsia="Calibri" w:hAnsi="Times New Roman"/>
          <w:sz w:val="24"/>
          <w:szCs w:val="24"/>
        </w:rPr>
        <w:t xml:space="preserve"> per offrire un supporto psicologico agli anziani</w:t>
      </w:r>
      <w:r w:rsidR="00FA1349">
        <w:rPr>
          <w:rFonts w:ascii="Times New Roman" w:eastAsia="Calibri" w:hAnsi="Times New Roman"/>
          <w:sz w:val="24"/>
          <w:szCs w:val="24"/>
        </w:rPr>
        <w:t>”</w:t>
      </w:r>
      <w:r w:rsidR="00F95E17">
        <w:rPr>
          <w:rFonts w:ascii="Times New Roman" w:eastAsia="Calibri" w:hAnsi="Times New Roman"/>
          <w:sz w:val="24"/>
          <w:szCs w:val="24"/>
        </w:rPr>
        <w:t xml:space="preserve">. </w:t>
      </w:r>
    </w:p>
    <w:p w14:paraId="04F1FCA1" w14:textId="77777777" w:rsidR="00185BD4" w:rsidRDefault="00185BD4" w:rsidP="00185B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B338CD3" w14:textId="7FE027B0" w:rsidR="00336589" w:rsidRPr="00D75ECE" w:rsidRDefault="00834923" w:rsidP="00185BD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“</w:t>
      </w:r>
      <w:r w:rsidRPr="00834923">
        <w:rPr>
          <w:rFonts w:ascii="Times New Roman" w:eastAsia="Calibri" w:hAnsi="Times New Roman"/>
          <w:sz w:val="24"/>
          <w:szCs w:val="24"/>
        </w:rPr>
        <w:t xml:space="preserve">Bristol Myers Squibb e </w:t>
      </w:r>
      <w:r>
        <w:rPr>
          <w:rFonts w:ascii="Times New Roman" w:eastAsia="Calibri" w:hAnsi="Times New Roman"/>
          <w:sz w:val="24"/>
          <w:szCs w:val="24"/>
        </w:rPr>
        <w:t>la</w:t>
      </w:r>
      <w:r w:rsidRPr="00834923">
        <w:rPr>
          <w:rFonts w:ascii="Times New Roman" w:eastAsia="Calibri" w:hAnsi="Times New Roman"/>
          <w:sz w:val="24"/>
          <w:szCs w:val="24"/>
        </w:rPr>
        <w:t xml:space="preserve"> sua Fondazione </w:t>
      </w:r>
      <w:r w:rsidR="00A736FE">
        <w:rPr>
          <w:rFonts w:ascii="Times New Roman" w:eastAsia="Calibri" w:hAnsi="Times New Roman"/>
          <w:sz w:val="24"/>
          <w:szCs w:val="24"/>
        </w:rPr>
        <w:t>sono stati al nostro fianco nell’emergenza Co</w:t>
      </w:r>
      <w:r w:rsidRPr="00834923">
        <w:rPr>
          <w:rFonts w:ascii="Times New Roman" w:eastAsia="Calibri" w:hAnsi="Times New Roman"/>
          <w:sz w:val="24"/>
          <w:szCs w:val="24"/>
        </w:rPr>
        <w:t>vid-19</w:t>
      </w:r>
      <w:r w:rsidR="00D43951">
        <w:rPr>
          <w:rFonts w:ascii="Times New Roman" w:eastAsia="Calibri" w:hAnsi="Times New Roman"/>
          <w:sz w:val="24"/>
          <w:szCs w:val="24"/>
        </w:rPr>
        <w:t>, sin dall</w:t>
      </w:r>
      <w:r w:rsidR="002A570B">
        <w:rPr>
          <w:rFonts w:ascii="Times New Roman" w:eastAsia="Calibri" w:hAnsi="Times New Roman"/>
          <w:sz w:val="24"/>
          <w:szCs w:val="24"/>
        </w:rPr>
        <w:t>’inizio della pandemia, attraverso importanti donazioni</w:t>
      </w:r>
      <w:r w:rsidRPr="0083492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– sottolinea </w:t>
      </w:r>
      <w:r w:rsidR="002A570B">
        <w:rPr>
          <w:rFonts w:ascii="Times New Roman" w:eastAsiaTheme="minorEastAsia" w:hAnsi="Times New Roman"/>
          <w:b/>
          <w:bCs/>
          <w:sz w:val="24"/>
          <w:szCs w:val="24"/>
        </w:rPr>
        <w:t>Francesco Rocca</w:t>
      </w:r>
      <w:r w:rsidRPr="00834923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2A570B">
        <w:rPr>
          <w:rFonts w:ascii="Times New Roman" w:eastAsiaTheme="minorEastAsia" w:hAnsi="Times New Roman"/>
          <w:sz w:val="24"/>
          <w:szCs w:val="24"/>
        </w:rPr>
        <w:t>Presidente</w:t>
      </w:r>
      <w:r w:rsidR="00411C52">
        <w:rPr>
          <w:rFonts w:ascii="Times New Roman" w:eastAsiaTheme="minorEastAsia" w:hAnsi="Times New Roman"/>
          <w:sz w:val="24"/>
          <w:szCs w:val="24"/>
        </w:rPr>
        <w:t xml:space="preserve"> della</w:t>
      </w:r>
      <w:r w:rsidRPr="00834923">
        <w:rPr>
          <w:rFonts w:ascii="Times New Roman" w:eastAsiaTheme="minorEastAsia" w:hAnsi="Times New Roman"/>
          <w:sz w:val="24"/>
          <w:szCs w:val="24"/>
        </w:rPr>
        <w:t xml:space="preserve"> Croce Rossa Italiana </w:t>
      </w:r>
      <w:r>
        <w:rPr>
          <w:rFonts w:ascii="Times New Roman" w:eastAsiaTheme="minorEastAsia" w:hAnsi="Times New Roman"/>
          <w:i/>
          <w:iCs/>
          <w:sz w:val="24"/>
          <w:szCs w:val="24"/>
        </w:rPr>
        <w:t>-</w:t>
      </w:r>
      <w:r w:rsidR="00647FCD">
        <w:rPr>
          <w:rFonts w:ascii="Times New Roman" w:eastAsiaTheme="minorEastAsia" w:hAnsi="Times New Roman"/>
          <w:i/>
          <w:iCs/>
          <w:sz w:val="24"/>
          <w:szCs w:val="24"/>
        </w:rPr>
        <w:t>.</w:t>
      </w:r>
      <w:r w:rsidRPr="00834923">
        <w:rPr>
          <w:rFonts w:ascii="Times New Roman" w:eastAsia="Calibri" w:hAnsi="Times New Roman"/>
          <w:sz w:val="24"/>
          <w:szCs w:val="24"/>
        </w:rPr>
        <w:t xml:space="preserve"> </w:t>
      </w:r>
      <w:r w:rsidR="00647FCD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nche i </w:t>
      </w:r>
      <w:r w:rsidR="00042081">
        <w:rPr>
          <w:rFonts w:ascii="Times New Roman" w:eastAsia="Calibri" w:hAnsi="Times New Roman"/>
          <w:sz w:val="24"/>
          <w:szCs w:val="24"/>
        </w:rPr>
        <w:t xml:space="preserve">generosi </w:t>
      </w:r>
      <w:r>
        <w:rPr>
          <w:rFonts w:ascii="Times New Roman" w:eastAsia="Calibri" w:hAnsi="Times New Roman"/>
          <w:sz w:val="24"/>
          <w:szCs w:val="24"/>
        </w:rPr>
        <w:t xml:space="preserve">dipendenti di </w:t>
      </w:r>
      <w:r w:rsidRPr="00834923">
        <w:rPr>
          <w:rFonts w:ascii="Times New Roman" w:eastAsia="Calibri" w:hAnsi="Times New Roman"/>
          <w:sz w:val="24"/>
          <w:szCs w:val="24"/>
        </w:rPr>
        <w:t>Bristol Myers Squibb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50B5A">
        <w:rPr>
          <w:rFonts w:ascii="Times New Roman" w:eastAsia="Calibri" w:hAnsi="Times New Roman"/>
          <w:sz w:val="24"/>
          <w:szCs w:val="24"/>
        </w:rPr>
        <w:t xml:space="preserve">hanno </w:t>
      </w:r>
      <w:r w:rsidR="00042081">
        <w:rPr>
          <w:rFonts w:ascii="Times New Roman" w:eastAsia="Calibri" w:hAnsi="Times New Roman"/>
          <w:sz w:val="24"/>
          <w:szCs w:val="24"/>
        </w:rPr>
        <w:t>offerto un prezioso contributo alle nostre attività di assistenza socio-sanitaria</w:t>
      </w:r>
      <w:r w:rsidR="00ED154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D115C">
        <w:rPr>
          <w:rFonts w:ascii="Times New Roman" w:eastAsia="Calibri" w:hAnsi="Times New Roman"/>
          <w:sz w:val="24"/>
          <w:szCs w:val="24"/>
        </w:rPr>
        <w:t xml:space="preserve">con la </w:t>
      </w:r>
      <w:r w:rsidR="005D115C" w:rsidRPr="005D115C">
        <w:rPr>
          <w:rFonts w:ascii="Times New Roman" w:eastAsia="Calibri" w:hAnsi="Times New Roman"/>
          <w:sz w:val="24"/>
          <w:szCs w:val="24"/>
        </w:rPr>
        <w:t>campagna</w:t>
      </w:r>
      <w:r w:rsidR="005D115C">
        <w:rPr>
          <w:rFonts w:ascii="Times New Roman" w:eastAsia="Calibri" w:hAnsi="Times New Roman"/>
          <w:sz w:val="24"/>
          <w:szCs w:val="24"/>
        </w:rPr>
        <w:t xml:space="preserve"> di</w:t>
      </w:r>
      <w:r w:rsidR="005D115C" w:rsidRPr="005D115C">
        <w:rPr>
          <w:rFonts w:ascii="Times New Roman" w:eastAsia="Calibri" w:hAnsi="Times New Roman"/>
          <w:sz w:val="24"/>
          <w:szCs w:val="24"/>
        </w:rPr>
        <w:t xml:space="preserve"> </w:t>
      </w:r>
      <w:r w:rsidR="005D115C">
        <w:rPr>
          <w:rFonts w:ascii="Times New Roman" w:eastAsia="Calibri" w:hAnsi="Times New Roman"/>
          <w:sz w:val="24"/>
          <w:szCs w:val="24"/>
        </w:rPr>
        <w:t xml:space="preserve">raccolta </w:t>
      </w:r>
      <w:r w:rsidR="005D115C" w:rsidRPr="00D65B5A">
        <w:rPr>
          <w:rFonts w:ascii="Times New Roman" w:eastAsiaTheme="minorEastAsia" w:hAnsi="Times New Roman"/>
          <w:sz w:val="24"/>
          <w:szCs w:val="24"/>
        </w:rPr>
        <w:t>fondi #unitisosteniamoCRI</w:t>
      </w:r>
      <w:r w:rsidR="004D484F">
        <w:rPr>
          <w:rFonts w:ascii="Times New Roman" w:eastAsiaTheme="minorEastAsia" w:hAnsi="Times New Roman"/>
          <w:sz w:val="24"/>
          <w:szCs w:val="24"/>
        </w:rPr>
        <w:t xml:space="preserve"> e con </w:t>
      </w:r>
      <w:r w:rsidR="00B94B44" w:rsidRPr="00D65B5A">
        <w:rPr>
          <w:rFonts w:ascii="Times New Roman" w:eastAsiaTheme="minorEastAsia" w:hAnsi="Times New Roman"/>
          <w:sz w:val="24"/>
          <w:szCs w:val="24"/>
        </w:rPr>
        <w:t xml:space="preserve">‘BMS for Community’, evento globale di beneficenza che ha coinvolto più di 30.000 </w:t>
      </w:r>
      <w:r w:rsidR="004512F7">
        <w:rPr>
          <w:rFonts w:ascii="Times New Roman" w:eastAsiaTheme="minorEastAsia" w:hAnsi="Times New Roman"/>
          <w:sz w:val="24"/>
          <w:szCs w:val="24"/>
        </w:rPr>
        <w:t>di loro</w:t>
      </w:r>
      <w:r w:rsidR="00F51183" w:rsidRPr="00D65B5A">
        <w:rPr>
          <w:rFonts w:ascii="Times New Roman" w:eastAsiaTheme="minorEastAsia" w:hAnsi="Times New Roman"/>
          <w:sz w:val="24"/>
          <w:szCs w:val="24"/>
        </w:rPr>
        <w:t>.</w:t>
      </w:r>
      <w:r w:rsidR="00CA753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512F7">
        <w:rPr>
          <w:rFonts w:ascii="Times New Roman" w:eastAsiaTheme="minorEastAsia" w:hAnsi="Times New Roman"/>
          <w:sz w:val="24"/>
          <w:szCs w:val="24"/>
        </w:rPr>
        <w:t>E il percorso comune continua:</w:t>
      </w:r>
      <w:r w:rsidR="004C42E6">
        <w:rPr>
          <w:rFonts w:ascii="Times New Roman" w:eastAsiaTheme="minorEastAsia" w:hAnsi="Times New Roman"/>
          <w:sz w:val="24"/>
          <w:szCs w:val="24"/>
        </w:rPr>
        <w:t xml:space="preserve"> stiamo già lavorando</w:t>
      </w:r>
      <w:r w:rsidR="004512F7">
        <w:rPr>
          <w:rFonts w:ascii="Times New Roman" w:eastAsiaTheme="minorEastAsia" w:hAnsi="Times New Roman"/>
          <w:sz w:val="24"/>
          <w:szCs w:val="24"/>
        </w:rPr>
        <w:t>, insieme,</w:t>
      </w:r>
      <w:r w:rsidR="004C42E6">
        <w:rPr>
          <w:rFonts w:ascii="Times New Roman" w:eastAsiaTheme="minorEastAsia" w:hAnsi="Times New Roman"/>
          <w:sz w:val="24"/>
          <w:szCs w:val="24"/>
        </w:rPr>
        <w:t xml:space="preserve"> ad una campagna </w:t>
      </w:r>
      <w:r w:rsidR="008C548D">
        <w:rPr>
          <w:rFonts w:ascii="Times New Roman" w:eastAsiaTheme="minorEastAsia" w:hAnsi="Times New Roman"/>
          <w:sz w:val="24"/>
          <w:szCs w:val="24"/>
        </w:rPr>
        <w:t xml:space="preserve">di sensibilizzazione </w:t>
      </w:r>
      <w:r w:rsidR="004C42E6">
        <w:rPr>
          <w:rFonts w:ascii="Times New Roman" w:eastAsiaTheme="minorEastAsia" w:hAnsi="Times New Roman"/>
          <w:sz w:val="24"/>
          <w:szCs w:val="24"/>
        </w:rPr>
        <w:t>a livello nazionale sull’importanza della donazione di sangue.</w:t>
      </w:r>
      <w:r w:rsidR="00D65B5A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="00D75ECE" w:rsidRPr="00D75ECE">
        <w:rPr>
          <w:rFonts w:ascii="Times New Roman" w:eastAsiaTheme="minorEastAsia" w:hAnsi="Times New Roman"/>
          <w:sz w:val="24"/>
          <w:szCs w:val="24"/>
        </w:rPr>
        <w:t>Grazie di cuore per la sensibilità dimostrata. Uniti ce la faremo!</w:t>
      </w:r>
      <w:r w:rsidR="00D75ECE">
        <w:rPr>
          <w:rFonts w:ascii="Times New Roman" w:eastAsiaTheme="minorEastAsia" w:hAnsi="Times New Roman"/>
          <w:sz w:val="24"/>
          <w:szCs w:val="24"/>
        </w:rPr>
        <w:t>”.</w:t>
      </w:r>
    </w:p>
    <w:p w14:paraId="6C8C759A" w14:textId="77777777" w:rsidR="00185BD4" w:rsidRDefault="00185BD4" w:rsidP="003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BA6D" w14:textId="1AC75820" w:rsidR="0038299E" w:rsidRPr="00D8785F" w:rsidRDefault="0038299E" w:rsidP="003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</w:t>
      </w:r>
      <w:r w:rsidRPr="00D8785F">
        <w:rPr>
          <w:rFonts w:ascii="Times New Roman" w:hAnsi="Times New Roman" w:cs="Times New Roman"/>
          <w:sz w:val="24"/>
          <w:szCs w:val="24"/>
        </w:rPr>
        <w:t xml:space="preserve">ollaborazione fra Bristol Myers Squibb e le Associazioni dei pazienti </w:t>
      </w:r>
      <w:r>
        <w:rPr>
          <w:rFonts w:ascii="Times New Roman" w:hAnsi="Times New Roman" w:cs="Times New Roman"/>
          <w:sz w:val="24"/>
          <w:szCs w:val="24"/>
        </w:rPr>
        <w:t xml:space="preserve">si è rafforzata </w:t>
      </w:r>
      <w:r w:rsidRPr="00D8785F">
        <w:rPr>
          <w:rFonts w:ascii="Times New Roman" w:hAnsi="Times New Roman" w:cs="Times New Roman"/>
          <w:sz w:val="24"/>
          <w:szCs w:val="24"/>
        </w:rPr>
        <w:t xml:space="preserve">durante la pandemia. </w:t>
      </w:r>
      <w:r>
        <w:rPr>
          <w:rFonts w:ascii="Times New Roman" w:hAnsi="Times New Roman" w:cs="Times New Roman"/>
          <w:sz w:val="24"/>
          <w:szCs w:val="24"/>
        </w:rPr>
        <w:t xml:space="preserve">Infatti, </w:t>
      </w:r>
      <w:bookmarkStart w:id="0" w:name="_Hlk56430708"/>
      <w:r w:rsidRPr="00D8785F">
        <w:rPr>
          <w:rFonts w:ascii="Times New Roman" w:hAnsi="Times New Roman" w:cs="Times New Roman"/>
          <w:sz w:val="24"/>
          <w:szCs w:val="24"/>
        </w:rPr>
        <w:t xml:space="preserve">“Mieloma Ti Sfido”,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campagna di sensibilizzazione </w:t>
      </w:r>
      <w:r w:rsidRPr="00D8785F">
        <w:rPr>
          <w:rFonts w:ascii="Times New Roman" w:hAnsi="Times New Roman" w:cs="Times New Roman"/>
          <w:sz w:val="24"/>
          <w:szCs w:val="24"/>
        </w:rPr>
        <w:t xml:space="preserve">promossa da AIL (Associazione Italiana contro Leucemie, linfomi e mieloma) insieme a La Lampada di Aladino, </w:t>
      </w:r>
      <w:r>
        <w:rPr>
          <w:rFonts w:ascii="Times New Roman" w:hAnsi="Times New Roman" w:cs="Times New Roman"/>
          <w:sz w:val="24"/>
          <w:szCs w:val="24"/>
        </w:rPr>
        <w:t xml:space="preserve">ha continuato quest’anno a coinvolgere ematologi e pazienti in tutta Italia, anche via web, per raccontare i progressi scientifici che hanno aumentato </w:t>
      </w:r>
      <w:r w:rsidR="00406E1C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sopravvivenza e migliorato la qualità di vita di pazienti con malattie aggressive come il Mieloma Multiplo</w:t>
      </w:r>
      <w:r w:rsidRPr="00CD2438">
        <w:rPr>
          <w:rFonts w:ascii="Times New Roman" w:hAnsi="Times New Roman" w:cs="Times New Roman"/>
          <w:sz w:val="24"/>
          <w:szCs w:val="24"/>
        </w:rPr>
        <w:t xml:space="preserve">. </w:t>
      </w:r>
      <w:r w:rsidRPr="00D8785F">
        <w:rPr>
          <w:rFonts w:ascii="Times New Roman" w:hAnsi="Times New Roman" w:cs="Times New Roman"/>
          <w:sz w:val="24"/>
          <w:szCs w:val="24"/>
        </w:rPr>
        <w:t xml:space="preserve">“Il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785F">
        <w:rPr>
          <w:rFonts w:ascii="Times New Roman" w:hAnsi="Times New Roman" w:cs="Times New Roman"/>
          <w:sz w:val="24"/>
          <w:szCs w:val="24"/>
        </w:rPr>
        <w:t xml:space="preserve">ieloma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785F">
        <w:rPr>
          <w:rFonts w:ascii="Times New Roman" w:hAnsi="Times New Roman" w:cs="Times New Roman"/>
          <w:sz w:val="24"/>
          <w:szCs w:val="24"/>
        </w:rPr>
        <w:t xml:space="preserve">ultiplo è un tumore del sangue molto aggressivo - afferma </w:t>
      </w:r>
      <w:r w:rsidRPr="00D8785F">
        <w:rPr>
          <w:rFonts w:ascii="Times New Roman" w:hAnsi="Times New Roman" w:cs="Times New Roman"/>
          <w:b/>
          <w:bCs/>
          <w:sz w:val="24"/>
          <w:szCs w:val="24"/>
        </w:rPr>
        <w:t>Sergio Amadori</w:t>
      </w:r>
      <w:r w:rsidRPr="00D8785F">
        <w:rPr>
          <w:rFonts w:ascii="Times New Roman" w:hAnsi="Times New Roman" w:cs="Times New Roman"/>
          <w:sz w:val="24"/>
          <w:szCs w:val="24"/>
        </w:rPr>
        <w:t xml:space="preserve">, Presidente </w:t>
      </w:r>
      <w:r>
        <w:rPr>
          <w:rFonts w:ascii="Times New Roman" w:hAnsi="Times New Roman" w:cs="Times New Roman"/>
          <w:sz w:val="24"/>
          <w:szCs w:val="24"/>
        </w:rPr>
        <w:t xml:space="preserve">Nazionale </w:t>
      </w:r>
      <w:r w:rsidRPr="00D8785F">
        <w:rPr>
          <w:rFonts w:ascii="Times New Roman" w:hAnsi="Times New Roman" w:cs="Times New Roman"/>
          <w:sz w:val="24"/>
          <w:szCs w:val="24"/>
        </w:rPr>
        <w:t>AIL (Associazione Italiana contro Leucemie, linfomi e mieloma)</w:t>
      </w:r>
      <w:r w:rsidR="00406E1C">
        <w:rPr>
          <w:rFonts w:ascii="Times New Roman" w:hAnsi="Times New Roman" w:cs="Times New Roman"/>
          <w:sz w:val="24"/>
          <w:szCs w:val="24"/>
        </w:rPr>
        <w:t xml:space="preserve"> -</w:t>
      </w:r>
      <w:r w:rsidR="00953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5F">
        <w:rPr>
          <w:rFonts w:ascii="Times New Roman" w:hAnsi="Times New Roman" w:cs="Times New Roman"/>
          <w:sz w:val="24"/>
          <w:szCs w:val="24"/>
        </w:rPr>
        <w:t xml:space="preserve">Fino ai due </w:t>
      </w:r>
      <w:r>
        <w:rPr>
          <w:rFonts w:ascii="Times New Roman" w:hAnsi="Times New Roman" w:cs="Times New Roman"/>
          <w:sz w:val="24"/>
          <w:szCs w:val="24"/>
        </w:rPr>
        <w:t>terzi dei malati presenta dolori</w:t>
      </w:r>
      <w:r w:rsidRPr="00D8785F">
        <w:rPr>
          <w:rFonts w:ascii="Times New Roman" w:hAnsi="Times New Roman" w:cs="Times New Roman"/>
          <w:sz w:val="24"/>
          <w:szCs w:val="24"/>
        </w:rPr>
        <w:t xml:space="preserve"> oss</w:t>
      </w:r>
      <w:r>
        <w:rPr>
          <w:rFonts w:ascii="Times New Roman" w:hAnsi="Times New Roman" w:cs="Times New Roman"/>
          <w:sz w:val="24"/>
          <w:szCs w:val="24"/>
        </w:rPr>
        <w:t xml:space="preserve">ei </w:t>
      </w:r>
      <w:r w:rsidRPr="00D8785F">
        <w:rPr>
          <w:rFonts w:ascii="Times New Roman" w:hAnsi="Times New Roman" w:cs="Times New Roman"/>
          <w:sz w:val="24"/>
          <w:szCs w:val="24"/>
        </w:rPr>
        <w:t xml:space="preserve">al momento della diagnosi e circa il 75% mostra </w:t>
      </w:r>
      <w:r>
        <w:rPr>
          <w:rFonts w:ascii="Times New Roman" w:hAnsi="Times New Roman" w:cs="Times New Roman"/>
          <w:sz w:val="24"/>
          <w:szCs w:val="24"/>
        </w:rPr>
        <w:t>lesioni alle indagini radiologiche approfondite</w:t>
      </w:r>
      <w:r w:rsidRPr="00D8785F">
        <w:rPr>
          <w:rFonts w:ascii="Times New Roman" w:hAnsi="Times New Roman" w:cs="Times New Roman"/>
          <w:sz w:val="24"/>
          <w:szCs w:val="24"/>
        </w:rPr>
        <w:t xml:space="preserve">. Sono sintomi debilitanti con un impatto significativo sulla qualità di vita: spesso per queste persone diventa difficile camminare, fare le scale e talvolta non possono </w:t>
      </w:r>
      <w:r>
        <w:rPr>
          <w:rFonts w:ascii="Times New Roman" w:hAnsi="Times New Roman" w:cs="Times New Roman"/>
          <w:sz w:val="24"/>
          <w:szCs w:val="24"/>
        </w:rPr>
        <w:t xml:space="preserve">neanche </w:t>
      </w:r>
      <w:r w:rsidRPr="00D8785F">
        <w:rPr>
          <w:rFonts w:ascii="Times New Roman" w:hAnsi="Times New Roman" w:cs="Times New Roman"/>
          <w:sz w:val="24"/>
          <w:szCs w:val="24"/>
        </w:rPr>
        <w:t>guidare l’automobile. La diagnosi precoce però è difficile, perché molti pazienti non presentano sintomi fino allo stadio avanzato della malattia o manifestano disturbi generici, che potrebbero essere causati da altre patologie. È important</w:t>
      </w:r>
      <w:r>
        <w:rPr>
          <w:rFonts w:ascii="Times New Roman" w:hAnsi="Times New Roman" w:cs="Times New Roman"/>
          <w:sz w:val="24"/>
          <w:szCs w:val="24"/>
        </w:rPr>
        <w:t xml:space="preserve">e trasmettere </w:t>
      </w:r>
      <w:r w:rsidRPr="00D8785F">
        <w:rPr>
          <w:rFonts w:ascii="Times New Roman" w:hAnsi="Times New Roman" w:cs="Times New Roman"/>
          <w:sz w:val="24"/>
          <w:szCs w:val="24"/>
        </w:rPr>
        <w:t xml:space="preserve">ai pazienti un messaggio di speranza ed essere al loro fianco per incoraggiarli a continuare a combattere. È questo l’obiettivo di ‘Mieloma Ti </w:t>
      </w:r>
      <w:proofErr w:type="spellStart"/>
      <w:r w:rsidRPr="00D8785F">
        <w:rPr>
          <w:rFonts w:ascii="Times New Roman" w:hAnsi="Times New Roman" w:cs="Times New Roman"/>
          <w:sz w:val="24"/>
          <w:szCs w:val="24"/>
        </w:rPr>
        <w:t>Sfido’</w:t>
      </w:r>
      <w:proofErr w:type="spellEnd"/>
      <w:r w:rsidRPr="00D8785F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C3A74FC" w14:textId="77777777" w:rsidR="0038299E" w:rsidRDefault="0038299E" w:rsidP="00FC5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8182" w14:textId="77777777" w:rsidR="004E5C7C" w:rsidRPr="001016AC" w:rsidRDefault="004E5C7C" w:rsidP="004E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AC">
        <w:rPr>
          <w:rFonts w:ascii="Times New Roman" w:hAnsi="Times New Roman" w:cs="Times New Roman"/>
          <w:sz w:val="24"/>
          <w:szCs w:val="24"/>
        </w:rPr>
        <w:lastRenderedPageBreak/>
        <w:t>L’azienda è al fianco anche di</w:t>
      </w:r>
      <w:r w:rsidRPr="00101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16AC">
        <w:rPr>
          <w:rFonts w:ascii="Times New Roman" w:hAnsi="Times New Roman" w:cs="Times New Roman"/>
          <w:sz w:val="24"/>
          <w:szCs w:val="24"/>
        </w:rPr>
        <w:t>A.L.I.Ce</w:t>
      </w:r>
      <w:proofErr w:type="spellEnd"/>
      <w:r w:rsidRPr="001016AC">
        <w:rPr>
          <w:rFonts w:ascii="Times New Roman" w:hAnsi="Times New Roman" w:cs="Times New Roman"/>
          <w:sz w:val="24"/>
          <w:szCs w:val="24"/>
        </w:rPr>
        <w:t>. Italia (Associazione per la Lotta all’Ictus Cerebrale) per favorire la prevenzione dell’ictus cerebrale, una patologia grave e disabilitante che, nel nostro Paese, rappresenta la terza causa di morte, dopo le malattie cardiovascolari e le neoplasie. “Quasi 150.000 cittadini nel nostro Paese sono colpiti ogni anno dalla malattia e la metà dei superstiti rimane con problemi di disabilità anche gravi – spiega</w:t>
      </w:r>
      <w:r w:rsidRPr="001016AC">
        <w:rPr>
          <w:rFonts w:ascii="Times New Roman" w:hAnsi="Times New Roman" w:cs="Times New Roman"/>
          <w:b/>
          <w:bCs/>
          <w:sz w:val="24"/>
          <w:szCs w:val="24"/>
        </w:rPr>
        <w:t xml:space="preserve"> Nicoletta Reale, </w:t>
      </w:r>
      <w:r w:rsidRPr="001016AC">
        <w:rPr>
          <w:rFonts w:ascii="Times New Roman" w:hAnsi="Times New Roman" w:cs="Times New Roman"/>
          <w:sz w:val="24"/>
          <w:szCs w:val="24"/>
        </w:rPr>
        <w:t xml:space="preserve">Presidente di </w:t>
      </w:r>
      <w:proofErr w:type="spellStart"/>
      <w:r w:rsidRPr="001016AC">
        <w:rPr>
          <w:rFonts w:ascii="Times New Roman" w:hAnsi="Times New Roman" w:cs="Times New Roman"/>
          <w:sz w:val="24"/>
          <w:szCs w:val="24"/>
        </w:rPr>
        <w:t>A.L.I.Ce</w:t>
      </w:r>
      <w:proofErr w:type="spellEnd"/>
      <w:r w:rsidRPr="001016AC">
        <w:rPr>
          <w:rFonts w:ascii="Times New Roman" w:hAnsi="Times New Roman" w:cs="Times New Roman"/>
          <w:sz w:val="24"/>
          <w:szCs w:val="24"/>
        </w:rPr>
        <w:t>.</w:t>
      </w:r>
      <w:r w:rsidRPr="001016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16AC">
        <w:rPr>
          <w:rFonts w:ascii="Times New Roman" w:hAnsi="Times New Roman" w:cs="Times New Roman"/>
          <w:sz w:val="24"/>
          <w:szCs w:val="24"/>
        </w:rPr>
        <w:t xml:space="preserve">-. In Italia, le persone che hanno avuto un ictus e sono sopravvissute, con esiti più o meno invalidanti, sono oggi circa 1 milione, ma il fenomeno purtroppo è in crescita. È importante far capire ai cittadini che l’ictus cerebrale può essere prevenuto sia tenendo sotto controllo i principali fattori di rischio (prevenzione primaria) sia agendo sulla tempestiva e corretta diagnosi di patologie correlate all’ictus, quali la fibrillazione atriale. A sottolineare il forte legame fra cuore e cervello, prenderà il via a breve la campagna informativa ‘Attenti a quei due’ con video consulti virtuali con Neurologo e Cardiologo e attività di </w:t>
      </w:r>
      <w:proofErr w:type="spellStart"/>
      <w:r w:rsidRPr="001016AC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1016AC">
        <w:rPr>
          <w:rFonts w:ascii="Times New Roman" w:hAnsi="Times New Roman" w:cs="Times New Roman"/>
          <w:sz w:val="24"/>
          <w:szCs w:val="24"/>
        </w:rPr>
        <w:t xml:space="preserve"> rivolte alla popolazione”.</w:t>
      </w:r>
    </w:p>
    <w:p w14:paraId="38033D1C" w14:textId="77777777" w:rsidR="00336589" w:rsidRPr="0062066C" w:rsidRDefault="00336589" w:rsidP="00FC5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A77E" w14:textId="459C427C" w:rsidR="00290B79" w:rsidRDefault="00290B79" w:rsidP="00290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B49">
        <w:rPr>
          <w:rFonts w:ascii="Times New Roman" w:hAnsi="Times New Roman" w:cs="Times New Roman"/>
          <w:sz w:val="24"/>
          <w:szCs w:val="24"/>
        </w:rPr>
        <w:t>Nuovi linguaggi per sensibilizzare soprattutto i più giovani sulle regole della prevenzione contro il melanoma sono alla base delle “Avventure di Neo”</w:t>
      </w:r>
      <w:r>
        <w:rPr>
          <w:rFonts w:ascii="Times New Roman" w:hAnsi="Times New Roman" w:cs="Times New Roman"/>
          <w:sz w:val="24"/>
          <w:szCs w:val="24"/>
        </w:rPr>
        <w:t>, campagna di sensibili</w:t>
      </w:r>
      <w:r w:rsidR="00406E1C">
        <w:rPr>
          <w:rFonts w:ascii="Times New Roman" w:hAnsi="Times New Roman" w:cs="Times New Roman"/>
          <w:sz w:val="24"/>
          <w:szCs w:val="24"/>
        </w:rPr>
        <w:t>zzazione supportata da Bristol M</w:t>
      </w:r>
      <w:r>
        <w:rPr>
          <w:rFonts w:ascii="Times New Roman" w:hAnsi="Times New Roman" w:cs="Times New Roman"/>
          <w:sz w:val="24"/>
          <w:szCs w:val="24"/>
        </w:rPr>
        <w:t xml:space="preserve">yers Squibb. </w:t>
      </w:r>
      <w:r w:rsidRPr="004C5B49">
        <w:rPr>
          <w:rFonts w:ascii="Times New Roman" w:hAnsi="Times New Roman" w:cs="Times New Roman"/>
          <w:sz w:val="24"/>
          <w:szCs w:val="24"/>
        </w:rPr>
        <w:t>“</w:t>
      </w:r>
      <w:r w:rsidRPr="00194904">
        <w:rPr>
          <w:rFonts w:ascii="Times New Roman" w:hAnsi="Times New Roman" w:cs="Times New Roman"/>
          <w:sz w:val="24"/>
          <w:szCs w:val="24"/>
          <w:shd w:val="clear" w:color="auto" w:fill="FFFFFF"/>
        </w:rPr>
        <w:t>Nel nostro Paese, il melanoma è il secondo tumore più frequente negli uomini under 50 e il terzo nelle donne in quella fascia d’età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5B49">
        <w:rPr>
          <w:rFonts w:ascii="Times New Roman" w:hAnsi="Times New Roman" w:cs="Times New Roman"/>
          <w:sz w:val="24"/>
          <w:szCs w:val="24"/>
        </w:rPr>
        <w:t xml:space="preserve">– spiega </w:t>
      </w:r>
      <w:r w:rsidRPr="004C5B49">
        <w:rPr>
          <w:rFonts w:ascii="Times New Roman" w:hAnsi="Times New Roman" w:cs="Times New Roman"/>
          <w:b/>
          <w:bCs/>
          <w:sz w:val="24"/>
          <w:szCs w:val="24"/>
        </w:rPr>
        <w:t xml:space="preserve">Paolo </w:t>
      </w:r>
      <w:proofErr w:type="spellStart"/>
      <w:r w:rsidRPr="004C5B49">
        <w:rPr>
          <w:rFonts w:ascii="Times New Roman" w:hAnsi="Times New Roman" w:cs="Times New Roman"/>
          <w:b/>
          <w:bCs/>
          <w:sz w:val="24"/>
          <w:szCs w:val="24"/>
        </w:rPr>
        <w:t>Ascierto</w:t>
      </w:r>
      <w:proofErr w:type="spellEnd"/>
      <w:r w:rsidRPr="004C5B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5B49">
        <w:rPr>
          <w:rFonts w:ascii="Times New Roman" w:hAnsi="Times New Roman" w:cs="Times New Roman"/>
          <w:sz w:val="24"/>
          <w:szCs w:val="24"/>
        </w:rPr>
        <w:t xml:space="preserve"> Presidente Fondazione Melanoma </w:t>
      </w:r>
      <w:r w:rsidR="00AA429B">
        <w:rPr>
          <w:rFonts w:ascii="Times New Roman" w:eastAsia="Calibri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49">
        <w:rPr>
          <w:rFonts w:ascii="Times New Roman" w:hAnsi="Times New Roman" w:cs="Times New Roman"/>
          <w:sz w:val="24"/>
          <w:szCs w:val="24"/>
        </w:rPr>
        <w:t xml:space="preserve">Per offrire a tutti i cittadini </w:t>
      </w:r>
      <w:r w:rsidRPr="004C5B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su questo </w:t>
      </w:r>
      <w:proofErr w:type="spellStart"/>
      <w:r w:rsidRPr="004C5B49">
        <w:rPr>
          <w:rFonts w:ascii="Times New Roman" w:eastAsia="Times New Roman" w:hAnsi="Times New Roman" w:cs="Times New Roman"/>
          <w:sz w:val="24"/>
          <w:szCs w:val="24"/>
          <w:lang w:eastAsia="it-IT"/>
        </w:rPr>
        <w:t>tumore</w:t>
      </w:r>
      <w:proofErr w:type="spellEnd"/>
      <w:r w:rsidRPr="004C5B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pelle, sull’importanza della prevenzione e sui passi in avanti nei trattamenti,</w:t>
      </w:r>
      <w:r w:rsidRPr="004C5B49">
        <w:rPr>
          <w:rFonts w:ascii="Times New Roman" w:hAnsi="Times New Roman" w:cs="Times New Roman"/>
          <w:sz w:val="24"/>
          <w:szCs w:val="24"/>
        </w:rPr>
        <w:t xml:space="preserve"> abbiamo pubblicato quattro edizioni delle ‘Avventure di Neo’, un fumetto dark realizzato dagli allievi della Scuola Italiana di </w:t>
      </w:r>
      <w:proofErr w:type="spellStart"/>
      <w:r w:rsidRPr="004C5B49">
        <w:rPr>
          <w:rFonts w:ascii="Times New Roman" w:hAnsi="Times New Roman" w:cs="Times New Roman"/>
          <w:sz w:val="24"/>
          <w:szCs w:val="24"/>
        </w:rPr>
        <w:t>Comix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basato sul</w:t>
      </w:r>
      <w:r w:rsidRPr="004C5B49">
        <w:rPr>
          <w:rFonts w:ascii="Times New Roman" w:hAnsi="Times New Roman" w:cs="Times New Roman"/>
          <w:sz w:val="24"/>
          <w:szCs w:val="24"/>
        </w:rPr>
        <w:t xml:space="preserve"> linguaggio semplice e diretto della satira. </w:t>
      </w:r>
      <w:r w:rsidRPr="004C5B49">
        <w:rPr>
          <w:rFonts w:ascii="Times New Roman" w:eastAsia="Calibri" w:hAnsi="Times New Roman" w:cs="Times New Roman"/>
          <w:sz w:val="24"/>
          <w:szCs w:val="24"/>
        </w:rPr>
        <w:t xml:space="preserve">Il progetto ora </w:t>
      </w:r>
      <w:r>
        <w:rPr>
          <w:rFonts w:ascii="Times New Roman" w:eastAsia="Calibri" w:hAnsi="Times New Roman" w:cs="Times New Roman"/>
          <w:sz w:val="24"/>
          <w:szCs w:val="24"/>
        </w:rPr>
        <w:t>sbarca</w:t>
      </w:r>
      <w:r w:rsidRPr="004C5B49">
        <w:rPr>
          <w:rFonts w:ascii="Times New Roman" w:eastAsia="Calibri" w:hAnsi="Times New Roman" w:cs="Times New Roman"/>
          <w:sz w:val="24"/>
          <w:szCs w:val="24"/>
        </w:rPr>
        <w:t xml:space="preserve"> sui social, perché tutti gli strumenti di comunicazione possono servire per raggiungere anche i più giovani”. </w:t>
      </w:r>
    </w:p>
    <w:p w14:paraId="5938CA28" w14:textId="77777777" w:rsidR="00336589" w:rsidRPr="004C5B49" w:rsidRDefault="00336589" w:rsidP="00CC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5B58C" w14:textId="06A10D2D" w:rsidR="00290B79" w:rsidRPr="00E20A61" w:rsidRDefault="00290B79" w:rsidP="00290B79">
      <w:pPr>
        <w:pStyle w:val="intro"/>
        <w:shd w:val="clear" w:color="auto" w:fill="FFFFFF"/>
        <w:spacing w:line="240" w:lineRule="auto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E20A61">
        <w:rPr>
          <w:rFonts w:ascii="Times New Roman" w:eastAsiaTheme="minorEastAsia" w:hAnsi="Times New Roman"/>
          <w:color w:val="auto"/>
          <w:sz w:val="24"/>
          <w:szCs w:val="24"/>
        </w:rPr>
        <w:t xml:space="preserve">“La prevenzione è la prima arma per sconfiggere i tumori e non si deve fermare durante la pandemia – conclude </w:t>
      </w:r>
      <w:r w:rsidRPr="00E20A61">
        <w:rPr>
          <w:rFonts w:ascii="Times New Roman" w:hAnsi="Times New Roman"/>
          <w:b/>
          <w:bCs/>
          <w:color w:val="auto"/>
          <w:sz w:val="24"/>
          <w:szCs w:val="24"/>
        </w:rPr>
        <w:t>Francesco Cognetti</w:t>
      </w:r>
      <w:r w:rsidRPr="00E20A61">
        <w:rPr>
          <w:rFonts w:ascii="Times New Roman" w:hAnsi="Times New Roman"/>
          <w:color w:val="auto"/>
          <w:sz w:val="24"/>
          <w:szCs w:val="24"/>
        </w:rPr>
        <w:t>, Presidente FOCE (</w:t>
      </w:r>
      <w:proofErr w:type="spellStart"/>
      <w:r w:rsidRPr="00E20A61">
        <w:rPr>
          <w:rFonts w:ascii="Times New Roman" w:hAnsi="Times New Roman"/>
          <w:color w:val="auto"/>
          <w:sz w:val="24"/>
          <w:szCs w:val="24"/>
        </w:rPr>
        <w:t>ConFederazione</w:t>
      </w:r>
      <w:proofErr w:type="spellEnd"/>
      <w:r w:rsidRPr="00E20A61">
        <w:rPr>
          <w:rFonts w:ascii="Times New Roman" w:hAnsi="Times New Roman"/>
          <w:color w:val="auto"/>
          <w:sz w:val="24"/>
          <w:szCs w:val="24"/>
        </w:rPr>
        <w:t xml:space="preserve"> degli Oncologi, Cardiologi e Ematologi</w:t>
      </w:r>
      <w:r w:rsidR="00460ED2">
        <w:rPr>
          <w:rFonts w:ascii="Times New Roman" w:hAnsi="Times New Roman"/>
          <w:color w:val="auto"/>
          <w:sz w:val="24"/>
          <w:szCs w:val="24"/>
        </w:rPr>
        <w:t>)</w:t>
      </w:r>
      <w:r w:rsidRPr="00E20A61">
        <w:rPr>
          <w:rFonts w:ascii="Times New Roman" w:hAnsi="Times New Roman"/>
          <w:color w:val="auto"/>
          <w:sz w:val="24"/>
          <w:szCs w:val="24"/>
        </w:rPr>
        <w:t xml:space="preserve"> -. Gli screening devono essere riavviati quanto prima in tutte le Regioni. Inoltre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E20A61">
        <w:rPr>
          <w:rFonts w:ascii="Times New Roman" w:hAnsi="Times New Roman"/>
          <w:color w:val="auto"/>
          <w:sz w:val="24"/>
          <w:szCs w:val="24"/>
        </w:rPr>
        <w:t xml:space="preserve"> è essenziale garantire la continuità di cura in sicurezza a tutti i pazienti fragili, colpiti da malattie oncologiche e cardiovascolari, pari a 11 milioni di cittadini in Italia. </w:t>
      </w:r>
      <w:r w:rsidRPr="00E20A61">
        <w:rPr>
          <w:rFonts w:ascii="Times New Roman" w:hAnsi="Times New Roman"/>
          <w:color w:val="auto"/>
          <w:sz w:val="24"/>
          <w:szCs w:val="24"/>
          <w:bdr w:val="none" w:sz="0" w:space="0" w:color="auto" w:frame="1"/>
        </w:rPr>
        <w:t xml:space="preserve">Molti dei programmi già adottati nella fase di emergenza potranno permanere in via definitiva e costituire i futuri capisaldi della nuova assistenza oncologica e cardiologica in Italia. </w:t>
      </w:r>
      <w:r>
        <w:rPr>
          <w:rFonts w:ascii="Times New Roman" w:hAnsi="Times New Roman"/>
          <w:color w:val="auto"/>
          <w:sz w:val="24"/>
          <w:szCs w:val="24"/>
          <w:bdr w:val="none" w:sz="0" w:space="0" w:color="auto" w:frame="1"/>
        </w:rPr>
        <w:t>Un esempio è rappresentato dal</w:t>
      </w:r>
      <w:r w:rsidRPr="00E20A61">
        <w:rPr>
          <w:rFonts w:ascii="Times New Roman" w:hAnsi="Times New Roman"/>
          <w:color w:val="auto"/>
          <w:sz w:val="24"/>
          <w:szCs w:val="24"/>
          <w:bdr w:val="none" w:sz="0" w:space="0" w:color="auto" w:frame="1"/>
        </w:rPr>
        <w:t>l’introduzione sempre più estesa di programmi di telemedicina nei pazienti non più in trattamento e in corso di follow up, anche in collaborazione con strutture territoriali di assistenza sanitaria. Potrà, inoltre, essere utilizzata in modo strutturale la consegna a domicilio delle terapie orali, seguendo anche questi pazienti in telemedicina”.</w:t>
      </w:r>
    </w:p>
    <w:p w14:paraId="2F6330C1" w14:textId="242DC100" w:rsidR="00382B11" w:rsidRDefault="00382B11" w:rsidP="00382B11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14:paraId="0A51E802" w14:textId="77777777" w:rsidR="00291A65" w:rsidRPr="00382B11" w:rsidRDefault="00291A65" w:rsidP="00382B11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5219C8" w14:textId="77777777" w:rsidR="00382B11" w:rsidRPr="00382B11" w:rsidRDefault="00382B11" w:rsidP="0038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605">
        <w:rPr>
          <w:rFonts w:ascii="Times New Roman" w:eastAsia="Times New Roman" w:hAnsi="Times New Roman" w:cs="Times New Roman"/>
          <w:sz w:val="24"/>
          <w:szCs w:val="24"/>
        </w:rPr>
        <w:t>Ufficio stampa</w:t>
      </w:r>
      <w:r w:rsidRPr="009C6605">
        <w:rPr>
          <w:rFonts w:ascii="Times New Roman" w:eastAsia="Times New Roman" w:hAnsi="Times New Roman" w:cs="Times New Roman"/>
          <w:sz w:val="24"/>
          <w:szCs w:val="24"/>
        </w:rPr>
        <w:br/>
      </w:r>
      <w:r w:rsidRPr="00382B11">
        <w:rPr>
          <w:rFonts w:ascii="Times New Roman" w:eastAsia="Times New Roman" w:hAnsi="Times New Roman" w:cs="Times New Roman"/>
          <w:sz w:val="24"/>
          <w:szCs w:val="24"/>
        </w:rPr>
        <w:t>Intermedia</w:t>
      </w:r>
      <w:r w:rsidRPr="00382B11">
        <w:rPr>
          <w:rFonts w:ascii="Times New Roman" w:eastAsia="Times New Roman" w:hAnsi="Times New Roman" w:cs="Times New Roman"/>
          <w:sz w:val="24"/>
          <w:szCs w:val="24"/>
        </w:rPr>
        <w:br/>
        <w:t>3351892975 – 335265394</w:t>
      </w:r>
      <w:r w:rsidRPr="00382B1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382B1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intermedia@intermedianews.it</w:t>
        </w:r>
      </w:hyperlink>
    </w:p>
    <w:p w14:paraId="67B3D3F0" w14:textId="77777777" w:rsidR="00382B11" w:rsidRPr="00382B11" w:rsidRDefault="00382B11" w:rsidP="0038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868F" w14:textId="77777777" w:rsidR="00CC5173" w:rsidRPr="00382B11" w:rsidRDefault="00CC5173" w:rsidP="00CC5173">
      <w:pPr>
        <w:pStyle w:val="intro"/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14:paraId="58F51D20" w14:textId="77777777" w:rsidR="00CC5173" w:rsidRDefault="00CC5173" w:rsidP="00CC5173">
      <w:pPr>
        <w:spacing w:after="0" w:line="240" w:lineRule="auto"/>
      </w:pPr>
    </w:p>
    <w:p w14:paraId="4E6B3428" w14:textId="77777777" w:rsidR="00CC5173" w:rsidRPr="005D115C" w:rsidRDefault="00CC5173" w:rsidP="005D115C">
      <w:pPr>
        <w:pStyle w:val="intro"/>
        <w:shd w:val="clear" w:color="auto" w:fill="FFFFFF"/>
        <w:spacing w:line="240" w:lineRule="auto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14:paraId="01BCD314" w14:textId="77777777" w:rsidR="00134504" w:rsidRPr="005D115C" w:rsidRDefault="00E84205" w:rsidP="00AF1D16">
      <w:pPr>
        <w:pStyle w:val="intro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D115C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14:paraId="43FA52FF" w14:textId="77777777" w:rsidR="0098587B" w:rsidRPr="00E84205" w:rsidRDefault="0098587B" w:rsidP="0098587B">
      <w:pPr>
        <w:pStyle w:val="intro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4EEB56" w14:textId="77777777" w:rsidR="0098587B" w:rsidRPr="00E84205" w:rsidRDefault="0098587B" w:rsidP="0098587B">
      <w:pPr>
        <w:pStyle w:val="intro"/>
        <w:shd w:val="clear" w:color="auto" w:fill="FFFFFF"/>
        <w:spacing w:line="240" w:lineRule="auto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14:paraId="6FA725E5" w14:textId="77777777" w:rsidR="00396BE1" w:rsidRPr="00E84205" w:rsidRDefault="00396BE1" w:rsidP="00507A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65B281" w14:textId="77777777" w:rsidR="00A9093C" w:rsidRPr="00E84205" w:rsidRDefault="00A9093C" w:rsidP="00E842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</w:t>
      </w:r>
    </w:p>
    <w:sectPr w:rsidR="00A9093C" w:rsidRPr="00E84205" w:rsidSect="00057820">
      <w:headerReference w:type="first" r:id="rId12"/>
      <w:pgSz w:w="11906" w:h="16838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4764" w14:textId="77777777" w:rsidR="004C0EEC" w:rsidRDefault="004C0EEC" w:rsidP="00802DF6">
      <w:pPr>
        <w:spacing w:after="0" w:line="240" w:lineRule="auto"/>
      </w:pPr>
      <w:r>
        <w:separator/>
      </w:r>
    </w:p>
  </w:endnote>
  <w:endnote w:type="continuationSeparator" w:id="0">
    <w:p w14:paraId="1D4458AA" w14:textId="77777777" w:rsidR="004C0EEC" w:rsidRDefault="004C0EEC" w:rsidP="0080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2F92" w14:textId="77777777" w:rsidR="004C0EEC" w:rsidRDefault="004C0EEC" w:rsidP="00802DF6">
      <w:pPr>
        <w:spacing w:after="0" w:line="240" w:lineRule="auto"/>
      </w:pPr>
      <w:r>
        <w:separator/>
      </w:r>
    </w:p>
  </w:footnote>
  <w:footnote w:type="continuationSeparator" w:id="0">
    <w:p w14:paraId="7D011939" w14:textId="77777777" w:rsidR="004C0EEC" w:rsidRDefault="004C0EEC" w:rsidP="0080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D4C8" w14:textId="77777777" w:rsidR="00802DF6" w:rsidRDefault="00802DF6">
    <w:pPr>
      <w:pStyle w:val="Intestazione"/>
    </w:pPr>
    <w:r w:rsidRPr="00793F91">
      <w:rPr>
        <w:rFonts w:ascii="Trebuchet MS" w:hAnsi="Trebuchet MS"/>
        <w:noProof/>
        <w:lang w:val="en-US"/>
      </w:rPr>
      <w:drawing>
        <wp:inline distT="0" distB="0" distL="0" distR="0" wp14:anchorId="4E9D1C96" wp14:editId="7C5E9755">
          <wp:extent cx="2642738" cy="667512"/>
          <wp:effectExtent l="0" t="0" r="0" b="0"/>
          <wp:docPr id="5" name="Bristol Myers Squibb" descr="Bristol Myers Squibb">
            <a:extLst xmlns:a="http://schemas.openxmlformats.org/drawingml/2006/main">
              <a:ext uri="{FF2B5EF4-FFF2-40B4-BE49-F238E27FC236}">
                <a16:creationId xmlns:a16="http://schemas.microsoft.com/office/drawing/2014/main" id="{B7697988-37C6-7C4A-AA57-C36971D11E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stol Myers Squibb" descr="Bristol Myers Squibb">
                    <a:extLst>
                      <a:ext uri="{FF2B5EF4-FFF2-40B4-BE49-F238E27FC236}">
                        <a16:creationId xmlns:a16="http://schemas.microsoft.com/office/drawing/2014/main" id="{B7697988-37C6-7C4A-AA57-C36971D11E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black">
                  <a:xfrm>
                    <a:off x="0" y="0"/>
                    <a:ext cx="2642738" cy="667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4F9B"/>
    <w:multiLevelType w:val="hybridMultilevel"/>
    <w:tmpl w:val="BAD4C9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8F641B"/>
    <w:multiLevelType w:val="hybridMultilevel"/>
    <w:tmpl w:val="F828C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74DF"/>
    <w:multiLevelType w:val="hybridMultilevel"/>
    <w:tmpl w:val="DC1A5D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E7D33"/>
    <w:multiLevelType w:val="hybridMultilevel"/>
    <w:tmpl w:val="BA781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4D600D"/>
    <w:multiLevelType w:val="hybridMultilevel"/>
    <w:tmpl w:val="F1ACD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A2568D"/>
    <w:multiLevelType w:val="hybridMultilevel"/>
    <w:tmpl w:val="3EE8A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32E2"/>
    <w:multiLevelType w:val="hybridMultilevel"/>
    <w:tmpl w:val="8C4847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668AA"/>
    <w:multiLevelType w:val="hybridMultilevel"/>
    <w:tmpl w:val="0A98AB9E"/>
    <w:lvl w:ilvl="0" w:tplc="C018E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8E"/>
    <w:rsid w:val="00007674"/>
    <w:rsid w:val="00021C8A"/>
    <w:rsid w:val="000346B4"/>
    <w:rsid w:val="00042081"/>
    <w:rsid w:val="00052E78"/>
    <w:rsid w:val="00057820"/>
    <w:rsid w:val="000656CD"/>
    <w:rsid w:val="00071209"/>
    <w:rsid w:val="0007130C"/>
    <w:rsid w:val="00074E91"/>
    <w:rsid w:val="000A2B47"/>
    <w:rsid w:val="000D132A"/>
    <w:rsid w:val="000D3E8D"/>
    <w:rsid w:val="000D4B4E"/>
    <w:rsid w:val="000D621C"/>
    <w:rsid w:val="000F7B22"/>
    <w:rsid w:val="00101C3D"/>
    <w:rsid w:val="00103639"/>
    <w:rsid w:val="00103AB8"/>
    <w:rsid w:val="001141D2"/>
    <w:rsid w:val="001239A7"/>
    <w:rsid w:val="00134504"/>
    <w:rsid w:val="00146DF1"/>
    <w:rsid w:val="001507C7"/>
    <w:rsid w:val="0015683D"/>
    <w:rsid w:val="00165316"/>
    <w:rsid w:val="001655D0"/>
    <w:rsid w:val="00172C4E"/>
    <w:rsid w:val="00174CB9"/>
    <w:rsid w:val="00185BD4"/>
    <w:rsid w:val="001A7AAB"/>
    <w:rsid w:val="001B0815"/>
    <w:rsid w:val="001D3A4F"/>
    <w:rsid w:val="001E4276"/>
    <w:rsid w:val="001E5B05"/>
    <w:rsid w:val="00202329"/>
    <w:rsid w:val="002074C1"/>
    <w:rsid w:val="002147A7"/>
    <w:rsid w:val="00226890"/>
    <w:rsid w:val="00230DBE"/>
    <w:rsid w:val="00251095"/>
    <w:rsid w:val="00262421"/>
    <w:rsid w:val="00276B6A"/>
    <w:rsid w:val="0028162C"/>
    <w:rsid w:val="00290B79"/>
    <w:rsid w:val="00291A65"/>
    <w:rsid w:val="002A570B"/>
    <w:rsid w:val="002A6DA4"/>
    <w:rsid w:val="002B2E48"/>
    <w:rsid w:val="002B5B16"/>
    <w:rsid w:val="002C1130"/>
    <w:rsid w:val="002C7C39"/>
    <w:rsid w:val="002E0AE3"/>
    <w:rsid w:val="002E2237"/>
    <w:rsid w:val="00302ABA"/>
    <w:rsid w:val="00325358"/>
    <w:rsid w:val="00336589"/>
    <w:rsid w:val="003459BE"/>
    <w:rsid w:val="00354B0B"/>
    <w:rsid w:val="00354DAD"/>
    <w:rsid w:val="00361A61"/>
    <w:rsid w:val="00366088"/>
    <w:rsid w:val="0038299E"/>
    <w:rsid w:val="00382B11"/>
    <w:rsid w:val="00390B5B"/>
    <w:rsid w:val="00390D8E"/>
    <w:rsid w:val="00396BE1"/>
    <w:rsid w:val="003B13D9"/>
    <w:rsid w:val="003C0FD3"/>
    <w:rsid w:val="003C2C4B"/>
    <w:rsid w:val="003C493B"/>
    <w:rsid w:val="003C50E8"/>
    <w:rsid w:val="003C55A9"/>
    <w:rsid w:val="003C5F54"/>
    <w:rsid w:val="003D70D0"/>
    <w:rsid w:val="003E12C2"/>
    <w:rsid w:val="003E1E3E"/>
    <w:rsid w:val="003E203F"/>
    <w:rsid w:val="003E39B9"/>
    <w:rsid w:val="003F46DB"/>
    <w:rsid w:val="00406E1C"/>
    <w:rsid w:val="00411817"/>
    <w:rsid w:val="00411C52"/>
    <w:rsid w:val="0041735A"/>
    <w:rsid w:val="00417F58"/>
    <w:rsid w:val="0042317E"/>
    <w:rsid w:val="00434F1E"/>
    <w:rsid w:val="00441319"/>
    <w:rsid w:val="00450B5A"/>
    <w:rsid w:val="004512F7"/>
    <w:rsid w:val="00454C45"/>
    <w:rsid w:val="00460ED2"/>
    <w:rsid w:val="004710C8"/>
    <w:rsid w:val="00483BB5"/>
    <w:rsid w:val="004867EB"/>
    <w:rsid w:val="004A5F3F"/>
    <w:rsid w:val="004C0EEC"/>
    <w:rsid w:val="004C2184"/>
    <w:rsid w:val="004C2F07"/>
    <w:rsid w:val="004C42E6"/>
    <w:rsid w:val="004C5B49"/>
    <w:rsid w:val="004D484F"/>
    <w:rsid w:val="004E3C37"/>
    <w:rsid w:val="004E5C7C"/>
    <w:rsid w:val="004F469D"/>
    <w:rsid w:val="005005C0"/>
    <w:rsid w:val="0050177D"/>
    <w:rsid w:val="00507A22"/>
    <w:rsid w:val="00557FCB"/>
    <w:rsid w:val="00570545"/>
    <w:rsid w:val="005709FB"/>
    <w:rsid w:val="0059481E"/>
    <w:rsid w:val="005A24FB"/>
    <w:rsid w:val="005A658B"/>
    <w:rsid w:val="005C170D"/>
    <w:rsid w:val="005C7B5D"/>
    <w:rsid w:val="005D115C"/>
    <w:rsid w:val="005D7AD0"/>
    <w:rsid w:val="005F2EC2"/>
    <w:rsid w:val="00603555"/>
    <w:rsid w:val="00612194"/>
    <w:rsid w:val="00612C83"/>
    <w:rsid w:val="00615CDD"/>
    <w:rsid w:val="0062066C"/>
    <w:rsid w:val="006241A5"/>
    <w:rsid w:val="00644CBA"/>
    <w:rsid w:val="00647FCD"/>
    <w:rsid w:val="00663EB8"/>
    <w:rsid w:val="00667A9F"/>
    <w:rsid w:val="00671DDA"/>
    <w:rsid w:val="00693E28"/>
    <w:rsid w:val="00694658"/>
    <w:rsid w:val="006B4168"/>
    <w:rsid w:val="006B4F47"/>
    <w:rsid w:val="006C48B4"/>
    <w:rsid w:val="006D7624"/>
    <w:rsid w:val="006F33B5"/>
    <w:rsid w:val="006F48D7"/>
    <w:rsid w:val="0071263D"/>
    <w:rsid w:val="007143D6"/>
    <w:rsid w:val="00715AF3"/>
    <w:rsid w:val="007541C1"/>
    <w:rsid w:val="00760B4F"/>
    <w:rsid w:val="00763A04"/>
    <w:rsid w:val="00776AE8"/>
    <w:rsid w:val="00794479"/>
    <w:rsid w:val="0079619F"/>
    <w:rsid w:val="00796D0C"/>
    <w:rsid w:val="007A3549"/>
    <w:rsid w:val="007A5F92"/>
    <w:rsid w:val="007B5A36"/>
    <w:rsid w:val="007B5B1F"/>
    <w:rsid w:val="007C2FC3"/>
    <w:rsid w:val="007C3469"/>
    <w:rsid w:val="007C63DD"/>
    <w:rsid w:val="007D7EB0"/>
    <w:rsid w:val="007E0054"/>
    <w:rsid w:val="007E3018"/>
    <w:rsid w:val="007E666B"/>
    <w:rsid w:val="007F1769"/>
    <w:rsid w:val="00802DF6"/>
    <w:rsid w:val="00803390"/>
    <w:rsid w:val="0082080A"/>
    <w:rsid w:val="00834923"/>
    <w:rsid w:val="00841492"/>
    <w:rsid w:val="0086487E"/>
    <w:rsid w:val="008731DC"/>
    <w:rsid w:val="00873728"/>
    <w:rsid w:val="008742A0"/>
    <w:rsid w:val="008819FA"/>
    <w:rsid w:val="00881ECA"/>
    <w:rsid w:val="00890807"/>
    <w:rsid w:val="00895A62"/>
    <w:rsid w:val="00897326"/>
    <w:rsid w:val="008C548D"/>
    <w:rsid w:val="008D2315"/>
    <w:rsid w:val="008E20A9"/>
    <w:rsid w:val="009109D6"/>
    <w:rsid w:val="00911410"/>
    <w:rsid w:val="00911DB2"/>
    <w:rsid w:val="009319D2"/>
    <w:rsid w:val="0093232B"/>
    <w:rsid w:val="009435E8"/>
    <w:rsid w:val="00953313"/>
    <w:rsid w:val="0097100B"/>
    <w:rsid w:val="00971896"/>
    <w:rsid w:val="00973048"/>
    <w:rsid w:val="009852F8"/>
    <w:rsid w:val="0098587B"/>
    <w:rsid w:val="00990D06"/>
    <w:rsid w:val="009B0ED4"/>
    <w:rsid w:val="009B1321"/>
    <w:rsid w:val="009C6605"/>
    <w:rsid w:val="009D668A"/>
    <w:rsid w:val="009E1CE3"/>
    <w:rsid w:val="00A06254"/>
    <w:rsid w:val="00A20AC8"/>
    <w:rsid w:val="00A4102A"/>
    <w:rsid w:val="00A47C6B"/>
    <w:rsid w:val="00A546DB"/>
    <w:rsid w:val="00A558E7"/>
    <w:rsid w:val="00A655F4"/>
    <w:rsid w:val="00A65837"/>
    <w:rsid w:val="00A65CC0"/>
    <w:rsid w:val="00A72B2B"/>
    <w:rsid w:val="00A736FE"/>
    <w:rsid w:val="00A85FD1"/>
    <w:rsid w:val="00A874A2"/>
    <w:rsid w:val="00A9093C"/>
    <w:rsid w:val="00A90EA1"/>
    <w:rsid w:val="00AA0BCC"/>
    <w:rsid w:val="00AA429B"/>
    <w:rsid w:val="00AB3064"/>
    <w:rsid w:val="00AB74A3"/>
    <w:rsid w:val="00AD2505"/>
    <w:rsid w:val="00AD31A4"/>
    <w:rsid w:val="00AF1D16"/>
    <w:rsid w:val="00AF3704"/>
    <w:rsid w:val="00B01B99"/>
    <w:rsid w:val="00B05CEE"/>
    <w:rsid w:val="00B52F29"/>
    <w:rsid w:val="00B805B4"/>
    <w:rsid w:val="00B94B44"/>
    <w:rsid w:val="00BA26CA"/>
    <w:rsid w:val="00BB0DDD"/>
    <w:rsid w:val="00BB5BC3"/>
    <w:rsid w:val="00BC4530"/>
    <w:rsid w:val="00BD2FFC"/>
    <w:rsid w:val="00BF12B4"/>
    <w:rsid w:val="00BF2283"/>
    <w:rsid w:val="00C011B5"/>
    <w:rsid w:val="00C0178E"/>
    <w:rsid w:val="00C12A6E"/>
    <w:rsid w:val="00C12F6D"/>
    <w:rsid w:val="00C17C3A"/>
    <w:rsid w:val="00C266C7"/>
    <w:rsid w:val="00C76B70"/>
    <w:rsid w:val="00C905B4"/>
    <w:rsid w:val="00C97BC8"/>
    <w:rsid w:val="00CA7532"/>
    <w:rsid w:val="00CB21FE"/>
    <w:rsid w:val="00CC5173"/>
    <w:rsid w:val="00CD2438"/>
    <w:rsid w:val="00CD4733"/>
    <w:rsid w:val="00CE48EF"/>
    <w:rsid w:val="00CF33E6"/>
    <w:rsid w:val="00CF7EEA"/>
    <w:rsid w:val="00D07968"/>
    <w:rsid w:val="00D209E4"/>
    <w:rsid w:val="00D2209D"/>
    <w:rsid w:val="00D30846"/>
    <w:rsid w:val="00D32982"/>
    <w:rsid w:val="00D43951"/>
    <w:rsid w:val="00D61870"/>
    <w:rsid w:val="00D65B5A"/>
    <w:rsid w:val="00D754D0"/>
    <w:rsid w:val="00D75ECE"/>
    <w:rsid w:val="00D7658B"/>
    <w:rsid w:val="00D8785F"/>
    <w:rsid w:val="00DA7D05"/>
    <w:rsid w:val="00DB03A0"/>
    <w:rsid w:val="00DB54C7"/>
    <w:rsid w:val="00DB5A40"/>
    <w:rsid w:val="00DB7C78"/>
    <w:rsid w:val="00DD7F45"/>
    <w:rsid w:val="00E02115"/>
    <w:rsid w:val="00E068FC"/>
    <w:rsid w:val="00E20A61"/>
    <w:rsid w:val="00E36B40"/>
    <w:rsid w:val="00E5164E"/>
    <w:rsid w:val="00E649C0"/>
    <w:rsid w:val="00E72065"/>
    <w:rsid w:val="00E84205"/>
    <w:rsid w:val="00EB2BA0"/>
    <w:rsid w:val="00EB550B"/>
    <w:rsid w:val="00ED1540"/>
    <w:rsid w:val="00ED5A33"/>
    <w:rsid w:val="00EE4B43"/>
    <w:rsid w:val="00F10486"/>
    <w:rsid w:val="00F1056D"/>
    <w:rsid w:val="00F215F5"/>
    <w:rsid w:val="00F2462A"/>
    <w:rsid w:val="00F2585B"/>
    <w:rsid w:val="00F26059"/>
    <w:rsid w:val="00F26675"/>
    <w:rsid w:val="00F3761D"/>
    <w:rsid w:val="00F3780E"/>
    <w:rsid w:val="00F51183"/>
    <w:rsid w:val="00F6463D"/>
    <w:rsid w:val="00F95E17"/>
    <w:rsid w:val="00FA1349"/>
    <w:rsid w:val="00FB335F"/>
    <w:rsid w:val="00FC5AB2"/>
    <w:rsid w:val="00FD4F38"/>
    <w:rsid w:val="00FD5B4C"/>
    <w:rsid w:val="00FF40B2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1F22"/>
  <w15:chartTrackingRefBased/>
  <w15:docId w15:val="{F3C1501D-FDC0-4A65-9E0D-CA4B98F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ro">
    <w:name w:val="intro"/>
    <w:basedOn w:val="Normale"/>
    <w:rsid w:val="009D668A"/>
    <w:pPr>
      <w:spacing w:after="0" w:line="300" w:lineRule="atLeast"/>
    </w:pPr>
    <w:rPr>
      <w:rFonts w:ascii="Verdana" w:eastAsia="Times New Roman" w:hAnsi="Verdana" w:cs="Times New Roman"/>
      <w:color w:val="666666"/>
      <w:sz w:val="20"/>
      <w:szCs w:val="20"/>
      <w:lang w:eastAsia="it-IT"/>
    </w:rPr>
  </w:style>
  <w:style w:type="paragraph" w:styleId="Paragrafoelenco">
    <w:name w:val="List Paragraph"/>
    <w:aliases w:val="Bullets,Odstavec se seznamem1,Summary Bullets,Bullet List,FooterText,Footer Setting,List Paragraph1,numbered,Paragraphe de liste1,Bulletr List Paragraph,列出段落1,List Paragraph2,List Paragraph21,Párrafo de lista1,Parágrafo da Lista1,リスト段落1"/>
    <w:basedOn w:val="Normale"/>
    <w:link w:val="ParagrafoelencoCarattere"/>
    <w:uiPriority w:val="34"/>
    <w:qFormat/>
    <w:rsid w:val="00D754D0"/>
    <w:pPr>
      <w:ind w:left="720"/>
      <w:contextualSpacing/>
    </w:pPr>
  </w:style>
  <w:style w:type="character" w:customStyle="1" w:styleId="ParagrafoelencoCarattere">
    <w:name w:val="Paragrafo elenco Carattere"/>
    <w:aliases w:val="Bullets Carattere,Odstavec se seznamem1 Carattere,Summary Bullets Carattere,Bullet List Carattere,FooterText Carattere,Footer Setting Carattere,List Paragraph1 Carattere,numbered Carattere,Paragraphe de liste1 Carattere"/>
    <w:basedOn w:val="Carpredefinitoparagrafo"/>
    <w:link w:val="Paragrafoelenco"/>
    <w:uiPriority w:val="34"/>
    <w:locked/>
    <w:rsid w:val="00D754D0"/>
  </w:style>
  <w:style w:type="paragraph" w:styleId="Intestazione">
    <w:name w:val="header"/>
    <w:basedOn w:val="Normale"/>
    <w:link w:val="IntestazioneCarattere"/>
    <w:uiPriority w:val="99"/>
    <w:unhideWhenUsed/>
    <w:rsid w:val="0080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DF6"/>
  </w:style>
  <w:style w:type="paragraph" w:styleId="Pidipagina">
    <w:name w:val="footer"/>
    <w:basedOn w:val="Normale"/>
    <w:link w:val="PidipaginaCarattere"/>
    <w:uiPriority w:val="99"/>
    <w:unhideWhenUsed/>
    <w:rsid w:val="00802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DF6"/>
  </w:style>
  <w:style w:type="paragraph" w:styleId="NormaleWeb">
    <w:name w:val="Normal (Web)"/>
    <w:basedOn w:val="Normale"/>
    <w:uiPriority w:val="99"/>
    <w:unhideWhenUsed/>
    <w:rsid w:val="0038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2B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media@intermedianews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3" ma:contentTypeDescription="Create a new document." ma:contentTypeScope="" ma:versionID="4e036d4e30cc4aaf3567f4a81d4eeac4">
  <xsd:schema xmlns:xsd="http://www.w3.org/2001/XMLSchema" xmlns:xs="http://www.w3.org/2001/XMLSchema" xmlns:p="http://schemas.microsoft.com/office/2006/metadata/properties" xmlns:ns3="f277241c-0a06-40ed-80e7-db15976b983c" xmlns:ns4="42a8c8f4-2b3f-487c-a2c0-52867899e17f" targetNamespace="http://schemas.microsoft.com/office/2006/metadata/properties" ma:root="true" ma:fieldsID="1e7965196989829741c7708b35c83c78" ns3:_="" ns4:_="">
    <xsd:import namespace="f277241c-0a06-40ed-80e7-db15976b983c"/>
    <xsd:import namespace="42a8c8f4-2b3f-487c-a2c0-52867899e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241c-0a06-40ed-80e7-db15976b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07ACF-D058-4123-89C2-AC56E511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241c-0a06-40ed-80e7-db15976b983c"/>
    <ds:schemaRef ds:uri="42a8c8f4-2b3f-487c-a2c0-52867899e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86DA6-A172-7A4F-AE78-CEEB39BC5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CEDFF-6FA5-4335-AAB0-9D4870B89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4B680-7503-4BB8-8C9E-46AA3E091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1891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2020-11-20T14:14:00Z</dcterms:created>
  <dcterms:modified xsi:type="dcterms:W3CDTF">2020-11-23T08:05:00Z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