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2350" w14:textId="491FEECC" w:rsidR="00FB433C" w:rsidRPr="00676357" w:rsidRDefault="00FB433C" w:rsidP="2B06F09C">
      <w:pPr>
        <w:pStyle w:val="Sottotitolo"/>
        <w:rPr>
          <w:rFonts w:eastAsiaTheme="majorEastAsia"/>
          <w:i w:val="0"/>
          <w:iCs/>
          <w:kern w:val="28"/>
          <w:sz w:val="26"/>
          <w:szCs w:val="26"/>
          <w:lang w:val="it-IT"/>
        </w:rPr>
      </w:pPr>
      <w:r w:rsidRPr="00676357">
        <w:rPr>
          <w:rFonts w:eastAsiaTheme="majorEastAsia"/>
          <w:i w:val="0"/>
          <w:iCs/>
          <w:kern w:val="28"/>
          <w:sz w:val="26"/>
          <w:szCs w:val="26"/>
          <w:lang w:val="it-IT"/>
        </w:rPr>
        <w:t>COMUNICATO STAMPA</w:t>
      </w:r>
    </w:p>
    <w:p w14:paraId="2CF7713B" w14:textId="77777777" w:rsidR="00FD3ABB" w:rsidRPr="00676357" w:rsidRDefault="00FB433C" w:rsidP="2B06F09C">
      <w:pPr>
        <w:pStyle w:val="Sottotitolo"/>
        <w:rPr>
          <w:rFonts w:eastAsiaTheme="majorEastAsia"/>
          <w:i w:val="0"/>
          <w:kern w:val="28"/>
          <w:sz w:val="26"/>
          <w:szCs w:val="26"/>
          <w:lang w:val="it-IT"/>
        </w:rPr>
      </w:pPr>
      <w:r w:rsidRPr="00676357">
        <w:rPr>
          <w:rFonts w:eastAsiaTheme="majorEastAsia"/>
          <w:i w:val="0"/>
          <w:iCs/>
          <w:kern w:val="28"/>
          <w:sz w:val="26"/>
          <w:szCs w:val="26"/>
          <w:lang w:val="it-IT"/>
        </w:rPr>
        <w:t xml:space="preserve">Tumore del polmone: </w:t>
      </w:r>
      <w:proofErr w:type="spellStart"/>
      <w:r w:rsidRPr="00676357">
        <w:rPr>
          <w:rFonts w:eastAsiaTheme="majorEastAsia"/>
          <w:i w:val="0"/>
          <w:iCs/>
          <w:kern w:val="28"/>
          <w:sz w:val="26"/>
          <w:szCs w:val="26"/>
          <w:lang w:val="it-IT"/>
        </w:rPr>
        <w:t>o</w:t>
      </w:r>
      <w:r w:rsidR="00C4682D" w:rsidRPr="00676357">
        <w:rPr>
          <w:rFonts w:eastAsiaTheme="majorEastAsia"/>
          <w:i w:val="0"/>
          <w:iCs/>
          <w:kern w:val="28"/>
          <w:sz w:val="26"/>
          <w:szCs w:val="26"/>
          <w:lang w:val="it-IT"/>
        </w:rPr>
        <w:t>simertinib</w:t>
      </w:r>
      <w:proofErr w:type="spellEnd"/>
      <w:r w:rsidR="00C4682D" w:rsidRPr="00676357">
        <w:rPr>
          <w:rFonts w:eastAsiaTheme="majorEastAsia"/>
          <w:i w:val="0"/>
          <w:iCs/>
          <w:kern w:val="28"/>
          <w:sz w:val="26"/>
          <w:szCs w:val="26"/>
          <w:lang w:val="it-IT"/>
        </w:rPr>
        <w:t xml:space="preserve"> </w:t>
      </w:r>
      <w:r w:rsidR="00980782" w:rsidRPr="00676357">
        <w:rPr>
          <w:rFonts w:eastAsiaTheme="majorEastAsia"/>
          <w:i w:val="0"/>
          <w:iCs/>
          <w:kern w:val="28"/>
          <w:sz w:val="26"/>
          <w:szCs w:val="26"/>
          <w:lang w:val="it-IT"/>
        </w:rPr>
        <w:t>ha raggiunto</w:t>
      </w:r>
      <w:r w:rsidR="00980782" w:rsidRPr="00676357">
        <w:rPr>
          <w:rFonts w:eastAsiaTheme="majorEastAsia"/>
          <w:kern w:val="28"/>
          <w:sz w:val="26"/>
          <w:szCs w:val="26"/>
          <w:lang w:val="it-IT"/>
        </w:rPr>
        <w:t xml:space="preserve"> </w:t>
      </w:r>
      <w:r w:rsidR="00980782" w:rsidRPr="00676357">
        <w:rPr>
          <w:rFonts w:eastAsiaTheme="majorEastAsia"/>
          <w:i w:val="0"/>
          <w:kern w:val="28"/>
          <w:sz w:val="26"/>
          <w:szCs w:val="26"/>
          <w:lang w:val="it-IT"/>
        </w:rPr>
        <w:t>una sopravvivenza senza precedenti nel</w:t>
      </w:r>
      <w:r w:rsidRPr="00676357">
        <w:rPr>
          <w:rFonts w:eastAsiaTheme="majorEastAsia"/>
          <w:i w:val="0"/>
          <w:kern w:val="28"/>
          <w:sz w:val="26"/>
          <w:szCs w:val="26"/>
          <w:lang w:val="it-IT"/>
        </w:rPr>
        <w:t>la malattia</w:t>
      </w:r>
      <w:r w:rsidR="00980782" w:rsidRPr="00676357">
        <w:rPr>
          <w:rFonts w:eastAsiaTheme="majorEastAsia"/>
          <w:i w:val="0"/>
          <w:kern w:val="28"/>
          <w:sz w:val="26"/>
          <w:szCs w:val="26"/>
          <w:lang w:val="it-IT"/>
        </w:rPr>
        <w:t xml:space="preserve"> con mutazione EGFR in stadio precoce con l’</w:t>
      </w:r>
      <w:r w:rsidR="005B72FB" w:rsidRPr="00676357">
        <w:rPr>
          <w:rFonts w:eastAsiaTheme="majorEastAsia"/>
          <w:i w:val="0"/>
          <w:kern w:val="28"/>
          <w:sz w:val="26"/>
          <w:szCs w:val="26"/>
          <w:lang w:val="it-IT"/>
        </w:rPr>
        <w:t xml:space="preserve">88% </w:t>
      </w:r>
      <w:r w:rsidR="00980782" w:rsidRPr="00676357">
        <w:rPr>
          <w:rFonts w:eastAsiaTheme="majorEastAsia"/>
          <w:i w:val="0"/>
          <w:kern w:val="28"/>
          <w:sz w:val="26"/>
          <w:szCs w:val="26"/>
          <w:lang w:val="it-IT"/>
        </w:rPr>
        <w:t>dei pazienti viv</w:t>
      </w:r>
      <w:r w:rsidR="00FD3ABB" w:rsidRPr="00676357">
        <w:rPr>
          <w:rFonts w:eastAsiaTheme="majorEastAsia"/>
          <w:i w:val="0"/>
          <w:kern w:val="28"/>
          <w:sz w:val="26"/>
          <w:szCs w:val="26"/>
          <w:lang w:val="it-IT"/>
        </w:rPr>
        <w:t>o</w:t>
      </w:r>
      <w:r w:rsidR="00980782" w:rsidRPr="00676357">
        <w:rPr>
          <w:rFonts w:eastAsiaTheme="majorEastAsia"/>
          <w:i w:val="0"/>
          <w:kern w:val="28"/>
          <w:sz w:val="26"/>
          <w:szCs w:val="26"/>
          <w:lang w:val="it-IT"/>
        </w:rPr>
        <w:t xml:space="preserve"> a cinque anni nello studio di Fase III </w:t>
      </w:r>
      <w:r w:rsidR="07D06A6F" w:rsidRPr="00676357">
        <w:rPr>
          <w:rFonts w:eastAsiaTheme="majorEastAsia"/>
          <w:i w:val="0"/>
          <w:kern w:val="28"/>
          <w:sz w:val="26"/>
          <w:szCs w:val="26"/>
          <w:lang w:val="it-IT"/>
        </w:rPr>
        <w:t>ADAURA</w:t>
      </w:r>
    </w:p>
    <w:p w14:paraId="502CA570" w14:textId="3065C4E0" w:rsidR="00C47AE7" w:rsidRPr="00676357" w:rsidRDefault="00FD3ABB" w:rsidP="2B06F09C">
      <w:pPr>
        <w:pStyle w:val="Sottotitolo"/>
        <w:rPr>
          <w:lang w:val="it-IT"/>
        </w:rPr>
      </w:pPr>
      <w:r w:rsidRPr="00676357">
        <w:rPr>
          <w:lang w:val="it-IT"/>
        </w:rPr>
        <w:t xml:space="preserve">Il trattamento con </w:t>
      </w:r>
      <w:proofErr w:type="spellStart"/>
      <w:r w:rsidRPr="00676357">
        <w:rPr>
          <w:lang w:val="it-IT"/>
        </w:rPr>
        <w:t>osimertinib</w:t>
      </w:r>
      <w:proofErr w:type="spellEnd"/>
      <w:r w:rsidRPr="00676357">
        <w:rPr>
          <w:lang w:val="it-IT"/>
        </w:rPr>
        <w:t xml:space="preserve"> ha ridotto di più della metà il rischio di morte</w:t>
      </w:r>
    </w:p>
    <w:p w14:paraId="68944681" w14:textId="77777777" w:rsidR="00FD3ABB" w:rsidRPr="00676357" w:rsidRDefault="00FD3ABB" w:rsidP="00672A03">
      <w:pPr>
        <w:spacing w:line="276" w:lineRule="auto"/>
        <w:jc w:val="both"/>
        <w:rPr>
          <w:rFonts w:cs="Arial"/>
          <w:lang w:val="it-IT"/>
        </w:rPr>
      </w:pPr>
      <w:bookmarkStart w:id="0" w:name="_Hlk93065169"/>
    </w:p>
    <w:p w14:paraId="4D14EC90" w14:textId="63FD10BF" w:rsidR="000117F5" w:rsidRPr="00676357" w:rsidRDefault="00FB433C" w:rsidP="00672A03">
      <w:pPr>
        <w:spacing w:line="276" w:lineRule="auto"/>
        <w:jc w:val="both"/>
        <w:rPr>
          <w:rFonts w:cs="Arial"/>
          <w:lang w:val="it-IT"/>
        </w:rPr>
      </w:pPr>
      <w:r w:rsidRPr="00676357">
        <w:rPr>
          <w:rFonts w:cs="Arial"/>
          <w:lang w:val="it-IT"/>
        </w:rPr>
        <w:t xml:space="preserve">Chicago, 4 giugno 2023 - </w:t>
      </w:r>
      <w:r w:rsidR="001B579A" w:rsidRPr="00676357">
        <w:rPr>
          <w:rFonts w:cs="Arial"/>
          <w:lang w:val="it-IT"/>
        </w:rPr>
        <w:t xml:space="preserve">I risultati positivi dello studio di Fase III </w:t>
      </w:r>
      <w:r w:rsidR="000117F5" w:rsidRPr="00676357">
        <w:rPr>
          <w:rFonts w:cs="Arial"/>
          <w:lang w:val="it-IT"/>
        </w:rPr>
        <w:t xml:space="preserve">ADAURA </w:t>
      </w:r>
      <w:r w:rsidR="001B579A" w:rsidRPr="00676357">
        <w:rPr>
          <w:rFonts w:cs="Arial"/>
          <w:lang w:val="it-IT"/>
        </w:rPr>
        <w:t xml:space="preserve">hanno mostrato che </w:t>
      </w:r>
      <w:proofErr w:type="spellStart"/>
      <w:r w:rsidR="00033AC7" w:rsidRPr="00676357">
        <w:rPr>
          <w:rFonts w:cs="Arial"/>
          <w:lang w:val="it-IT"/>
        </w:rPr>
        <w:t>o</w:t>
      </w:r>
      <w:r w:rsidR="001B579A" w:rsidRPr="00676357">
        <w:rPr>
          <w:rFonts w:cs="Arial"/>
          <w:lang w:val="it-IT"/>
        </w:rPr>
        <w:t>simertinib</w:t>
      </w:r>
      <w:proofErr w:type="spellEnd"/>
      <w:r w:rsidR="001B579A" w:rsidRPr="00676357">
        <w:rPr>
          <w:rFonts w:cs="Arial"/>
          <w:lang w:val="it-IT"/>
        </w:rPr>
        <w:t>, farmaco di A</w:t>
      </w:r>
      <w:r w:rsidR="000117F5" w:rsidRPr="00676357">
        <w:rPr>
          <w:rFonts w:cs="Arial"/>
          <w:lang w:val="it-IT"/>
        </w:rPr>
        <w:t>straZeneca</w:t>
      </w:r>
      <w:r w:rsidR="001B579A" w:rsidRPr="00676357">
        <w:rPr>
          <w:rFonts w:cs="Arial"/>
          <w:lang w:val="it-IT"/>
        </w:rPr>
        <w:t xml:space="preserve">, ha prodotto un miglioramento statisticamente significativo e clinicamente rilevante della sopravvivenza </w:t>
      </w:r>
      <w:r w:rsidR="00FD3ABB" w:rsidRPr="00676357">
        <w:rPr>
          <w:rFonts w:cs="Arial"/>
          <w:lang w:val="it-IT"/>
        </w:rPr>
        <w:t>globale</w:t>
      </w:r>
      <w:r w:rsidR="001B579A" w:rsidRPr="00676357">
        <w:rPr>
          <w:rFonts w:cs="Arial"/>
          <w:lang w:val="it-IT"/>
        </w:rPr>
        <w:t xml:space="preserve"> </w:t>
      </w:r>
      <w:r w:rsidR="000117F5" w:rsidRPr="00676357">
        <w:rPr>
          <w:rFonts w:cs="Arial"/>
          <w:lang w:val="it-IT"/>
        </w:rPr>
        <w:t>(OS)</w:t>
      </w:r>
      <w:r w:rsidR="00FD3ABB" w:rsidRPr="00676357">
        <w:rPr>
          <w:rFonts w:cs="Arial"/>
          <w:lang w:val="it-IT"/>
        </w:rPr>
        <w:t xml:space="preserve"> </w:t>
      </w:r>
      <w:r w:rsidR="00C27A21" w:rsidRPr="00676357">
        <w:rPr>
          <w:rFonts w:cs="Arial"/>
          <w:lang w:val="it-IT"/>
        </w:rPr>
        <w:t>rispetto a placebo, nel trattamento adiuvante del carcinoma polmonare non a piccole cellule (NSCLC) in stadio precoce (IB, II e III A) che presenta mutazioni del recettore del fattore di crescita epidermico (EGFR), a seguito di resezione radicale</w:t>
      </w:r>
      <w:r w:rsidR="000117F5" w:rsidRPr="00676357">
        <w:rPr>
          <w:rFonts w:cs="Arial"/>
          <w:lang w:val="it-IT"/>
        </w:rPr>
        <w:t xml:space="preserve">. </w:t>
      </w:r>
    </w:p>
    <w:p w14:paraId="36C43A30" w14:textId="77777777" w:rsidR="000117F5" w:rsidRPr="00676357" w:rsidRDefault="000117F5" w:rsidP="00672A03">
      <w:pPr>
        <w:spacing w:line="276" w:lineRule="auto"/>
        <w:jc w:val="both"/>
        <w:rPr>
          <w:rFonts w:cs="Arial"/>
          <w:lang w:val="it-IT"/>
        </w:rPr>
      </w:pPr>
    </w:p>
    <w:p w14:paraId="20F9102B" w14:textId="6B7A2502" w:rsidR="000117F5" w:rsidRPr="00676357" w:rsidRDefault="00C27A21" w:rsidP="00672A03">
      <w:pPr>
        <w:spacing w:line="276" w:lineRule="auto"/>
        <w:jc w:val="both"/>
        <w:rPr>
          <w:rFonts w:cs="Arial"/>
          <w:lang w:val="it-IT"/>
        </w:rPr>
      </w:pPr>
      <w:r w:rsidRPr="00676357">
        <w:rPr>
          <w:rFonts w:cs="Arial"/>
          <w:lang w:val="it-IT"/>
        </w:rPr>
        <w:t>Questi risultati saranno illustrati oggi in una presentazione orale ne</w:t>
      </w:r>
      <w:r w:rsidR="00FD3ABB" w:rsidRPr="00676357">
        <w:rPr>
          <w:rFonts w:cs="Arial"/>
          <w:lang w:val="it-IT"/>
        </w:rPr>
        <w:t>lla</w:t>
      </w:r>
      <w:r w:rsidRPr="00676357">
        <w:rPr>
          <w:rFonts w:cs="Arial"/>
          <w:lang w:val="it-IT"/>
        </w:rPr>
        <w:t xml:space="preserve"> Sessione Plenaria del </w:t>
      </w:r>
      <w:r w:rsidR="00E749D3" w:rsidRPr="00676357">
        <w:rPr>
          <w:rFonts w:cs="Arial"/>
          <w:lang w:val="it-IT"/>
        </w:rPr>
        <w:t>Congresso</w:t>
      </w:r>
      <w:r w:rsidRPr="00676357">
        <w:rPr>
          <w:rFonts w:cs="Arial"/>
          <w:lang w:val="it-IT"/>
        </w:rPr>
        <w:t xml:space="preserve"> annual</w:t>
      </w:r>
      <w:r w:rsidR="00033AC7" w:rsidRPr="00676357">
        <w:rPr>
          <w:rFonts w:cs="Arial"/>
          <w:lang w:val="it-IT"/>
        </w:rPr>
        <w:t>e</w:t>
      </w:r>
      <w:r w:rsidRPr="00676357">
        <w:rPr>
          <w:rFonts w:cs="Arial"/>
          <w:lang w:val="it-IT"/>
        </w:rPr>
        <w:t xml:space="preserve"> 2023 della Società Americana di Oncologia Clinica (</w:t>
      </w:r>
      <w:r w:rsidR="000117F5" w:rsidRPr="00676357">
        <w:rPr>
          <w:rFonts w:cs="Arial"/>
          <w:lang w:val="it-IT"/>
        </w:rPr>
        <w:t xml:space="preserve">American Society of Clinical </w:t>
      </w:r>
      <w:proofErr w:type="spellStart"/>
      <w:r w:rsidR="000117F5" w:rsidRPr="00676357">
        <w:rPr>
          <w:rFonts w:cs="Arial"/>
          <w:lang w:val="it-IT"/>
        </w:rPr>
        <w:t>Oncology</w:t>
      </w:r>
      <w:proofErr w:type="spellEnd"/>
      <w:r w:rsidR="000117F5" w:rsidRPr="00676357">
        <w:rPr>
          <w:rFonts w:cs="Arial"/>
          <w:lang w:val="it-IT"/>
        </w:rPr>
        <w:t xml:space="preserve"> </w:t>
      </w:r>
      <w:r w:rsidRPr="00676357">
        <w:rPr>
          <w:rFonts w:cs="Arial"/>
          <w:lang w:val="it-IT"/>
        </w:rPr>
        <w:t xml:space="preserve">- </w:t>
      </w:r>
      <w:r w:rsidR="000117F5" w:rsidRPr="00676357">
        <w:rPr>
          <w:rFonts w:cs="Arial"/>
          <w:lang w:val="it-IT"/>
        </w:rPr>
        <w:t xml:space="preserve">ASCO) (abstract #LBA3) </w:t>
      </w:r>
      <w:r w:rsidRPr="00676357">
        <w:rPr>
          <w:rFonts w:cs="Arial"/>
          <w:lang w:val="it-IT"/>
        </w:rPr>
        <w:t xml:space="preserve">e sono pubblicati </w:t>
      </w:r>
      <w:r w:rsidR="00033AC7" w:rsidRPr="00676357">
        <w:rPr>
          <w:rFonts w:cs="Arial"/>
          <w:lang w:val="it-IT"/>
        </w:rPr>
        <w:t xml:space="preserve">contemporaneamente </w:t>
      </w:r>
      <w:r w:rsidR="00D36ABF" w:rsidRPr="00676357">
        <w:rPr>
          <w:rFonts w:cs="Arial"/>
          <w:lang w:val="it-IT"/>
        </w:rPr>
        <w:t xml:space="preserve">sulla rivista </w:t>
      </w:r>
      <w:r w:rsidR="000117F5" w:rsidRPr="00676357">
        <w:rPr>
          <w:rFonts w:cs="Arial"/>
          <w:i/>
          <w:iCs/>
          <w:lang w:val="it-IT"/>
        </w:rPr>
        <w:t xml:space="preserve">The New </w:t>
      </w:r>
      <w:proofErr w:type="spellStart"/>
      <w:r w:rsidR="000117F5" w:rsidRPr="00676357">
        <w:rPr>
          <w:rFonts w:cs="Arial"/>
          <w:i/>
          <w:iCs/>
          <w:lang w:val="it-IT"/>
        </w:rPr>
        <w:t>England</w:t>
      </w:r>
      <w:proofErr w:type="spellEnd"/>
      <w:r w:rsidR="000117F5" w:rsidRPr="00676357">
        <w:rPr>
          <w:rFonts w:cs="Arial"/>
          <w:i/>
          <w:iCs/>
          <w:lang w:val="it-IT"/>
        </w:rPr>
        <w:t xml:space="preserve"> Journal of Medicine</w:t>
      </w:r>
      <w:r w:rsidR="000117F5" w:rsidRPr="00676357">
        <w:rPr>
          <w:rFonts w:cs="Arial"/>
          <w:lang w:val="it-IT"/>
        </w:rPr>
        <w:t>.</w:t>
      </w:r>
    </w:p>
    <w:p w14:paraId="7CF6907E" w14:textId="77777777" w:rsidR="002229DA" w:rsidRPr="00676357" w:rsidRDefault="002229DA" w:rsidP="00672A03">
      <w:pPr>
        <w:spacing w:line="276" w:lineRule="auto"/>
        <w:jc w:val="both"/>
        <w:rPr>
          <w:rStyle w:val="normaltextrun"/>
          <w:rFonts w:cs="Arial"/>
          <w:bdr w:val="none" w:sz="0" w:space="0" w:color="auto" w:frame="1"/>
          <w:lang w:val="it-IT"/>
        </w:rPr>
      </w:pPr>
      <w:bookmarkStart w:id="1" w:name="_Hlk130398507"/>
    </w:p>
    <w:p w14:paraId="3135F3CB" w14:textId="328C2661" w:rsidR="005C2EBC" w:rsidRPr="00676357" w:rsidRDefault="005C2EBC" w:rsidP="005C2EBC">
      <w:pPr>
        <w:spacing w:line="276" w:lineRule="auto"/>
        <w:jc w:val="both"/>
        <w:rPr>
          <w:rStyle w:val="normaltextrun"/>
          <w:rFonts w:cs="Arial"/>
          <w:bdr w:val="none" w:sz="0" w:space="0" w:color="auto" w:frame="1"/>
          <w:lang w:val="it-IT"/>
        </w:rPr>
      </w:pPr>
      <w:proofErr w:type="spellStart"/>
      <w:r w:rsidRPr="00676357">
        <w:rPr>
          <w:rFonts w:cs="Arial"/>
          <w:lang w:val="it-IT"/>
        </w:rPr>
        <w:t>Osimertinib</w:t>
      </w:r>
      <w:proofErr w:type="spellEnd"/>
      <w:r w:rsidRPr="00676357">
        <w:rPr>
          <w:rFonts w:cs="Arial"/>
          <w:lang w:val="it-IT"/>
        </w:rPr>
        <w:t xml:space="preserve"> ha ridotto il rischio di morte del </w:t>
      </w:r>
      <w:r w:rsidRPr="00676357">
        <w:rPr>
          <w:rStyle w:val="normaltextrun"/>
          <w:rFonts w:cs="Arial"/>
          <w:bdr w:val="none" w:sz="0" w:space="0" w:color="auto" w:frame="1"/>
          <w:lang w:val="it-IT"/>
        </w:rPr>
        <w:t>51% rispetto a placebo, sia nella popolazione dell’analisi primaria (stadio II-IIIA) (maturità dati 21%, rapporto di rischio</w:t>
      </w:r>
      <w:r w:rsidRPr="00676357">
        <w:rPr>
          <w:rFonts w:cs="Arial"/>
          <w:lang w:val="it-IT"/>
        </w:rPr>
        <w:t xml:space="preserve"> </w:t>
      </w:r>
      <w:r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OS </w:t>
      </w:r>
      <w:r w:rsidRPr="00676357">
        <w:rPr>
          <w:rFonts w:cs="Arial"/>
          <w:lang w:val="it-IT"/>
        </w:rPr>
        <w:t xml:space="preserve">[HR] </w:t>
      </w:r>
      <w:r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0,49; intervallo di confidenza 95,03% 0,33-0,73; p=0,0004), che nella popolazione complessiva dello studio (Stadio IB-IIIA) (maturità dati 18%, OS HR 0,49; intervallo di confidenza 95,03% 0,34-0,70; p&lt;0,0001). </w:t>
      </w:r>
    </w:p>
    <w:p w14:paraId="31E025AB" w14:textId="77777777" w:rsidR="005C2EBC" w:rsidRPr="00676357" w:rsidRDefault="005C2EBC" w:rsidP="00672A03">
      <w:pPr>
        <w:spacing w:line="276" w:lineRule="auto"/>
        <w:jc w:val="both"/>
        <w:rPr>
          <w:rStyle w:val="normaltextrun"/>
          <w:rFonts w:cs="Arial"/>
          <w:bdr w:val="none" w:sz="0" w:space="0" w:color="auto" w:frame="1"/>
          <w:lang w:val="it-IT"/>
        </w:rPr>
      </w:pPr>
    </w:p>
    <w:p w14:paraId="7CE091C0" w14:textId="00B85D1D" w:rsidR="000117F5" w:rsidRPr="00676357" w:rsidRDefault="003E26AD" w:rsidP="00672A03">
      <w:pPr>
        <w:spacing w:line="276" w:lineRule="auto"/>
        <w:jc w:val="both"/>
        <w:rPr>
          <w:rStyle w:val="normaltextrun"/>
          <w:rFonts w:cs="Arial"/>
          <w:lang w:val="it-IT"/>
        </w:rPr>
      </w:pPr>
      <w:r w:rsidRPr="00676357">
        <w:rPr>
          <w:rStyle w:val="normaltextrun"/>
          <w:rFonts w:cs="Arial"/>
          <w:bdr w:val="none" w:sz="0" w:space="0" w:color="auto" w:frame="1"/>
          <w:lang w:val="it-IT"/>
        </w:rPr>
        <w:t>Nella popolazione dell’analisi primaria,</w:t>
      </w:r>
      <w:r w:rsidR="00EE74C4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l'85% dei pazienti</w:t>
      </w:r>
      <w:r w:rsidR="005F7536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</w:t>
      </w:r>
      <w:r w:rsidR="00EE74C4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trattati con </w:t>
      </w:r>
      <w:proofErr w:type="spellStart"/>
      <w:r w:rsidR="00EE74C4" w:rsidRPr="00676357">
        <w:rPr>
          <w:rStyle w:val="normaltextrun"/>
          <w:rFonts w:cs="Arial"/>
          <w:bdr w:val="none" w:sz="0" w:space="0" w:color="auto" w:frame="1"/>
          <w:lang w:val="it-IT"/>
        </w:rPr>
        <w:t>osimertinib</w:t>
      </w:r>
      <w:proofErr w:type="spellEnd"/>
      <w:r w:rsidR="00EE74C4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</w:t>
      </w:r>
      <w:r w:rsidR="00F927A8" w:rsidRPr="00676357">
        <w:rPr>
          <w:rStyle w:val="normaltextrun"/>
          <w:rFonts w:cs="Arial"/>
          <w:bdr w:val="none" w:sz="0" w:space="0" w:color="auto" w:frame="1"/>
          <w:lang w:val="it-IT"/>
        </w:rPr>
        <w:t>è</w:t>
      </w:r>
      <w:r w:rsidR="00EE74C4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vivo a cinque anni rispetto al 73% </w:t>
      </w:r>
      <w:r w:rsidR="00D930B3" w:rsidRPr="00676357">
        <w:rPr>
          <w:rStyle w:val="normaltextrun"/>
          <w:rFonts w:cs="Arial"/>
          <w:bdr w:val="none" w:sz="0" w:space="0" w:color="auto" w:frame="1"/>
          <w:lang w:val="it-IT"/>
        </w:rPr>
        <w:t>dei pazienti</w:t>
      </w:r>
      <w:r w:rsidR="00EE74C4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trattati con placebo.</w:t>
      </w:r>
      <w:r w:rsidR="00D930B3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</w:t>
      </w:r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Nella popolazione complessiva dello studio, l'88% dei pazienti trattati con </w:t>
      </w:r>
      <w:proofErr w:type="spellStart"/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>osimertinib</w:t>
      </w:r>
      <w:proofErr w:type="spellEnd"/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</w:t>
      </w:r>
      <w:r w:rsidR="00167F84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è </w:t>
      </w:r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vivo a cinque anni, rispetto al 78% di quelli trattati con placebo. La sopravvivenza globale mediana non è stata raggiunta </w:t>
      </w:r>
      <w:r w:rsidR="00F56819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sia </w:t>
      </w:r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>nel</w:t>
      </w:r>
      <w:r w:rsidR="005A7B71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braccio sperimentale</w:t>
      </w:r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</w:t>
      </w:r>
      <w:r w:rsidR="00CC537D" w:rsidRPr="00676357">
        <w:rPr>
          <w:rStyle w:val="normaltextrun"/>
          <w:rFonts w:cs="Arial"/>
          <w:bdr w:val="none" w:sz="0" w:space="0" w:color="auto" w:frame="1"/>
          <w:lang w:val="it-IT"/>
        </w:rPr>
        <w:t>ch</w:t>
      </w:r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e nel </w:t>
      </w:r>
      <w:r w:rsidR="00CD41C7" w:rsidRPr="00676357">
        <w:rPr>
          <w:rStyle w:val="normaltextrun"/>
          <w:rFonts w:cs="Arial"/>
          <w:bdr w:val="none" w:sz="0" w:space="0" w:color="auto" w:frame="1"/>
          <w:lang w:val="it-IT"/>
        </w:rPr>
        <w:t>g</w:t>
      </w:r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ruppo di </w:t>
      </w:r>
      <w:r w:rsidR="00E23E77" w:rsidRPr="00676357">
        <w:rPr>
          <w:rStyle w:val="normaltextrun"/>
          <w:rFonts w:cs="Arial"/>
          <w:bdr w:val="none" w:sz="0" w:space="0" w:color="auto" w:frame="1"/>
          <w:lang w:val="it-IT"/>
        </w:rPr>
        <w:t>controllo</w:t>
      </w:r>
      <w:r w:rsidR="3FC15CF8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. </w:t>
      </w:r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I pazienti trattati con placebo che hanno sviluppato malattia metastatica hanno avuto l’opportunità di ricevere </w:t>
      </w:r>
      <w:proofErr w:type="spellStart"/>
      <w:r w:rsidR="00CD41C7" w:rsidRPr="00676357">
        <w:rPr>
          <w:rStyle w:val="normaltextrun"/>
          <w:rFonts w:cs="Arial"/>
          <w:bdr w:val="none" w:sz="0" w:space="0" w:color="auto" w:frame="1"/>
          <w:lang w:val="it-IT"/>
        </w:rPr>
        <w:t>o</w:t>
      </w:r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>simertinib</w:t>
      </w:r>
      <w:proofErr w:type="spellEnd"/>
      <w:r w:rsidR="007A0F3E" w:rsidRPr="00676357">
        <w:rPr>
          <w:rStyle w:val="normaltextrun"/>
          <w:rFonts w:cs="Arial"/>
          <w:bdr w:val="none" w:sz="0" w:space="0" w:color="auto" w:frame="1"/>
          <w:lang w:val="it-IT"/>
        </w:rPr>
        <w:t xml:space="preserve"> come trattamento successivo</w:t>
      </w:r>
      <w:r w:rsidR="033607A1" w:rsidRPr="00676357">
        <w:rPr>
          <w:rStyle w:val="normaltextrun"/>
          <w:rFonts w:cs="Arial"/>
          <w:lang w:val="it-IT"/>
        </w:rPr>
        <w:t xml:space="preserve">.  </w:t>
      </w:r>
      <w:r w:rsidR="22BF6F54" w:rsidRPr="00676357">
        <w:rPr>
          <w:rFonts w:eastAsia="Arial" w:cs="Arial"/>
          <w:lang w:val="it-IT"/>
        </w:rPr>
        <w:t xml:space="preserve"> </w:t>
      </w:r>
    </w:p>
    <w:bookmarkEnd w:id="1"/>
    <w:p w14:paraId="4E447281" w14:textId="77777777" w:rsidR="000117F5" w:rsidRPr="00676357" w:rsidRDefault="000117F5" w:rsidP="00E749D3">
      <w:pPr>
        <w:spacing w:line="276" w:lineRule="auto"/>
        <w:jc w:val="both"/>
        <w:rPr>
          <w:rFonts w:cs="Arial"/>
          <w:lang w:val="it-IT"/>
        </w:rPr>
      </w:pPr>
    </w:p>
    <w:p w14:paraId="2A92FA3B" w14:textId="50855ABC" w:rsidR="009E6514" w:rsidRPr="00676357" w:rsidRDefault="009E6514" w:rsidP="009E6514">
      <w:pPr>
        <w:spacing w:line="276" w:lineRule="auto"/>
        <w:jc w:val="both"/>
        <w:rPr>
          <w:rFonts w:cs="Arial"/>
          <w:lang w:val="it-IT"/>
        </w:rPr>
      </w:pPr>
      <w:r w:rsidRPr="00676357">
        <w:rPr>
          <w:rFonts w:eastAsia="MS Gothic" w:cs="Arial"/>
          <w:lang w:val="it-IT"/>
        </w:rPr>
        <w:t>“Ne</w:t>
      </w:r>
      <w:r w:rsidR="00FD486F" w:rsidRPr="00676357">
        <w:rPr>
          <w:rFonts w:eastAsia="MS Gothic" w:cs="Arial"/>
          <w:lang w:val="it-IT"/>
        </w:rPr>
        <w:t>gli</w:t>
      </w:r>
      <w:r w:rsidRPr="00676357">
        <w:rPr>
          <w:rFonts w:eastAsia="MS Gothic" w:cs="Arial"/>
          <w:lang w:val="it-IT"/>
        </w:rPr>
        <w:t xml:space="preserve"> stadi precoc</w:t>
      </w:r>
      <w:r w:rsidR="00FD486F" w:rsidRPr="00676357">
        <w:rPr>
          <w:rFonts w:eastAsia="MS Gothic" w:cs="Arial"/>
          <w:lang w:val="it-IT"/>
        </w:rPr>
        <w:t>i di malattia</w:t>
      </w:r>
      <w:r w:rsidRPr="00676357">
        <w:rPr>
          <w:rFonts w:eastAsia="MS Gothic" w:cs="Arial"/>
          <w:lang w:val="it-IT"/>
        </w:rPr>
        <w:t xml:space="preserve"> l’intento del trattamento è curativo – spiega </w:t>
      </w:r>
      <w:r w:rsidRPr="00676357">
        <w:rPr>
          <w:rFonts w:cs="Arial"/>
          <w:b/>
          <w:bCs/>
          <w:kern w:val="2"/>
          <w:lang w:val="it-IT"/>
          <w14:ligatures w14:val="standardContextual"/>
        </w:rPr>
        <w:t>Filippo de Marinis</w:t>
      </w:r>
      <w:r w:rsidRPr="00676357">
        <w:rPr>
          <w:rFonts w:cs="Arial"/>
          <w:kern w:val="2"/>
          <w:lang w:val="it-IT"/>
          <w14:ligatures w14:val="standardContextual"/>
        </w:rPr>
        <w:t>, Direttore della Divisione di Oncologia Toracica dell’Istituto Europeo di Oncologia (IEO) di Milano</w:t>
      </w:r>
      <w:r w:rsidR="008F74C8" w:rsidRPr="00676357">
        <w:rPr>
          <w:rFonts w:cs="Arial"/>
          <w:kern w:val="2"/>
          <w:lang w:val="it-IT"/>
          <w14:ligatures w14:val="standardContextual"/>
        </w:rPr>
        <w:t xml:space="preserve"> e </w:t>
      </w:r>
      <w:proofErr w:type="spellStart"/>
      <w:r w:rsidR="008F74C8" w:rsidRPr="00676357">
        <w:rPr>
          <w:rFonts w:cs="Arial"/>
          <w:kern w:val="2"/>
          <w:lang w:val="it-IT"/>
          <w14:ligatures w14:val="standardContextual"/>
        </w:rPr>
        <w:t>Principal</w:t>
      </w:r>
      <w:proofErr w:type="spellEnd"/>
      <w:r w:rsidR="008F74C8" w:rsidRPr="00676357">
        <w:rPr>
          <w:rFonts w:cs="Arial"/>
          <w:kern w:val="2"/>
          <w:lang w:val="it-IT"/>
          <w14:ligatures w14:val="standardContextual"/>
        </w:rPr>
        <w:t xml:space="preserve"> Investigator dello studio ADAURA</w:t>
      </w:r>
      <w:r w:rsidRPr="00676357">
        <w:rPr>
          <w:rFonts w:cs="Arial"/>
          <w:kern w:val="2"/>
          <w:lang w:val="it-IT"/>
          <w14:ligatures w14:val="standardContextual"/>
        </w:rPr>
        <w:t xml:space="preserve"> </w:t>
      </w:r>
      <w:r w:rsidR="00D6018E" w:rsidRPr="00676357">
        <w:rPr>
          <w:rFonts w:cs="Arial"/>
          <w:kern w:val="2"/>
          <w:lang w:val="it-IT"/>
          <w14:ligatures w14:val="standardContextual"/>
        </w:rPr>
        <w:t xml:space="preserve">per l’Italia </w:t>
      </w:r>
      <w:r w:rsidRPr="00676357">
        <w:rPr>
          <w:rFonts w:cs="Arial"/>
          <w:kern w:val="2"/>
          <w:lang w:val="it-IT"/>
          <w14:ligatures w14:val="standardContextual"/>
        </w:rPr>
        <w:t xml:space="preserve">-. La </w:t>
      </w:r>
      <w:r w:rsidRPr="00676357">
        <w:rPr>
          <w:rFonts w:cs="Arial"/>
          <w:lang w:val="it-IT"/>
        </w:rPr>
        <w:t xml:space="preserve">tradizionale chemioterapia non riesce a impattare in maniera significativa sulla diminuzione del rischio di recidiva di malattia locale o a distanza in percentuali superiori al 5%. </w:t>
      </w:r>
      <w:r w:rsidR="00D470C4" w:rsidRPr="00676357">
        <w:rPr>
          <w:rFonts w:cs="Arial"/>
          <w:lang w:val="it-IT"/>
        </w:rPr>
        <w:t xml:space="preserve">Questi </w:t>
      </w:r>
      <w:r w:rsidR="00C671A1" w:rsidRPr="00676357">
        <w:rPr>
          <w:rFonts w:cs="Arial"/>
          <w:lang w:val="it-IT"/>
        </w:rPr>
        <w:t xml:space="preserve">nuovi </w:t>
      </w:r>
      <w:r w:rsidR="00D470C4" w:rsidRPr="00676357">
        <w:rPr>
          <w:rFonts w:cs="Arial"/>
          <w:lang w:val="it-IT"/>
        </w:rPr>
        <w:t xml:space="preserve">risultati </w:t>
      </w:r>
      <w:r w:rsidR="00C671A1" w:rsidRPr="00676357">
        <w:rPr>
          <w:rFonts w:cs="Arial"/>
          <w:lang w:val="it-IT"/>
        </w:rPr>
        <w:t xml:space="preserve">dello studio ADAURA </w:t>
      </w:r>
      <w:r w:rsidR="00D470C4" w:rsidRPr="00676357">
        <w:rPr>
          <w:rFonts w:cs="Arial"/>
          <w:lang w:val="it-IT"/>
        </w:rPr>
        <w:t xml:space="preserve">dimostrano che </w:t>
      </w:r>
      <w:r w:rsidRPr="00676357">
        <w:rPr>
          <w:rFonts w:cs="Arial"/>
          <w:lang w:val="it-IT"/>
        </w:rPr>
        <w:t xml:space="preserve">quasi il 90% dei pazienti con tumore del polmone non a piccole cellule in stadio iniziale trattati con </w:t>
      </w:r>
      <w:proofErr w:type="spellStart"/>
      <w:r w:rsidRPr="00676357">
        <w:rPr>
          <w:rFonts w:cs="Arial"/>
          <w:lang w:val="it-IT"/>
        </w:rPr>
        <w:t>osimertinib</w:t>
      </w:r>
      <w:proofErr w:type="spellEnd"/>
      <w:r w:rsidRPr="00676357">
        <w:rPr>
          <w:rFonts w:cs="Arial"/>
          <w:lang w:val="it-IT"/>
        </w:rPr>
        <w:t xml:space="preserve"> è vivo a 5 anni, con una riduzione del rischio di morte del 51%. La rilevanza di questi dati </w:t>
      </w:r>
      <w:r w:rsidR="00960755" w:rsidRPr="00676357">
        <w:rPr>
          <w:rFonts w:cs="Arial"/>
          <w:lang w:val="it-IT"/>
        </w:rPr>
        <w:t xml:space="preserve">è </w:t>
      </w:r>
      <w:r w:rsidRPr="00676357">
        <w:rPr>
          <w:rFonts w:cs="Arial"/>
          <w:lang w:val="it-IT"/>
        </w:rPr>
        <w:t>senza precedenti</w:t>
      </w:r>
      <w:r w:rsidR="00011445" w:rsidRPr="00676357">
        <w:rPr>
          <w:rFonts w:cs="Arial"/>
          <w:lang w:val="it-IT"/>
        </w:rPr>
        <w:t xml:space="preserve">: </w:t>
      </w:r>
      <w:proofErr w:type="spellStart"/>
      <w:r w:rsidR="00011445" w:rsidRPr="00676357">
        <w:rPr>
          <w:rFonts w:cs="Arial"/>
          <w:lang w:val="it-IT"/>
        </w:rPr>
        <w:t>osimertinib</w:t>
      </w:r>
      <w:proofErr w:type="spellEnd"/>
      <w:r w:rsidR="00011445" w:rsidRPr="00676357">
        <w:rPr>
          <w:rFonts w:cs="Arial"/>
          <w:lang w:val="it-IT"/>
        </w:rPr>
        <w:t xml:space="preserve"> è il primo </w:t>
      </w:r>
      <w:r w:rsidR="00B96652" w:rsidRPr="00676357">
        <w:rPr>
          <w:rFonts w:cs="Arial"/>
          <w:lang w:val="it-IT"/>
        </w:rPr>
        <w:t xml:space="preserve">inibitore </w:t>
      </w:r>
      <w:proofErr w:type="spellStart"/>
      <w:r w:rsidR="00B96652" w:rsidRPr="00676357">
        <w:rPr>
          <w:rFonts w:cs="Arial"/>
          <w:lang w:val="it-IT"/>
        </w:rPr>
        <w:t>tirosino-chinasico</w:t>
      </w:r>
      <w:proofErr w:type="spellEnd"/>
      <w:r w:rsidR="00B96652" w:rsidRPr="00676357">
        <w:rPr>
          <w:rFonts w:cs="Arial"/>
          <w:lang w:val="it-IT"/>
        </w:rPr>
        <w:t xml:space="preserve"> dell’EGFR a dimostrare un beneficio in sopravvivenza complessiva nel</w:t>
      </w:r>
      <w:r w:rsidR="00960755" w:rsidRPr="00676357">
        <w:rPr>
          <w:rFonts w:cs="Arial"/>
          <w:lang w:val="it-IT"/>
        </w:rPr>
        <w:t xml:space="preserve"> </w:t>
      </w:r>
      <w:r w:rsidR="00960755" w:rsidRPr="00676357">
        <w:rPr>
          <w:rFonts w:cs="Arial"/>
          <w:lang w:val="it-IT"/>
        </w:rPr>
        <w:lastRenderedPageBreak/>
        <w:t xml:space="preserve">setting adiuvante nei pazienti </w:t>
      </w:r>
      <w:r w:rsidR="00CF0BBD" w:rsidRPr="00676357">
        <w:rPr>
          <w:rFonts w:cs="Arial"/>
          <w:lang w:val="it-IT"/>
        </w:rPr>
        <w:t>con</w:t>
      </w:r>
      <w:r w:rsidR="003172ED" w:rsidRPr="00676357">
        <w:rPr>
          <w:rFonts w:cs="Arial"/>
          <w:lang w:val="it-IT"/>
        </w:rPr>
        <w:t xml:space="preserve"> carcinoma polmonare non a piccole cellule</w:t>
      </w:r>
      <w:r w:rsidR="00CF0BBD" w:rsidRPr="00676357">
        <w:rPr>
          <w:rFonts w:cs="Arial"/>
          <w:lang w:val="it-IT"/>
        </w:rPr>
        <w:t xml:space="preserve"> EGFR mutat</w:t>
      </w:r>
      <w:r w:rsidR="00C671A1" w:rsidRPr="00676357">
        <w:rPr>
          <w:rFonts w:cs="Arial"/>
          <w:lang w:val="it-IT"/>
        </w:rPr>
        <w:t>o</w:t>
      </w:r>
      <w:r w:rsidR="00CF0BBD" w:rsidRPr="00676357">
        <w:rPr>
          <w:rFonts w:cs="Arial"/>
          <w:lang w:val="it-IT"/>
        </w:rPr>
        <w:t xml:space="preserve"> e so</w:t>
      </w:r>
      <w:r w:rsidR="00C671A1" w:rsidRPr="00676357">
        <w:rPr>
          <w:rFonts w:cs="Arial"/>
          <w:lang w:val="it-IT"/>
        </w:rPr>
        <w:t>tto</w:t>
      </w:r>
      <w:r w:rsidR="00CF0BBD" w:rsidRPr="00676357">
        <w:rPr>
          <w:rFonts w:cs="Arial"/>
          <w:lang w:val="it-IT"/>
        </w:rPr>
        <w:t xml:space="preserve">posti a chirurgia radicale. Risultati ancora più </w:t>
      </w:r>
      <w:r w:rsidR="00035515" w:rsidRPr="00676357">
        <w:rPr>
          <w:rFonts w:cs="Arial"/>
          <w:lang w:val="it-IT"/>
        </w:rPr>
        <w:t>importanti se consideriamo che</w:t>
      </w:r>
      <w:r w:rsidRPr="00676357">
        <w:rPr>
          <w:rFonts w:cs="Arial"/>
          <w:lang w:val="it-IT"/>
        </w:rPr>
        <w:t xml:space="preserve">, nella malattia operabile, la sopravvivenza a 5 anni diminuisce dal 73% nello stadio IB fino al 41% nel IIIA. Il beneficio di </w:t>
      </w:r>
      <w:proofErr w:type="spellStart"/>
      <w:r w:rsidRPr="00676357">
        <w:rPr>
          <w:rFonts w:cs="Arial"/>
          <w:lang w:val="it-IT"/>
        </w:rPr>
        <w:t>osimertinib</w:t>
      </w:r>
      <w:proofErr w:type="spellEnd"/>
      <w:r w:rsidRPr="00676357">
        <w:rPr>
          <w:rFonts w:cs="Arial"/>
          <w:lang w:val="it-IT"/>
        </w:rPr>
        <w:t xml:space="preserve"> si estende a tutti i sottogruppi di pazienti. Infatti negli stadi II-IIIA la sopravvivenza a 5 anni ha raggiunto l’85%. I risultati di ADAURA rinforzano ulteriormente </w:t>
      </w:r>
      <w:r w:rsidR="001E2DEC" w:rsidRPr="00676357">
        <w:rPr>
          <w:rFonts w:cs="Arial"/>
          <w:lang w:val="it-IT"/>
        </w:rPr>
        <w:t>il beneficio</w:t>
      </w:r>
      <w:r w:rsidR="0052756F" w:rsidRPr="00676357">
        <w:rPr>
          <w:rFonts w:cs="Arial"/>
          <w:lang w:val="it-IT"/>
        </w:rPr>
        <w:t xml:space="preserve"> di</w:t>
      </w:r>
      <w:r w:rsidRPr="00676357">
        <w:rPr>
          <w:rFonts w:cs="Arial"/>
          <w:lang w:val="it-IT"/>
        </w:rPr>
        <w:t xml:space="preserve"> </w:t>
      </w:r>
      <w:proofErr w:type="spellStart"/>
      <w:r w:rsidRPr="00676357">
        <w:rPr>
          <w:rFonts w:cs="Arial"/>
          <w:lang w:val="it-IT"/>
        </w:rPr>
        <w:t>osimertinib</w:t>
      </w:r>
      <w:proofErr w:type="spellEnd"/>
      <w:r w:rsidRPr="00676357">
        <w:rPr>
          <w:rFonts w:cs="Arial"/>
          <w:lang w:val="it-IT"/>
        </w:rPr>
        <w:t xml:space="preserve"> quale standard di cura dopo la chirurgia nei pazienti con malattia in stadio precoce e positivi alla mutazione di EGFR”.</w:t>
      </w:r>
    </w:p>
    <w:p w14:paraId="363F9B32" w14:textId="77777777" w:rsidR="009E6514" w:rsidRPr="00676357" w:rsidRDefault="009E6514" w:rsidP="009E6514">
      <w:pPr>
        <w:spacing w:line="276" w:lineRule="auto"/>
        <w:jc w:val="both"/>
        <w:rPr>
          <w:rFonts w:cs="Arial"/>
          <w:lang w:val="it-IT"/>
        </w:rPr>
      </w:pPr>
    </w:p>
    <w:p w14:paraId="1718BBC7" w14:textId="3F60D5B7" w:rsidR="00030260" w:rsidRPr="00676357" w:rsidRDefault="00E749D3" w:rsidP="00E749D3">
      <w:pPr>
        <w:spacing w:line="276" w:lineRule="auto"/>
        <w:jc w:val="both"/>
        <w:rPr>
          <w:rFonts w:eastAsia="MS Gothic" w:cs="Arial"/>
          <w:lang w:val="it-IT"/>
        </w:rPr>
      </w:pPr>
      <w:r w:rsidRPr="00676357">
        <w:rPr>
          <w:rFonts w:eastAsia="MS Gothic" w:cs="Arial"/>
          <w:lang w:val="it-IT"/>
        </w:rPr>
        <w:t xml:space="preserve">“Nel 2022, in Italia, sono stati stimati quasi 44mila nuovi casi di carcinoma polmonare – afferma </w:t>
      </w:r>
      <w:r w:rsidRPr="00676357">
        <w:rPr>
          <w:rFonts w:eastAsia="MS Gothic" w:cs="Arial"/>
          <w:b/>
          <w:bCs/>
          <w:lang w:val="it-IT"/>
        </w:rPr>
        <w:t>Saverio Cinieri</w:t>
      </w:r>
      <w:r w:rsidRPr="00676357">
        <w:rPr>
          <w:rFonts w:eastAsia="MS Gothic" w:cs="Arial"/>
          <w:lang w:val="it-IT"/>
        </w:rPr>
        <w:t>, Presidente Associazione Italiana di Oncologia Medica (AIOM) -. Circa il 30% dei pazienti colpiti dalla forma non a piccole cellule riceve una diagnosi di malattia abbastanza precocemente da poter essere sottoposto a intervento chirurgico con intento radicale. Ciononostante, la recidiva è ancora frequente nel tumore agli stadi iniziali.</w:t>
      </w:r>
      <w:r w:rsidR="00C60452" w:rsidRPr="00676357">
        <w:rPr>
          <w:rFonts w:eastAsia="MS Gothic" w:cs="Arial"/>
          <w:lang w:val="it-IT"/>
        </w:rPr>
        <w:t xml:space="preserve"> Per questa ragione accogliamo positivamente i risultati dello studio ADAURA</w:t>
      </w:r>
      <w:r w:rsidR="000623DE" w:rsidRPr="00676357">
        <w:rPr>
          <w:rFonts w:eastAsia="MS Gothic" w:cs="Arial"/>
          <w:lang w:val="it-IT"/>
        </w:rPr>
        <w:t>, a conferma ulteriore dei grandi progressi che sta compiendo la ricerca in oncologia</w:t>
      </w:r>
      <w:r w:rsidR="00675C92" w:rsidRPr="00676357">
        <w:rPr>
          <w:rFonts w:eastAsia="MS Gothic" w:cs="Arial"/>
          <w:lang w:val="it-IT"/>
        </w:rPr>
        <w:t xml:space="preserve">. È </w:t>
      </w:r>
      <w:r w:rsidR="00D771F4" w:rsidRPr="00676357">
        <w:rPr>
          <w:rFonts w:eastAsia="MS Gothic" w:cs="Arial"/>
          <w:lang w:val="it-IT"/>
        </w:rPr>
        <w:t xml:space="preserve">importante </w:t>
      </w:r>
      <w:r w:rsidR="00675C92" w:rsidRPr="00676357">
        <w:rPr>
          <w:rFonts w:eastAsia="MS Gothic" w:cs="Arial"/>
          <w:lang w:val="it-IT"/>
        </w:rPr>
        <w:t xml:space="preserve">il </w:t>
      </w:r>
      <w:r w:rsidR="00D771F4" w:rsidRPr="00676357">
        <w:rPr>
          <w:rFonts w:eastAsia="MS Gothic" w:cs="Arial"/>
          <w:lang w:val="it-IT"/>
        </w:rPr>
        <w:t>ruolo rivestit</w:t>
      </w:r>
      <w:r w:rsidR="008B0540" w:rsidRPr="00676357">
        <w:rPr>
          <w:rFonts w:eastAsia="MS Gothic" w:cs="Arial"/>
          <w:lang w:val="it-IT"/>
        </w:rPr>
        <w:t xml:space="preserve">o da terapie mirate ed efficaci come </w:t>
      </w:r>
      <w:proofErr w:type="spellStart"/>
      <w:r w:rsidR="008B0540" w:rsidRPr="00676357">
        <w:rPr>
          <w:rFonts w:eastAsia="MS Gothic" w:cs="Arial"/>
          <w:lang w:val="it-IT"/>
        </w:rPr>
        <w:t>osimertinib</w:t>
      </w:r>
      <w:proofErr w:type="spellEnd"/>
      <w:r w:rsidR="008B0540" w:rsidRPr="00676357">
        <w:rPr>
          <w:rFonts w:eastAsia="MS Gothic" w:cs="Arial"/>
          <w:lang w:val="it-IT"/>
        </w:rPr>
        <w:t xml:space="preserve"> che </w:t>
      </w:r>
      <w:r w:rsidR="000623DE" w:rsidRPr="00676357">
        <w:rPr>
          <w:rFonts w:eastAsia="MS Gothic" w:cs="Arial"/>
          <w:lang w:val="it-IT"/>
        </w:rPr>
        <w:t>portano di fatto</w:t>
      </w:r>
      <w:r w:rsidR="00CA4237" w:rsidRPr="00676357">
        <w:rPr>
          <w:rFonts w:eastAsia="MS Gothic" w:cs="Arial"/>
          <w:lang w:val="it-IT"/>
        </w:rPr>
        <w:t xml:space="preserve"> </w:t>
      </w:r>
      <w:r w:rsidR="00513EC0" w:rsidRPr="00676357">
        <w:rPr>
          <w:rFonts w:eastAsia="MS Gothic" w:cs="Arial"/>
          <w:lang w:val="it-IT"/>
        </w:rPr>
        <w:t>a un miglioramento del percorso terapeutico del paziente</w:t>
      </w:r>
      <w:r w:rsidR="008B0540" w:rsidRPr="00676357">
        <w:rPr>
          <w:rFonts w:eastAsia="MS Gothic" w:cs="Arial"/>
          <w:lang w:val="it-IT"/>
        </w:rPr>
        <w:t xml:space="preserve"> e aumentano le possibilità di </w:t>
      </w:r>
      <w:r w:rsidR="00EB3B3A" w:rsidRPr="00676357">
        <w:rPr>
          <w:rFonts w:eastAsia="MS Gothic" w:cs="Arial"/>
          <w:lang w:val="it-IT"/>
        </w:rPr>
        <w:t>sopravvivenza a lungo termine”.</w:t>
      </w:r>
      <w:r w:rsidRPr="00676357">
        <w:rPr>
          <w:rFonts w:eastAsia="MS Gothic" w:cs="Arial"/>
          <w:lang w:val="it-IT"/>
        </w:rPr>
        <w:t xml:space="preserve"> </w:t>
      </w:r>
    </w:p>
    <w:p w14:paraId="1DF61550" w14:textId="77777777" w:rsidR="00030260" w:rsidRPr="00676357" w:rsidRDefault="00030260" w:rsidP="00E749D3">
      <w:pPr>
        <w:spacing w:line="276" w:lineRule="auto"/>
        <w:jc w:val="both"/>
        <w:rPr>
          <w:rFonts w:eastAsia="MS Gothic" w:cs="Arial"/>
          <w:lang w:val="it-IT"/>
        </w:rPr>
      </w:pPr>
    </w:p>
    <w:p w14:paraId="72377333" w14:textId="39FF7623" w:rsidR="0095130D" w:rsidRPr="00676357" w:rsidRDefault="00030260" w:rsidP="00E749D3">
      <w:pPr>
        <w:spacing w:line="276" w:lineRule="auto"/>
        <w:jc w:val="both"/>
        <w:rPr>
          <w:rFonts w:cs="Arial"/>
          <w:lang w:val="it-IT"/>
        </w:rPr>
      </w:pPr>
      <w:r w:rsidRPr="00676357">
        <w:rPr>
          <w:rFonts w:eastAsia="MS Gothic" w:cs="Arial"/>
          <w:lang w:val="it-IT"/>
        </w:rPr>
        <w:t>“</w:t>
      </w:r>
      <w:r w:rsidR="00E749D3" w:rsidRPr="00676357">
        <w:rPr>
          <w:rFonts w:cs="Arial"/>
          <w:lang w:val="it-IT"/>
        </w:rPr>
        <w:t>La chirurgia rimuove il carcinoma e taglia al livello macroscopico, ma non riesce a incidere su quello microscopico</w:t>
      </w:r>
      <w:r w:rsidRPr="00676357">
        <w:rPr>
          <w:rFonts w:cs="Arial"/>
          <w:lang w:val="it-IT"/>
        </w:rPr>
        <w:t xml:space="preserve"> – sottolinea il Prof. de Marinis -</w:t>
      </w:r>
      <w:r w:rsidR="00E749D3" w:rsidRPr="00676357">
        <w:rPr>
          <w:rFonts w:cs="Arial"/>
          <w:lang w:val="it-IT"/>
        </w:rPr>
        <w:t xml:space="preserve">. Resta, cioè, un ‘microscopico invisibile’ rappresentato dalle </w:t>
      </w:r>
      <w:proofErr w:type="spellStart"/>
      <w:r w:rsidR="00E749D3" w:rsidRPr="00676357">
        <w:rPr>
          <w:rFonts w:cs="Arial"/>
          <w:lang w:val="it-IT"/>
        </w:rPr>
        <w:t>micrometastasi</w:t>
      </w:r>
      <w:proofErr w:type="spellEnd"/>
      <w:r w:rsidR="00E749D3" w:rsidRPr="00676357">
        <w:rPr>
          <w:rFonts w:cs="Arial"/>
          <w:lang w:val="it-IT"/>
        </w:rPr>
        <w:t>, che si muovono nel sangue e nella linfa e incidono sulla ricaduta locale o a distanza della malattia nel tempo.</w:t>
      </w:r>
      <w:r w:rsidR="00E749D3" w:rsidRPr="00676357">
        <w:rPr>
          <w:rFonts w:eastAsia="MS Gothic" w:cs="Arial"/>
          <w:lang w:val="it-IT"/>
        </w:rPr>
        <w:t xml:space="preserve"> Circa la metà dei pazienti con tumore di stadio I-II e tre quarti dei pazienti di stadio III presentano una recidiva a cinque anni dall’intervento. </w:t>
      </w:r>
      <w:r w:rsidR="00E749D3" w:rsidRPr="00676357">
        <w:rPr>
          <w:rFonts w:cs="Arial"/>
          <w:lang w:val="it-IT"/>
        </w:rPr>
        <w:t xml:space="preserve">La disponibilità di </w:t>
      </w:r>
      <w:proofErr w:type="spellStart"/>
      <w:r w:rsidR="00E749D3" w:rsidRPr="00676357">
        <w:rPr>
          <w:rFonts w:cs="Arial"/>
          <w:lang w:val="it-IT"/>
        </w:rPr>
        <w:t>osimertinib</w:t>
      </w:r>
      <w:proofErr w:type="spellEnd"/>
      <w:r w:rsidR="00E749D3" w:rsidRPr="00676357">
        <w:rPr>
          <w:rFonts w:cs="Arial"/>
          <w:lang w:val="it-IT"/>
        </w:rPr>
        <w:t xml:space="preserve"> rende necessario eseguire, in tutti i pazienti operati, l’esame molecolare per verificare l’alterazione del gene EGFR, perché così possiamo individuare i pazienti candidabili alla terapia mirata”. </w:t>
      </w:r>
    </w:p>
    <w:p w14:paraId="142ED56A" w14:textId="77777777" w:rsidR="00E749D3" w:rsidRPr="00676357" w:rsidRDefault="00E749D3" w:rsidP="00E749D3">
      <w:pPr>
        <w:spacing w:line="276" w:lineRule="auto"/>
        <w:jc w:val="both"/>
        <w:rPr>
          <w:rFonts w:cs="Arial"/>
          <w:lang w:val="it-IT"/>
        </w:rPr>
      </w:pPr>
    </w:p>
    <w:p w14:paraId="160B2997" w14:textId="7D990C95" w:rsidR="3FC15CF8" w:rsidRPr="00676357" w:rsidRDefault="006D5C94" w:rsidP="00672A03">
      <w:pPr>
        <w:spacing w:line="276" w:lineRule="auto"/>
        <w:jc w:val="both"/>
        <w:rPr>
          <w:rFonts w:cs="Arial"/>
          <w:i/>
          <w:iCs/>
          <w:lang w:val="it-IT"/>
        </w:rPr>
      </w:pPr>
      <w:bookmarkStart w:id="2" w:name="_Hlk25589797"/>
      <w:r w:rsidRPr="00676357">
        <w:rPr>
          <w:rFonts w:cs="Arial"/>
          <w:lang w:val="it-IT"/>
        </w:rPr>
        <w:t>All</w:t>
      </w:r>
      <w:r w:rsidR="005C2EBC" w:rsidRPr="00676357">
        <w:rPr>
          <w:rFonts w:cs="Arial"/>
          <w:lang w:val="it-IT"/>
        </w:rPr>
        <w:t>a precedente analisi</w:t>
      </w:r>
      <w:r w:rsidRPr="00676357">
        <w:rPr>
          <w:rFonts w:cs="Arial"/>
          <w:lang w:val="it-IT"/>
        </w:rPr>
        <w:t xml:space="preserve"> della sopravvivenza libera da malattia, tutti i pazienti avevano completato o interrotto il trattamento.</w:t>
      </w:r>
      <w:r w:rsidR="3FC15CF8" w:rsidRPr="00676357">
        <w:rPr>
          <w:rFonts w:cs="Arial"/>
          <w:lang w:val="it-IT"/>
        </w:rPr>
        <w:t xml:space="preserve"> </w:t>
      </w:r>
      <w:r w:rsidRPr="00676357">
        <w:rPr>
          <w:rFonts w:cs="Arial"/>
          <w:lang w:val="it-IT"/>
        </w:rPr>
        <w:t xml:space="preserve">La sicurezza e tollerabilità di </w:t>
      </w:r>
      <w:proofErr w:type="spellStart"/>
      <w:r w:rsidR="0046469B" w:rsidRPr="00676357">
        <w:rPr>
          <w:rFonts w:cs="Arial"/>
          <w:lang w:val="it-IT"/>
        </w:rPr>
        <w:t>o</w:t>
      </w:r>
      <w:r w:rsidRPr="00676357">
        <w:rPr>
          <w:rFonts w:cs="Arial"/>
          <w:lang w:val="it-IT"/>
        </w:rPr>
        <w:t>simertinib</w:t>
      </w:r>
      <w:proofErr w:type="spellEnd"/>
      <w:r w:rsidRPr="00676357">
        <w:rPr>
          <w:rFonts w:cs="Arial"/>
          <w:lang w:val="it-IT"/>
        </w:rPr>
        <w:t xml:space="preserve"> al follow-up esteso è risultata</w:t>
      </w:r>
      <w:r w:rsidR="00646215" w:rsidRPr="00676357">
        <w:rPr>
          <w:rFonts w:cs="Arial"/>
          <w:lang w:val="it-IT"/>
        </w:rPr>
        <w:t xml:space="preserve"> in linea</w:t>
      </w:r>
      <w:r w:rsidRPr="00676357">
        <w:rPr>
          <w:rFonts w:cs="Arial"/>
          <w:lang w:val="it-IT"/>
        </w:rPr>
        <w:t xml:space="preserve"> con il profil</w:t>
      </w:r>
      <w:r w:rsidR="0046469B" w:rsidRPr="00676357">
        <w:rPr>
          <w:rFonts w:cs="Arial"/>
          <w:lang w:val="it-IT"/>
        </w:rPr>
        <w:t>o</w:t>
      </w:r>
      <w:r w:rsidRPr="00676357">
        <w:rPr>
          <w:rFonts w:cs="Arial"/>
          <w:lang w:val="it-IT"/>
        </w:rPr>
        <w:t xml:space="preserve"> consolidato e con le analisi precedent</w:t>
      </w:r>
      <w:r w:rsidR="0046469B" w:rsidRPr="00676357">
        <w:rPr>
          <w:rFonts w:cs="Arial"/>
          <w:lang w:val="it-IT"/>
        </w:rPr>
        <w:t>i,</w:t>
      </w:r>
      <w:r w:rsidRPr="00676357">
        <w:rPr>
          <w:rFonts w:cs="Arial"/>
          <w:lang w:val="it-IT"/>
        </w:rPr>
        <w:t xml:space="preserve"> senza nuove segnalazioni di sicurezza</w:t>
      </w:r>
      <w:r w:rsidR="3FC15CF8" w:rsidRPr="00676357">
        <w:rPr>
          <w:rFonts w:cs="Arial"/>
          <w:lang w:val="it-IT"/>
        </w:rPr>
        <w:t xml:space="preserve">. </w:t>
      </w:r>
      <w:r w:rsidRPr="00676357">
        <w:rPr>
          <w:rFonts w:cs="Arial"/>
          <w:lang w:val="it-IT"/>
        </w:rPr>
        <w:t>Gli eventi avversi di Grado ≥</w:t>
      </w:r>
      <w:r w:rsidR="3FC15CF8" w:rsidRPr="00676357">
        <w:rPr>
          <w:rFonts w:cs="Arial"/>
          <w:lang w:val="it-IT"/>
        </w:rPr>
        <w:t xml:space="preserve">3 </w:t>
      </w:r>
      <w:r w:rsidRPr="00676357">
        <w:rPr>
          <w:rFonts w:cs="Arial"/>
          <w:lang w:val="it-IT"/>
        </w:rPr>
        <w:t xml:space="preserve">per tutte le cause si sono verificati nel </w:t>
      </w:r>
      <w:r w:rsidR="3FC15CF8" w:rsidRPr="00676357">
        <w:rPr>
          <w:rFonts w:cs="Arial"/>
          <w:lang w:val="it-IT"/>
        </w:rPr>
        <w:t>23%</w:t>
      </w:r>
      <w:r w:rsidR="00183E5C" w:rsidRPr="00676357">
        <w:rPr>
          <w:rFonts w:cs="Arial"/>
          <w:lang w:val="it-IT"/>
        </w:rPr>
        <w:t xml:space="preserve"> </w:t>
      </w:r>
      <w:r w:rsidRPr="00676357">
        <w:rPr>
          <w:rFonts w:cs="Arial"/>
          <w:lang w:val="it-IT"/>
        </w:rPr>
        <w:t xml:space="preserve">dei pazienti nel braccio con </w:t>
      </w:r>
      <w:proofErr w:type="spellStart"/>
      <w:r w:rsidR="0046469B" w:rsidRPr="00676357">
        <w:rPr>
          <w:rFonts w:cs="Arial"/>
          <w:lang w:val="it-IT"/>
        </w:rPr>
        <w:t>o</w:t>
      </w:r>
      <w:r w:rsidRPr="00676357">
        <w:rPr>
          <w:rFonts w:cs="Arial"/>
          <w:lang w:val="it-IT"/>
        </w:rPr>
        <w:t>simertinib</w:t>
      </w:r>
      <w:proofErr w:type="spellEnd"/>
      <w:r w:rsidRPr="00676357">
        <w:rPr>
          <w:rFonts w:cs="Arial"/>
          <w:lang w:val="it-IT"/>
        </w:rPr>
        <w:t xml:space="preserve"> </w:t>
      </w:r>
      <w:r w:rsidR="00183E5C" w:rsidRPr="00676357">
        <w:rPr>
          <w:rFonts w:cs="Arial"/>
          <w:lang w:val="it-IT"/>
        </w:rPr>
        <w:t>rispetto al</w:t>
      </w:r>
      <w:r w:rsidRPr="00676357">
        <w:rPr>
          <w:rFonts w:cs="Arial"/>
          <w:lang w:val="it-IT"/>
        </w:rPr>
        <w:t xml:space="preserve"> </w:t>
      </w:r>
      <w:r w:rsidR="3FC15CF8" w:rsidRPr="00676357">
        <w:rPr>
          <w:rFonts w:cs="Arial"/>
          <w:lang w:val="it-IT"/>
        </w:rPr>
        <w:t xml:space="preserve">14% in </w:t>
      </w:r>
      <w:r w:rsidRPr="00676357">
        <w:rPr>
          <w:rFonts w:cs="Arial"/>
          <w:lang w:val="it-IT"/>
        </w:rPr>
        <w:t xml:space="preserve">quello con </w:t>
      </w:r>
      <w:r w:rsidR="3FC15CF8" w:rsidRPr="00676357">
        <w:rPr>
          <w:rFonts w:cs="Arial"/>
          <w:lang w:val="it-IT"/>
        </w:rPr>
        <w:t>placebo.</w:t>
      </w:r>
      <w:r w:rsidR="3FC15CF8" w:rsidRPr="00676357">
        <w:rPr>
          <w:rFonts w:cs="Arial"/>
          <w:i/>
          <w:iCs/>
          <w:lang w:val="it-IT"/>
        </w:rPr>
        <w:t xml:space="preserve"> </w:t>
      </w:r>
    </w:p>
    <w:p w14:paraId="22B92F85" w14:textId="77777777" w:rsidR="000117F5" w:rsidRPr="00676357" w:rsidRDefault="000117F5" w:rsidP="00672A03">
      <w:pPr>
        <w:spacing w:line="276" w:lineRule="auto"/>
        <w:jc w:val="both"/>
        <w:rPr>
          <w:rFonts w:cs="Arial"/>
          <w:i/>
          <w:iCs/>
          <w:lang w:val="it-IT"/>
        </w:rPr>
      </w:pPr>
    </w:p>
    <w:p w14:paraId="3560CE7E" w14:textId="7903621E" w:rsidR="000117F5" w:rsidRPr="006B5201" w:rsidRDefault="000117F5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="Arial" w:hAnsi="Arial" w:cs="Arial"/>
          <w:b/>
          <w:sz w:val="22"/>
          <w:szCs w:val="22"/>
          <w:u w:val="single"/>
          <w:lang w:val="it-IT"/>
        </w:rPr>
      </w:pPr>
      <w:bookmarkStart w:id="3" w:name="_Hlk136429623"/>
      <w:bookmarkEnd w:id="2"/>
      <w:r w:rsidRPr="006B5201">
        <w:rPr>
          <w:rStyle w:val="normaltextrun"/>
          <w:rFonts w:ascii="Arial" w:eastAsia="Arial" w:hAnsi="Arial" w:cs="Arial"/>
          <w:b/>
          <w:sz w:val="22"/>
          <w:szCs w:val="22"/>
          <w:u w:val="single"/>
          <w:lang w:val="it-IT"/>
        </w:rPr>
        <w:t>Note</w:t>
      </w:r>
      <w:r w:rsidR="00167949" w:rsidRPr="006B5201">
        <w:rPr>
          <w:rStyle w:val="normaltextrun"/>
          <w:rFonts w:ascii="Arial" w:eastAsia="Arial" w:hAnsi="Arial" w:cs="Arial"/>
          <w:b/>
          <w:sz w:val="22"/>
          <w:szCs w:val="22"/>
          <w:u w:val="single"/>
          <w:lang w:val="it-IT"/>
        </w:rPr>
        <w:t xml:space="preserve"> </w:t>
      </w:r>
    </w:p>
    <w:p w14:paraId="5DDE950F" w14:textId="77777777" w:rsidR="000117F5" w:rsidRPr="006B5201" w:rsidRDefault="000117F5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="Arial" w:hAnsi="Arial" w:cs="Arial"/>
          <w:b/>
          <w:color w:val="FF0000"/>
          <w:sz w:val="22"/>
          <w:szCs w:val="22"/>
          <w:lang w:val="it-IT"/>
        </w:rPr>
      </w:pPr>
    </w:p>
    <w:p w14:paraId="61940685" w14:textId="77777777" w:rsidR="00837029" w:rsidRPr="006B5201" w:rsidRDefault="00167949" w:rsidP="003E15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  <w:r w:rsidRPr="006B5201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>Il tumore del polmone</w:t>
      </w:r>
      <w:r w:rsidR="000117F5" w:rsidRPr="006B5201">
        <w:rPr>
          <w:rStyle w:val="normaltextrun"/>
          <w:rFonts w:ascii="Arial" w:hAnsi="Arial" w:cs="Arial"/>
          <w:sz w:val="22"/>
          <w:szCs w:val="22"/>
          <w:lang w:val="it-IT"/>
        </w:rPr>
        <w:t> </w:t>
      </w:r>
    </w:p>
    <w:p w14:paraId="7989D06E" w14:textId="57F6B5A9" w:rsidR="00167949" w:rsidRPr="009E6514" w:rsidRDefault="00167949" w:rsidP="003E15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  <w:r w:rsidRPr="006B5201">
        <w:rPr>
          <w:rFonts w:asciiTheme="minorHAnsi" w:hAnsiTheme="minorHAnsi" w:cstheme="minorHAnsi"/>
          <w:sz w:val="22"/>
          <w:szCs w:val="22"/>
          <w:lang w:val="it-IT"/>
        </w:rPr>
        <w:t>Il tumore del polmone è la causa principale di morte per cancro tra gli uomini e le donne, e rappresenta circa un quinto di tutti i decessi per cancro.</w:t>
      </w:r>
      <w:r w:rsidRPr="006B5201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 xml:space="preserve">1 </w:t>
      </w:r>
      <w:r w:rsidRPr="006B5201">
        <w:rPr>
          <w:rFonts w:asciiTheme="minorHAnsi" w:hAnsiTheme="minorHAnsi" w:cstheme="minorHAnsi"/>
          <w:sz w:val="22"/>
          <w:szCs w:val="22"/>
          <w:lang w:val="it-IT"/>
        </w:rPr>
        <w:t>Il tumore del polmone si suddivide in NSCLC e tumore del polmone a piccole cellule.</w:t>
      </w:r>
      <w:r w:rsidRPr="006B5201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2</w:t>
      </w:r>
      <w:r w:rsidRPr="006B5201">
        <w:rPr>
          <w:rFonts w:asciiTheme="minorHAnsi" w:hAnsiTheme="minorHAnsi" w:cstheme="minorHAnsi"/>
          <w:sz w:val="22"/>
          <w:szCs w:val="22"/>
          <w:lang w:val="it-IT"/>
        </w:rPr>
        <w:t xml:space="preserve"> Si stima che ogni anno, a livello globale, 2,2 milioni di persone ricevano una diagnosi di tumore al polmone</w:t>
      </w:r>
      <w:r w:rsidR="0046469B" w:rsidRPr="006B5201">
        <w:rPr>
          <w:rFonts w:asciiTheme="minorHAnsi" w:hAnsiTheme="minorHAnsi" w:cstheme="minorHAnsi"/>
          <w:sz w:val="22"/>
          <w:szCs w:val="22"/>
          <w:lang w:val="it-IT"/>
        </w:rPr>
        <w:t>, d</w:t>
      </w:r>
      <w:r w:rsidRPr="006B5201">
        <w:rPr>
          <w:rFonts w:asciiTheme="minorHAnsi" w:hAnsiTheme="minorHAnsi" w:cstheme="minorHAnsi"/>
          <w:sz w:val="22"/>
          <w:szCs w:val="22"/>
          <w:lang w:val="it-IT"/>
        </w:rPr>
        <w:t>i cui l’80-85% classificato come NSCLC</w:t>
      </w:r>
      <w:r w:rsidR="00F610CB" w:rsidRPr="006B5201">
        <w:rPr>
          <w:rFonts w:asciiTheme="minorHAnsi" w:hAnsiTheme="minorHAnsi" w:cstheme="minorHAnsi"/>
          <w:sz w:val="22"/>
          <w:szCs w:val="22"/>
          <w:lang w:val="it-IT"/>
        </w:rPr>
        <w:t>, la tipologia più comune</w:t>
      </w:r>
      <w:r w:rsidRPr="006B520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6B5201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1-3</w:t>
      </w:r>
      <w:r w:rsidRPr="006B5201">
        <w:rPr>
          <w:rFonts w:asciiTheme="minorHAnsi" w:hAnsiTheme="minorHAnsi" w:cstheme="minorHAnsi"/>
          <w:sz w:val="22"/>
          <w:szCs w:val="22"/>
          <w:lang w:val="it-IT"/>
        </w:rPr>
        <w:t xml:space="preserve"> La maggior parte dei pazienti con NSCLC presenta una diagnosi di malattia avanzata, mentre circa il 25-30% presenta malattia resecabile alla diagnosi.</w:t>
      </w:r>
      <w:r w:rsidRPr="006B5201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 xml:space="preserve">4-5  </w:t>
      </w:r>
      <w:r w:rsidR="00C464E4" w:rsidRPr="006B520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6B5201">
        <w:rPr>
          <w:rFonts w:asciiTheme="minorHAnsi" w:hAnsiTheme="minorHAnsi" w:cstheme="minorHAnsi"/>
          <w:sz w:val="22"/>
          <w:szCs w:val="22"/>
          <w:lang w:val="it-IT"/>
        </w:rPr>
        <w:t>e diagnosi di cancro al polmone in fase iniziale vengono spesso rilevate solo quando il cancro viene identificato mediante indagini radiologiche effettuate per altre condizioni non correlate.</w:t>
      </w:r>
      <w:r w:rsidR="00C464E4" w:rsidRPr="006B5201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6-7</w:t>
      </w:r>
      <w:r w:rsidRPr="009E651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70E1468" w14:textId="0434D197" w:rsidR="00167949" w:rsidRPr="009E6514" w:rsidRDefault="001C4818" w:rsidP="00167949">
      <w:pPr>
        <w:pStyle w:val="paragraph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  <w:r w:rsidRPr="009E6514">
        <w:rPr>
          <w:rFonts w:asciiTheme="minorHAnsi" w:hAnsiTheme="minorHAnsi" w:cstheme="minorHAnsi"/>
          <w:sz w:val="22"/>
          <w:szCs w:val="22"/>
          <w:lang w:val="it-IT"/>
        </w:rPr>
        <w:lastRenderedPageBreak/>
        <w:t>La maggior parte dei pazienti con tumore resecabile sviluppa una recidiva nonostante la resezione completa del tumore e la chemioterapia adiuvante.</w:t>
      </w:r>
      <w:r w:rsidRPr="009E6514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 xml:space="preserve">8 </w:t>
      </w:r>
      <w:r w:rsidRPr="009E6514">
        <w:rPr>
          <w:rFonts w:asciiTheme="minorHAnsi" w:hAnsiTheme="minorHAnsi" w:cstheme="minorHAnsi"/>
          <w:sz w:val="22"/>
          <w:szCs w:val="22"/>
          <w:lang w:val="it-IT"/>
        </w:rPr>
        <w:t xml:space="preserve">Inoltre, </w:t>
      </w:r>
      <w:r w:rsidR="00186D99">
        <w:rPr>
          <w:rFonts w:asciiTheme="minorHAnsi" w:hAnsiTheme="minorHAnsi" w:cstheme="minorHAnsi"/>
          <w:sz w:val="22"/>
          <w:szCs w:val="22"/>
          <w:lang w:val="it-IT"/>
        </w:rPr>
        <w:t xml:space="preserve">solo </w:t>
      </w:r>
      <w:r w:rsidRPr="009E6514">
        <w:rPr>
          <w:rFonts w:asciiTheme="minorHAnsi" w:hAnsiTheme="minorHAnsi" w:cstheme="minorHAnsi"/>
          <w:sz w:val="22"/>
          <w:szCs w:val="22"/>
          <w:lang w:val="it-IT"/>
        </w:rPr>
        <w:t>il 73% dei pazienti in Stadio IB e il 56-65% di quelli in Stadio II sopravviv</w:t>
      </w:r>
      <w:r w:rsidR="0046469B" w:rsidRPr="009E6514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9E6514">
        <w:rPr>
          <w:rFonts w:asciiTheme="minorHAnsi" w:hAnsiTheme="minorHAnsi" w:cstheme="minorHAnsi"/>
          <w:sz w:val="22"/>
          <w:szCs w:val="22"/>
          <w:lang w:val="it-IT"/>
        </w:rPr>
        <w:t xml:space="preserve"> a cinque anni.</w:t>
      </w:r>
      <w:r w:rsidRPr="009E6514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 xml:space="preserve">9 </w:t>
      </w:r>
      <w:r w:rsidRPr="009E6514">
        <w:rPr>
          <w:rFonts w:asciiTheme="minorHAnsi" w:hAnsiTheme="minorHAnsi" w:cstheme="minorHAnsi"/>
          <w:sz w:val="22"/>
          <w:szCs w:val="22"/>
          <w:lang w:val="it-IT"/>
        </w:rPr>
        <w:t>La percentuale scende al 41% nei pazienti in Stadio IIIA, il che dimostra una elevat</w:t>
      </w:r>
      <w:r w:rsidR="0046469B" w:rsidRPr="009E6514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9E6514">
        <w:rPr>
          <w:rFonts w:asciiTheme="minorHAnsi" w:hAnsiTheme="minorHAnsi" w:cstheme="minorHAnsi"/>
          <w:sz w:val="22"/>
          <w:szCs w:val="22"/>
          <w:lang w:val="it-IT"/>
        </w:rPr>
        <w:t xml:space="preserve"> necessità medica insoddisfatta.</w:t>
      </w:r>
      <w:r w:rsidR="003E1530" w:rsidRPr="009E6514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9</w:t>
      </w:r>
      <w:r w:rsidRPr="009E6514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 xml:space="preserve"> </w:t>
      </w:r>
      <w:r w:rsidRPr="009E651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AA60DD9" w14:textId="3931EE2A" w:rsidR="000117F5" w:rsidRPr="009E6514" w:rsidRDefault="00167949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  <w:r w:rsidRPr="009E6514">
        <w:rPr>
          <w:rFonts w:asciiTheme="minorHAnsi" w:hAnsiTheme="minorHAnsi" w:cstheme="minorHAnsi"/>
          <w:sz w:val="22"/>
          <w:szCs w:val="22"/>
          <w:lang w:val="it-IT"/>
        </w:rPr>
        <w:t xml:space="preserve">Circa il 10-15% dei pazienti con NSCLC negli Stati Uniti e in Europa, e il 30-40% dei pazienti in Asia presenta </w:t>
      </w:r>
      <w:proofErr w:type="spellStart"/>
      <w:r w:rsidRPr="009E6514">
        <w:rPr>
          <w:rFonts w:asciiTheme="minorHAnsi" w:hAnsiTheme="minorHAnsi" w:cstheme="minorHAnsi"/>
          <w:sz w:val="22"/>
          <w:szCs w:val="22"/>
          <w:lang w:val="it-IT"/>
        </w:rPr>
        <w:t>EGFRm</w:t>
      </w:r>
      <w:proofErr w:type="spellEnd"/>
      <w:r w:rsidRPr="009E6514">
        <w:rPr>
          <w:rFonts w:asciiTheme="minorHAnsi" w:hAnsiTheme="minorHAnsi" w:cstheme="minorHAnsi"/>
          <w:sz w:val="22"/>
          <w:szCs w:val="22"/>
          <w:lang w:val="it-IT"/>
        </w:rPr>
        <w:t xml:space="preserve"> NSCLC.</w:t>
      </w:r>
      <w:r w:rsidR="003E1530" w:rsidRPr="009E6514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10</w:t>
      </w:r>
      <w:r w:rsidRPr="009E6514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-1</w:t>
      </w:r>
      <w:r w:rsidR="003E1530" w:rsidRPr="009E6514">
        <w:rPr>
          <w:rFonts w:asciiTheme="minorHAnsi" w:hAnsiTheme="minorHAnsi" w:cstheme="minorHAnsi"/>
          <w:sz w:val="22"/>
          <w:szCs w:val="22"/>
          <w:vertAlign w:val="superscript"/>
          <w:lang w:val="it-IT"/>
        </w:rPr>
        <w:t>2</w:t>
      </w:r>
      <w:r w:rsidRPr="009E6514">
        <w:rPr>
          <w:rFonts w:asciiTheme="minorHAnsi" w:hAnsiTheme="minorHAnsi" w:cstheme="minorHAnsi"/>
          <w:sz w:val="22"/>
          <w:szCs w:val="22"/>
          <w:lang w:val="it-IT"/>
        </w:rPr>
        <w:t xml:space="preserve"> Questi pazienti sono particolarmente sensibili al trattamento con inibitori della </w:t>
      </w:r>
      <w:proofErr w:type="spellStart"/>
      <w:r w:rsidRPr="009E6514">
        <w:rPr>
          <w:rFonts w:asciiTheme="minorHAnsi" w:hAnsiTheme="minorHAnsi" w:cstheme="minorHAnsi"/>
          <w:sz w:val="22"/>
          <w:szCs w:val="22"/>
          <w:lang w:val="it-IT"/>
        </w:rPr>
        <w:t>tirosin</w:t>
      </w:r>
      <w:proofErr w:type="spellEnd"/>
      <w:r w:rsidRPr="009E6514">
        <w:rPr>
          <w:rFonts w:asciiTheme="minorHAnsi" w:hAnsiTheme="minorHAnsi" w:cstheme="minorHAnsi"/>
          <w:sz w:val="22"/>
          <w:szCs w:val="22"/>
          <w:lang w:val="it-IT"/>
        </w:rPr>
        <w:t>-chinasi dell’EGFR (EGFR-TKI) che blocca le vie di segnalazione cellulare che guidano la crescita delle cellule tumorali</w:t>
      </w:r>
      <w:r w:rsidR="000117F5" w:rsidRPr="009E6514">
        <w:rPr>
          <w:rStyle w:val="normaltextrun"/>
          <w:rFonts w:asciiTheme="minorHAnsi" w:hAnsiTheme="minorHAnsi" w:cstheme="minorHAnsi"/>
          <w:sz w:val="22"/>
          <w:szCs w:val="22"/>
          <w:lang w:val="it-IT"/>
        </w:rPr>
        <w:t>.</w:t>
      </w:r>
      <w:r w:rsidR="00E06A13" w:rsidRPr="009E6514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it-IT"/>
        </w:rPr>
        <w:t>13</w:t>
      </w:r>
    </w:p>
    <w:p w14:paraId="0F6E150D" w14:textId="77777777" w:rsidR="000117F5" w:rsidRPr="009E6514" w:rsidRDefault="000117F5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E6514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7A288EBC" w14:textId="77777777" w:rsidR="00837029" w:rsidRPr="009E6514" w:rsidRDefault="003E1530" w:rsidP="003E15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 xml:space="preserve">Lo studio </w:t>
      </w:r>
      <w:r w:rsidR="000117F5" w:rsidRPr="009E6514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>ADAURA </w:t>
      </w:r>
      <w:r w:rsidR="000117F5" w:rsidRPr="009E6514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16AA2633" w14:textId="728BD99F" w:rsidR="003E1530" w:rsidRPr="009E6514" w:rsidRDefault="003E1530" w:rsidP="003E15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ADAURA è uno studio globale di </w:t>
      </w:r>
      <w:r w:rsidR="0046469B" w:rsidRPr="009E6514">
        <w:rPr>
          <w:rStyle w:val="normaltextrun"/>
          <w:rFonts w:ascii="Arial" w:hAnsi="Arial" w:cs="Arial"/>
          <w:sz w:val="22"/>
          <w:szCs w:val="22"/>
          <w:lang w:val="it-IT"/>
        </w:rPr>
        <w:t>F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ase III, randomizzato, in doppio cieco, controllato verso placebo che valuta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osimertinib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come trattamento adiuvante di 682 pazienti con NSCLC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EGFRm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di stadio IB, II, IIIA dopo resezione radicale ed eventuale utilizzo della chemioterapia adiuvante</w:t>
      </w:r>
      <w:r w:rsidR="0046469B" w:rsidRPr="009E6514">
        <w:rPr>
          <w:rStyle w:val="normaltextrun"/>
          <w:rFonts w:ascii="Arial" w:hAnsi="Arial" w:cs="Arial"/>
          <w:sz w:val="22"/>
          <w:szCs w:val="22"/>
          <w:lang w:val="it-IT"/>
        </w:rPr>
        <w:t>,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a discrezione del medico e del paziente. I pazienti sono stati trattati con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osimertinib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in compresse orali da 80 mg una volta al giorno </w:t>
      </w:r>
      <w:r w:rsidR="00845C4E"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o con placebo 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per tre anni o fino a recidiva di malattia. </w:t>
      </w:r>
    </w:p>
    <w:p w14:paraId="18882302" w14:textId="57219E7E" w:rsidR="003E1530" w:rsidRPr="009E6514" w:rsidRDefault="003E1530" w:rsidP="003E1530">
      <w:pPr>
        <w:pStyle w:val="paragraph"/>
        <w:spacing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Lo studio ha arruolato i pazienti di oltre 200 centri in più di 20 Paesi, compresi Stati Uniti, Europa, Sud America, Asia e Medio Oriente. Endpoint primario era la DFS nei pazienti con malattia in Stadio II e IIIA</w:t>
      </w:r>
      <w:r w:rsidR="0046469B" w:rsidRPr="009E6514">
        <w:rPr>
          <w:rStyle w:val="normaltextrun"/>
          <w:rFonts w:ascii="Arial" w:hAnsi="Arial" w:cs="Arial"/>
          <w:sz w:val="22"/>
          <w:szCs w:val="22"/>
          <w:lang w:val="it-IT"/>
        </w:rPr>
        <w:t>,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l’endpoint secondario principale era la </w:t>
      </w:r>
      <w:r w:rsidR="0046469B" w:rsidRPr="009E6514">
        <w:rPr>
          <w:rStyle w:val="normaltextrun"/>
          <w:rFonts w:ascii="Arial" w:hAnsi="Arial" w:cs="Arial"/>
          <w:sz w:val="22"/>
          <w:szCs w:val="22"/>
          <w:lang w:val="it-IT"/>
        </w:rPr>
        <w:t>sopravvivenza libera da malattia (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DFS</w:t>
      </w:r>
      <w:r w:rsidR="0046469B" w:rsidRPr="009E6514">
        <w:rPr>
          <w:rStyle w:val="normaltextrun"/>
          <w:rFonts w:ascii="Arial" w:hAnsi="Arial" w:cs="Arial"/>
          <w:sz w:val="22"/>
          <w:szCs w:val="22"/>
          <w:lang w:val="it-IT"/>
        </w:rPr>
        <w:t>)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nei pazienti in malattia con Stadio IB, II e IIIA</w:t>
      </w:r>
      <w:r w:rsidR="00845C4E"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e la sopravvivenza globale nella popolazione primaria e complessiva.</w:t>
      </w:r>
    </w:p>
    <w:p w14:paraId="19508B7C" w14:textId="4DA3E130" w:rsidR="003E1530" w:rsidRPr="009E6514" w:rsidRDefault="003E1530" w:rsidP="003E15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Sebbene la lettura dei dati primari fosse originariamente prevista nel 2022, i dati dello studio sono stati </w:t>
      </w:r>
      <w:hyperlink r:id="rId13" w:tgtFrame="_blank" w:history="1">
        <w:r w:rsidR="00845C4E" w:rsidRPr="009E6514">
          <w:rPr>
            <w:rStyle w:val="Collegamentoipertestuale"/>
            <w:rFonts w:ascii="Arial" w:hAnsi="Arial" w:cs="Arial"/>
            <w:color w:val="0070CB" w:themeColor="accent1" w:themeTint="BF"/>
            <w:sz w:val="22"/>
            <w:szCs w:val="22"/>
            <w:lang w:val="it-IT"/>
          </w:rPr>
          <w:t>riportati in anticipo</w:t>
        </w:r>
      </w:hyperlink>
      <w:r w:rsidRPr="009E6514">
        <w:rPr>
          <w:rStyle w:val="normaltextrun"/>
          <w:rFonts w:ascii="Arial" w:hAnsi="Arial" w:cs="Arial"/>
          <w:color w:val="31A3FF" w:themeColor="accent1" w:themeTint="80"/>
          <w:sz w:val="22"/>
          <w:szCs w:val="22"/>
          <w:lang w:val="it-IT"/>
        </w:rPr>
        <w:t xml:space="preserve"> 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a seguito di una raccomandazione di un Independent Data Monitoring Committee (IDMC) sulla base della determinazione di evidente efficacia. </w:t>
      </w:r>
    </w:p>
    <w:p w14:paraId="2A3AA20F" w14:textId="77777777" w:rsidR="003E1530" w:rsidRPr="009E6514" w:rsidRDefault="003E1530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</w:p>
    <w:p w14:paraId="40595CAC" w14:textId="6DB3887F" w:rsidR="000117F5" w:rsidRPr="009E6514" w:rsidRDefault="00200BD8" w:rsidP="00845C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it-IT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A</w:t>
      </w:r>
      <w:r w:rsidR="003172ED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 </w:t>
      </w:r>
      <w:hyperlink r:id="rId14" w:history="1">
        <w:r w:rsidR="000117F5" w:rsidRPr="009E651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>Ma</w:t>
        </w:r>
        <w:r w:rsidR="00845C4E" w:rsidRPr="009E651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 xml:space="preserve">ggio </w:t>
        </w:r>
        <w:r w:rsidR="000117F5" w:rsidRPr="009E651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>2020</w:t>
        </w:r>
      </w:hyperlink>
      <w:r w:rsidR="000117F5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, AstraZeneca</w:t>
      </w:r>
      <w:r w:rsidR="00845C4E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 ha annunciato che </w:t>
      </w:r>
      <w:proofErr w:type="spellStart"/>
      <w:r w:rsidR="0046469B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o</w:t>
      </w:r>
      <w:r w:rsidR="00845C4E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simertinib</w:t>
      </w:r>
      <w:proofErr w:type="spellEnd"/>
      <w:r w:rsidR="00845C4E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 ha dimostrato un miglioramento statisticamente significativo e clinicamente rilevante nella </w:t>
      </w:r>
      <w:r w:rsidR="000117F5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DFS in </w:t>
      </w:r>
      <w:r w:rsidR="00845C4E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questo</w:t>
      </w:r>
      <w:r w:rsidR="000117F5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 setting.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A</w:t>
      </w:r>
      <w:r w:rsidR="003172ED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 </w:t>
      </w:r>
      <w:hyperlink r:id="rId15" w:history="1">
        <w:r w:rsidR="000117F5" w:rsidRPr="009E651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>Se</w:t>
        </w:r>
        <w:r w:rsidR="00845C4E" w:rsidRPr="009E651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>t</w:t>
        </w:r>
        <w:r w:rsidR="000117F5" w:rsidRPr="009E651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>temb</w:t>
        </w:r>
        <w:r w:rsidR="00845C4E" w:rsidRPr="009E651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>r</w:t>
        </w:r>
        <w:r w:rsidR="000117F5" w:rsidRPr="009E651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>e 2022</w:t>
        </w:r>
      </w:hyperlink>
      <w:r w:rsidR="000117F5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, </w:t>
      </w:r>
      <w:r w:rsidR="00845C4E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l’aggiornamento dei dati ha dimostrato una </w:t>
      </w:r>
      <w:r w:rsidR="000117F5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DFS </w:t>
      </w:r>
      <w:r w:rsidR="00845C4E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mediana di circa cinque anni e mezzo</w:t>
      </w:r>
      <w:r w:rsidR="000117F5" w:rsidRPr="009E6514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it-IT"/>
        </w:rPr>
        <w:t>.</w:t>
      </w:r>
    </w:p>
    <w:p w14:paraId="3F450F05" w14:textId="77777777" w:rsidR="000117F5" w:rsidRPr="009E6514" w:rsidRDefault="000117F5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E6514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27E1E02B" w14:textId="77777777" w:rsidR="00837029" w:rsidRPr="008F1918" w:rsidRDefault="00845C4E" w:rsidP="00845C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F1918">
        <w:rPr>
          <w:rStyle w:val="eop"/>
          <w:rFonts w:ascii="Arial" w:hAnsi="Arial" w:cs="Arial"/>
          <w:b/>
          <w:bCs/>
          <w:sz w:val="22"/>
          <w:szCs w:val="22"/>
          <w:lang w:val="it-IT"/>
        </w:rPr>
        <w:t>Osimertinib</w:t>
      </w:r>
      <w:proofErr w:type="spellEnd"/>
      <w:r w:rsidRPr="008F1918">
        <w:rPr>
          <w:rStyle w:val="eop"/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14:paraId="45C54E4D" w14:textId="5F2A3161" w:rsidR="00845C4E" w:rsidRPr="009E6514" w:rsidRDefault="00845C4E" w:rsidP="00845C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O</w:t>
      </w:r>
      <w:r w:rsidR="000117F5" w:rsidRPr="009E6514">
        <w:rPr>
          <w:rStyle w:val="normaltextrun"/>
          <w:rFonts w:ascii="Arial" w:hAnsi="Arial" w:cs="Arial"/>
          <w:sz w:val="22"/>
          <w:szCs w:val="22"/>
          <w:lang w:val="it-IT"/>
        </w:rPr>
        <w:t>simertinib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è un</w:t>
      </w:r>
      <w:r w:rsidR="00183E5C"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EGFR-TKI </w:t>
      </w:r>
      <w:r w:rsidR="00200BD8" w:rsidRPr="009E6514">
        <w:rPr>
          <w:rStyle w:val="normaltextrun"/>
          <w:rFonts w:ascii="Arial" w:hAnsi="Arial" w:cs="Arial"/>
          <w:sz w:val="22"/>
          <w:szCs w:val="22"/>
          <w:lang w:val="it-IT"/>
        </w:rPr>
        <w:t>irreversibile</w:t>
      </w:r>
      <w:r w:rsidR="00F610CB">
        <w:rPr>
          <w:rStyle w:val="normaltextrun"/>
          <w:rFonts w:ascii="Arial" w:hAnsi="Arial" w:cs="Arial"/>
          <w:sz w:val="22"/>
          <w:szCs w:val="22"/>
          <w:lang w:val="it-IT"/>
        </w:rPr>
        <w:t xml:space="preserve"> di</w:t>
      </w:r>
      <w:r w:rsidR="00200BD8"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terza generazione con un beneficio clinico comprovato nel NSCLC, </w:t>
      </w:r>
      <w:r w:rsidR="0046469B"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anche 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a livello delle metastasi a carico del sistema nervoso centrale.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Osimertinib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(in compresse orali da 40mg e da 80mg) è stato utilizzato per il trattamento di più di </w:t>
      </w:r>
      <w:r w:rsidR="002260A5" w:rsidRPr="009E6514">
        <w:rPr>
          <w:rStyle w:val="normaltextrun"/>
          <w:rFonts w:ascii="Arial" w:hAnsi="Arial" w:cs="Arial"/>
          <w:sz w:val="22"/>
          <w:szCs w:val="22"/>
          <w:lang w:val="it-IT"/>
        </w:rPr>
        <w:t>7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00.000 pazienti in varie indicazioni in tutto il mondo e AstraZeneca continua a valutare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osimertinib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come trattamento per i pazienti con NSCLC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EGFRm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nei diversi stadi di malattia.</w:t>
      </w:r>
    </w:p>
    <w:p w14:paraId="5D9D53C5" w14:textId="77777777" w:rsidR="002260A5" w:rsidRPr="009E6514" w:rsidRDefault="002260A5" w:rsidP="00845C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</w:p>
    <w:p w14:paraId="6DEA3946" w14:textId="1026BA57" w:rsidR="002260A5" w:rsidRPr="009E6514" w:rsidRDefault="002260A5" w:rsidP="00845C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Osimertinib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è approvato in monoterapia in più di 100 Paesi tra cui Stati Uniti, Unione Europea, Cina e Giappone. </w:t>
      </w:r>
      <w:r w:rsidR="0046469B" w:rsidRPr="009E6514">
        <w:rPr>
          <w:rStyle w:val="normaltextrun"/>
          <w:rFonts w:ascii="Arial" w:hAnsi="Arial" w:cs="Arial"/>
          <w:sz w:val="22"/>
          <w:szCs w:val="22"/>
          <w:lang w:val="it-IT"/>
        </w:rPr>
        <w:t>Le approvazioni c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omprendono il trattamento di prima linea dei pazienti con NSCLC localmente avanzato o metastatico</w:t>
      </w:r>
      <w:r w:rsidR="00183E5C"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con mutazione </w:t>
      </w:r>
      <w:r w:rsidR="00FD3ABB" w:rsidRPr="009E6514">
        <w:rPr>
          <w:rStyle w:val="normaltextrun"/>
          <w:rFonts w:ascii="Arial" w:hAnsi="Arial" w:cs="Arial"/>
          <w:sz w:val="22"/>
          <w:szCs w:val="22"/>
          <w:lang w:val="it-IT"/>
        </w:rPr>
        <w:t>EGFR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, NSCLC localmente avanzato o metastatico con mutazione di EGFR T790M, e il trattamento adiuvante di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EGFRm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NSCLC </w:t>
      </w:r>
      <w:r w:rsidR="00DA5C21"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di stadio iniziale 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(IB, II </w:t>
      </w:r>
      <w:r w:rsidR="00DA5C21" w:rsidRPr="009E6514">
        <w:rPr>
          <w:rStyle w:val="normaltextrun"/>
          <w:rFonts w:ascii="Arial" w:hAnsi="Arial" w:cs="Arial"/>
          <w:sz w:val="22"/>
          <w:szCs w:val="22"/>
          <w:lang w:val="it-IT"/>
        </w:rPr>
        <w:t>e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IIIA).</w:t>
      </w:r>
    </w:p>
    <w:p w14:paraId="0A218958" w14:textId="77777777" w:rsidR="00FD3ABB" w:rsidRPr="009E6514" w:rsidRDefault="00FD3ABB" w:rsidP="00845C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</w:p>
    <w:p w14:paraId="430FCD3F" w14:textId="77777777" w:rsidR="006B4726" w:rsidRDefault="006B4726" w:rsidP="00845C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it-IT"/>
        </w:rPr>
      </w:pPr>
      <w:r w:rsidRPr="009E6514">
        <w:rPr>
          <w:rStyle w:val="eop"/>
          <w:rFonts w:ascii="Arial" w:hAnsi="Arial" w:cs="Arial"/>
          <w:sz w:val="22"/>
          <w:szCs w:val="22"/>
          <w:lang w:val="it-IT"/>
        </w:rPr>
        <w:t xml:space="preserve">A maggio, </w:t>
      </w:r>
      <w:proofErr w:type="spellStart"/>
      <w:r w:rsidRPr="009E6514">
        <w:rPr>
          <w:rStyle w:val="eop"/>
          <w:rFonts w:ascii="Arial" w:hAnsi="Arial" w:cs="Arial"/>
          <w:sz w:val="22"/>
          <w:szCs w:val="22"/>
          <w:lang w:val="it-IT"/>
        </w:rPr>
        <w:t>osimertinib</w:t>
      </w:r>
      <w:proofErr w:type="spellEnd"/>
      <w:r w:rsidRPr="009E6514">
        <w:rPr>
          <w:rStyle w:val="eop"/>
          <w:rFonts w:ascii="Arial" w:hAnsi="Arial" w:cs="Arial"/>
          <w:sz w:val="22"/>
          <w:szCs w:val="22"/>
          <w:lang w:val="it-IT"/>
        </w:rPr>
        <w:t xml:space="preserve"> ha dimostrato un beneficio clinico in combinazione con chemioterapia nello studio di Fase III FLAURA2 nel </w:t>
      </w:r>
      <w:proofErr w:type="spellStart"/>
      <w:r w:rsidRPr="009E6514">
        <w:rPr>
          <w:rStyle w:val="eop"/>
          <w:rFonts w:ascii="Arial" w:hAnsi="Arial" w:cs="Arial"/>
          <w:sz w:val="22"/>
          <w:szCs w:val="22"/>
          <w:lang w:val="it-IT"/>
        </w:rPr>
        <w:t>EGFRm</w:t>
      </w:r>
      <w:proofErr w:type="spellEnd"/>
      <w:r w:rsidRPr="009E6514">
        <w:rPr>
          <w:rStyle w:val="eop"/>
          <w:rFonts w:ascii="Arial" w:hAnsi="Arial" w:cs="Arial"/>
          <w:sz w:val="22"/>
          <w:szCs w:val="22"/>
          <w:lang w:val="it-IT"/>
        </w:rPr>
        <w:t xml:space="preserve"> NSCLC avanzato.</w:t>
      </w:r>
    </w:p>
    <w:p w14:paraId="2CDA846D" w14:textId="77777777" w:rsidR="006B4726" w:rsidRDefault="006B4726" w:rsidP="00845C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it-IT"/>
        </w:rPr>
      </w:pPr>
    </w:p>
    <w:p w14:paraId="08409D35" w14:textId="7986DA14" w:rsidR="00845C4E" w:rsidRPr="009E6514" w:rsidRDefault="00845C4E" w:rsidP="00845C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Ne</w:t>
      </w:r>
      <w:r w:rsidR="00DA5C21" w:rsidRPr="009E6514">
        <w:rPr>
          <w:rStyle w:val="normaltextrun"/>
          <w:rFonts w:ascii="Arial" w:hAnsi="Arial" w:cs="Arial"/>
          <w:sz w:val="22"/>
          <w:szCs w:val="22"/>
          <w:lang w:val="it-IT"/>
        </w:rPr>
        <w:t>gli studi di Fase III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osimertinib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viene valutato nel setting neoadiuvante resecabile (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NeoADAURA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), nel setting adiuvante resecabile di stadio IA2-IA3 (ADAURA2)</w:t>
      </w:r>
      <w:r w:rsidR="006B4726">
        <w:rPr>
          <w:rStyle w:val="normaltextrun"/>
          <w:rFonts w:ascii="Arial" w:hAnsi="Arial" w:cs="Arial"/>
          <w:sz w:val="22"/>
          <w:szCs w:val="22"/>
          <w:lang w:val="it-IT"/>
        </w:rPr>
        <w:t xml:space="preserve"> e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nel setting localmente avanzato non resecabile di stadio III (LAURA)</w:t>
      </w:r>
      <w:r w:rsidR="006B4726">
        <w:rPr>
          <w:rStyle w:val="normaltextrun"/>
          <w:rFonts w:ascii="Arial" w:hAnsi="Arial" w:cs="Arial"/>
          <w:sz w:val="22"/>
          <w:szCs w:val="22"/>
          <w:lang w:val="it-IT"/>
        </w:rPr>
        <w:t>.</w:t>
      </w:r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AstraZeneca è inoltre impegnata nello studio dei meccanismi di resistenza del tumore negli studi di fase II SAVANNAH e ORCHARD, e nello studio di Fase III SAFFRON, che analizza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osimertinib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 xml:space="preserve"> in associazione a </w:t>
      </w:r>
      <w:proofErr w:type="spellStart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savolitinib</w:t>
      </w:r>
      <w:proofErr w:type="spellEnd"/>
      <w:r w:rsidRPr="009E6514">
        <w:rPr>
          <w:rStyle w:val="normaltextrun"/>
          <w:rFonts w:ascii="Arial" w:hAnsi="Arial" w:cs="Arial"/>
          <w:sz w:val="22"/>
          <w:szCs w:val="22"/>
          <w:lang w:val="it-IT"/>
        </w:rPr>
        <w:t>, un potente MET TKI orale altamente selettivo, così come altri potenziali nuovi farmaci.</w:t>
      </w:r>
    </w:p>
    <w:p w14:paraId="257EA253" w14:textId="77777777" w:rsidR="00845C4E" w:rsidRPr="009E6514" w:rsidRDefault="00845C4E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it-IT"/>
        </w:rPr>
      </w:pPr>
    </w:p>
    <w:p w14:paraId="116A54D7" w14:textId="13EBF2FD" w:rsidR="000117F5" w:rsidRPr="009E6514" w:rsidRDefault="000117F5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val="it-IT"/>
        </w:rPr>
      </w:pPr>
    </w:p>
    <w:p w14:paraId="300CB127" w14:textId="77777777" w:rsidR="00837029" w:rsidRPr="009E6514" w:rsidRDefault="000117F5" w:rsidP="00DA5C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="Arial" w:hAnsi="Arial" w:cs="Arial"/>
          <w:b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b/>
          <w:sz w:val="22"/>
          <w:szCs w:val="22"/>
          <w:lang w:val="it-IT"/>
        </w:rPr>
        <w:t xml:space="preserve">AstraZeneca </w:t>
      </w:r>
      <w:r w:rsidR="00DA5C21" w:rsidRPr="009E6514">
        <w:rPr>
          <w:rStyle w:val="normaltextrun"/>
          <w:rFonts w:ascii="Arial" w:eastAsia="Arial" w:hAnsi="Arial" w:cs="Arial"/>
          <w:b/>
          <w:sz w:val="22"/>
          <w:szCs w:val="22"/>
          <w:lang w:val="it-IT"/>
        </w:rPr>
        <w:t>e il tumore del polmone</w:t>
      </w:r>
    </w:p>
    <w:p w14:paraId="05059AF7" w14:textId="56059AB3" w:rsidR="00DA5C21" w:rsidRPr="009E6514" w:rsidRDefault="00DA5C21" w:rsidP="00DA5C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AstraZeneca è impegnata ad avvicinare alla cura i pazienti con il tumore del polmone, attraverso l'individuazione e il trattamento della malattia in fase iniziale, spingendo anche i confini della scienza per migliorare i risultati in setting resistenti e avanzati. Definendo nuovi target terapeutici e valutando approcci innovativi, l'Azienda mira ad associare i farmaci ai pazienti che possono trarne maggiore beneficio.</w:t>
      </w:r>
    </w:p>
    <w:p w14:paraId="58323EBE" w14:textId="0FE21736" w:rsidR="00DA5C21" w:rsidRPr="009E6514" w:rsidRDefault="00DA5C21" w:rsidP="00DA5C21">
      <w:pPr>
        <w:pStyle w:val="paragraph"/>
        <w:spacing w:line="276" w:lineRule="auto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Il portafoglio comp</w:t>
      </w:r>
      <w:r w:rsidR="00537D44">
        <w:rPr>
          <w:rStyle w:val="normaltextrun"/>
          <w:rFonts w:ascii="Arial" w:eastAsia="Arial" w:hAnsi="Arial" w:cs="Arial"/>
          <w:sz w:val="22"/>
          <w:szCs w:val="22"/>
          <w:lang w:val="it-IT"/>
        </w:rPr>
        <w:t>l</w:t>
      </w:r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eto dell’Azienda comprende farmaci leader nel tumore del polmone e la nuova pipeline di prodotti innovativi tra cui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osimertinib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e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gefitinib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;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durvalumab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e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tremelimumab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; trastuzumab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deruxtecan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e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datopotamab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deruxtecan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in collaborazione con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Daiichi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Sankyo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;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savolitinib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in collaborazione con HUTCHMED e una pipeline di potenziali nuovi farmaci e nuove strategie di combinazione attraverso i diversi meccanismi d’azione.</w:t>
      </w:r>
    </w:p>
    <w:p w14:paraId="3F4FDA6F" w14:textId="36A93008" w:rsidR="00DA5C21" w:rsidRPr="009E6514" w:rsidRDefault="00DA5C21" w:rsidP="00DA5C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AstraZeneca è membro fondatore di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Lung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Ambition</w:t>
      </w:r>
      <w:proofErr w:type="spellEnd"/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Alliance, una coalizione mondiale per favorire l’innovazione e offrire miglioramenti significativi ai pazienti con tumore del polmone, anche al di là delle terapie.</w:t>
      </w:r>
    </w:p>
    <w:p w14:paraId="69F67AC4" w14:textId="77777777" w:rsidR="00DA5C21" w:rsidRPr="009E6514" w:rsidRDefault="00DA5C21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  <w:lang w:val="it-IT"/>
        </w:rPr>
      </w:pPr>
    </w:p>
    <w:p w14:paraId="2C17D9C3" w14:textId="77777777" w:rsidR="00837029" w:rsidRPr="009E6514" w:rsidRDefault="000117F5" w:rsidP="00DA5C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="Arial" w:hAnsi="Arial" w:cs="Arial"/>
          <w:b/>
          <w:color w:val="000000" w:themeColor="text1"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b/>
          <w:color w:val="000000" w:themeColor="text1"/>
          <w:sz w:val="22"/>
          <w:szCs w:val="22"/>
          <w:lang w:val="it-IT"/>
        </w:rPr>
        <w:t>AstraZeneca in oncolog</w:t>
      </w:r>
      <w:r w:rsidR="00DA5C21" w:rsidRPr="009E6514">
        <w:rPr>
          <w:rStyle w:val="normaltextrun"/>
          <w:rFonts w:ascii="Arial" w:eastAsia="Arial" w:hAnsi="Arial" w:cs="Arial"/>
          <w:b/>
          <w:color w:val="000000" w:themeColor="text1"/>
          <w:sz w:val="22"/>
          <w:szCs w:val="22"/>
          <w:lang w:val="it-IT"/>
        </w:rPr>
        <w:t>ia</w:t>
      </w:r>
    </w:p>
    <w:p w14:paraId="104A5819" w14:textId="7AA5220A" w:rsidR="00DA5C21" w:rsidRPr="009E6514" w:rsidRDefault="00DA5C21" w:rsidP="00DA5C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AstraZeneca sta conducendo una rivoluzione in oncologia con l’ambizione di offrire le cure per il cancro in ogni forma, grazie alla scienza per comprendere il cancro e tutte le sue complessità, per individuare, sviluppare e fornire farmaci in grado di cambiare la vita dei pazienti.</w:t>
      </w:r>
    </w:p>
    <w:p w14:paraId="0F2268B0" w14:textId="77777777" w:rsidR="00DA5C21" w:rsidRPr="009E6514" w:rsidRDefault="00DA5C21" w:rsidP="00DA5C21">
      <w:pPr>
        <w:pStyle w:val="paragraph"/>
        <w:spacing w:line="276" w:lineRule="auto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L’Azienda è focalizzata su alcuni dei tumori più difficili. Attraverso la continua innovazione AstraZeneca ha costruito un portafoglio e una pipeline tra le più diversificate del settore, con il potenziale di favorire cambiamenti nella pratica della medicina e trasformare l’esperienza dei pazienti.</w:t>
      </w:r>
    </w:p>
    <w:p w14:paraId="3616E4DB" w14:textId="77777777" w:rsidR="00DA5C21" w:rsidRPr="009E6514" w:rsidRDefault="00DA5C21" w:rsidP="00DA5C21">
      <w:pPr>
        <w:pStyle w:val="paragraph"/>
        <w:spacing w:line="276" w:lineRule="auto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sz w:val="22"/>
          <w:szCs w:val="22"/>
          <w:lang w:val="it-IT"/>
        </w:rPr>
        <w:t>La vision di AstraZeneca è ridefinire la cura del cancro e, un domani, eliminare il cancro come causa di morte.</w:t>
      </w:r>
    </w:p>
    <w:p w14:paraId="33D12689" w14:textId="77777777" w:rsidR="000117F5" w:rsidRPr="009E6514" w:rsidRDefault="000117F5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b/>
          <w:color w:val="000000" w:themeColor="text1"/>
          <w:sz w:val="22"/>
          <w:szCs w:val="22"/>
          <w:lang w:val="it-IT"/>
        </w:rPr>
        <w:t>AstraZeneca</w:t>
      </w:r>
      <w:r w:rsidRPr="009E6514"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it-IT"/>
        </w:rPr>
        <w:t> </w:t>
      </w:r>
    </w:p>
    <w:p w14:paraId="79C0330D" w14:textId="1F7B97A3" w:rsidR="000117F5" w:rsidRPr="009E6514" w:rsidRDefault="000117F5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val="it-IT"/>
        </w:rPr>
      </w:pPr>
      <w:r w:rsidRPr="009E651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AstraZeneca (LSE/STO/Nasdaq: AZN) </w:t>
      </w:r>
      <w:r w:rsidR="005B2AB4" w:rsidRPr="009E651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è un’azienda biofarmaceutica globale impegnata nella ricerca, nello sviluppo e nella commercializzazione di farmaci in Oncologia, Malattie rare, e Biofarmaci, nelle aree Cardiovascolare, Metabolica e Renale e Respiratoria e Immunologica. Con sede a Cambridge, Regno U</w:t>
      </w:r>
      <w:r w:rsidR="00933DB7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n</w:t>
      </w:r>
      <w:r w:rsidR="005B2AB4" w:rsidRPr="009E651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ito, AstraZeneca opera in più di 100 Paesi e i suoi farmaci </w:t>
      </w:r>
      <w:r w:rsidR="005B2AB4" w:rsidRPr="009E651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lastRenderedPageBreak/>
        <w:t xml:space="preserve">innovativi vengono utilizzati da milioni di pazienti in tutto il mondo. Per informazioni visitare il sito </w:t>
      </w:r>
      <w:hyperlink r:id="rId16">
        <w:r w:rsidRPr="009E6514">
          <w:rPr>
            <w:rStyle w:val="normaltextrun"/>
            <w:rFonts w:ascii="Arial" w:eastAsia="Arial" w:hAnsi="Arial" w:cs="Arial"/>
            <w:color w:val="0000FF"/>
            <w:sz w:val="22"/>
            <w:szCs w:val="22"/>
            <w:u w:val="single"/>
            <w:lang w:val="it-IT"/>
          </w:rPr>
          <w:t>astrazeneca.com</w:t>
        </w:r>
      </w:hyperlink>
      <w:r w:rsidRPr="009E651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 </w:t>
      </w:r>
      <w:r w:rsidR="005B2AB4" w:rsidRPr="009E651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e </w:t>
      </w:r>
      <w:r w:rsidRPr="009E651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Twitter </w:t>
      </w:r>
      <w:hyperlink r:id="rId17">
        <w:r w:rsidRPr="009E6514">
          <w:rPr>
            <w:rStyle w:val="normaltextrun"/>
            <w:rFonts w:ascii="Arial" w:eastAsia="Arial" w:hAnsi="Arial" w:cs="Arial"/>
            <w:color w:val="0000FF"/>
            <w:sz w:val="22"/>
            <w:szCs w:val="22"/>
            <w:u w:val="single"/>
            <w:lang w:val="it-IT"/>
          </w:rPr>
          <w:t>@AstraZeneca</w:t>
        </w:r>
      </w:hyperlink>
      <w:r w:rsidRPr="009E651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.</w:t>
      </w:r>
      <w:r w:rsidRPr="009E6514"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it-IT"/>
        </w:rPr>
        <w:t> </w:t>
      </w:r>
    </w:p>
    <w:p w14:paraId="5D737F65" w14:textId="77777777" w:rsidR="000117F5" w:rsidRPr="009E6514" w:rsidRDefault="000117F5" w:rsidP="00672A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val="it-IT"/>
        </w:rPr>
      </w:pPr>
      <w:r w:rsidRPr="009E6514"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it-IT"/>
        </w:rPr>
        <w:t> </w:t>
      </w:r>
    </w:p>
    <w:p w14:paraId="64F8C201" w14:textId="77777777" w:rsidR="00FD3ABB" w:rsidRDefault="00FD3ABB" w:rsidP="00FD3AB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val="it-IT"/>
        </w:rPr>
      </w:pPr>
    </w:p>
    <w:p w14:paraId="36379B3F" w14:textId="77777777" w:rsidR="00FD3ABB" w:rsidRDefault="00FD3ABB" w:rsidP="00FD3ABB">
      <w:pPr>
        <w:pStyle w:val="NormaleWeb"/>
        <w:rPr>
          <w:rFonts w:eastAsia="Times New Roman"/>
          <w:spacing w:val="5"/>
          <w:sz w:val="22"/>
          <w:szCs w:val="22"/>
          <w:lang w:val="it-IT"/>
        </w:rPr>
      </w:pPr>
      <w:r>
        <w:rPr>
          <w:b/>
          <w:bCs/>
          <w:spacing w:val="5"/>
          <w:sz w:val="22"/>
          <w:szCs w:val="22"/>
          <w:lang w:val="it-IT"/>
        </w:rPr>
        <w:t>Per maggiori informazioni:</w:t>
      </w:r>
    </w:p>
    <w:p w14:paraId="0E4B9588" w14:textId="77777777" w:rsidR="00FD3ABB" w:rsidRPr="0007654E" w:rsidRDefault="00FD3ABB" w:rsidP="00FD3ABB">
      <w:pPr>
        <w:pStyle w:val="NormaleWeb"/>
        <w:rPr>
          <w:spacing w:val="5"/>
          <w:sz w:val="22"/>
          <w:szCs w:val="22"/>
          <w:lang w:val="it-IT"/>
        </w:rPr>
      </w:pPr>
      <w:proofErr w:type="spellStart"/>
      <w:r>
        <w:rPr>
          <w:b/>
          <w:bCs/>
          <w:spacing w:val="5"/>
          <w:sz w:val="22"/>
          <w:szCs w:val="22"/>
          <w:lang w:val="it-IT"/>
        </w:rPr>
        <w:t>Astrazeneca</w:t>
      </w:r>
      <w:proofErr w:type="spellEnd"/>
      <w:r>
        <w:rPr>
          <w:b/>
          <w:bCs/>
          <w:spacing w:val="5"/>
          <w:sz w:val="22"/>
          <w:szCs w:val="22"/>
          <w:lang w:val="it-IT"/>
        </w:rPr>
        <w:t xml:space="preserve"> Italia</w:t>
      </w:r>
    </w:p>
    <w:p w14:paraId="04B44D7D" w14:textId="77777777" w:rsidR="00FD3ABB" w:rsidRPr="0007654E" w:rsidRDefault="00FD3ABB" w:rsidP="00FD3ABB">
      <w:pPr>
        <w:pStyle w:val="NormaleWeb"/>
        <w:rPr>
          <w:spacing w:val="5"/>
          <w:sz w:val="22"/>
          <w:szCs w:val="22"/>
          <w:lang w:val="it-IT"/>
        </w:rPr>
      </w:pPr>
      <w:r w:rsidRPr="0007654E">
        <w:rPr>
          <w:spacing w:val="5"/>
          <w:sz w:val="22"/>
          <w:szCs w:val="22"/>
          <w:lang w:val="it-IT"/>
        </w:rPr>
        <w:t>Benedetta Bitozzi M: +39 335 8727340 – </w:t>
      </w:r>
      <w:hyperlink r:id="rId18" w:history="1">
        <w:r w:rsidRPr="0007654E">
          <w:rPr>
            <w:rStyle w:val="Collegamentoipertestuale"/>
            <w:color w:val="auto"/>
            <w:spacing w:val="5"/>
            <w:sz w:val="22"/>
            <w:szCs w:val="22"/>
            <w:lang w:val="it-IT"/>
          </w:rPr>
          <w:t>benedetta.bitozzi@astrazeneca.com</w:t>
        </w:r>
      </w:hyperlink>
    </w:p>
    <w:p w14:paraId="140D680A" w14:textId="77777777" w:rsidR="00FD3ABB" w:rsidRDefault="00FD3ABB" w:rsidP="00FD3AB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2"/>
          <w:szCs w:val="22"/>
          <w:lang w:val="it-IT"/>
        </w:rPr>
      </w:pPr>
    </w:p>
    <w:p w14:paraId="08E29617" w14:textId="77777777" w:rsidR="00FD3ABB" w:rsidRPr="009E6514" w:rsidRDefault="00FD3ABB" w:rsidP="00C47AE7">
      <w:pPr>
        <w:spacing w:line="276" w:lineRule="auto"/>
        <w:jc w:val="both"/>
        <w:rPr>
          <w:rFonts w:cs="Arial"/>
          <w:sz w:val="16"/>
          <w:szCs w:val="16"/>
          <w:lang w:val="it-IT"/>
        </w:rPr>
      </w:pPr>
    </w:p>
    <w:p w14:paraId="36C79541" w14:textId="04F96A16" w:rsidR="00C47AE7" w:rsidRPr="0007654E" w:rsidRDefault="005B2AB4" w:rsidP="001F6487">
      <w:pPr>
        <w:pStyle w:val="References-Heading"/>
        <w:rPr>
          <w:sz w:val="16"/>
          <w:szCs w:val="16"/>
        </w:rPr>
      </w:pPr>
      <w:proofErr w:type="spellStart"/>
      <w:r w:rsidRPr="0007654E">
        <w:rPr>
          <w:sz w:val="16"/>
          <w:szCs w:val="16"/>
        </w:rPr>
        <w:t>Bibliografia</w:t>
      </w:r>
      <w:proofErr w:type="spellEnd"/>
    </w:p>
    <w:p w14:paraId="244D544E" w14:textId="058B7F0C" w:rsidR="000117F5" w:rsidRPr="0007654E" w:rsidRDefault="000117F5" w:rsidP="000117F5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r w:rsidRPr="0007654E">
        <w:rPr>
          <w:rFonts w:eastAsia="Times New Roman" w:cs="Arial"/>
          <w:sz w:val="16"/>
          <w:szCs w:val="16"/>
        </w:rPr>
        <w:t xml:space="preserve">World Health Organisation. International Agency for Research on Cancer. Lung Fact Sheet. Available at https://gco.iarc.fr/today/data/factsheets/cancers/15-Lung-fact-sheet.pdf. Accessed </w:t>
      </w:r>
      <w:r w:rsidR="008C286C" w:rsidRPr="0007654E">
        <w:rPr>
          <w:rFonts w:eastAsia="Times New Roman" w:cs="Arial"/>
          <w:sz w:val="16"/>
          <w:szCs w:val="16"/>
        </w:rPr>
        <w:t>May</w:t>
      </w:r>
      <w:r w:rsidRPr="0007654E">
        <w:rPr>
          <w:rFonts w:eastAsia="Times New Roman" w:cs="Arial"/>
          <w:sz w:val="16"/>
          <w:szCs w:val="16"/>
        </w:rPr>
        <w:t xml:space="preserve"> 2023. </w:t>
      </w:r>
    </w:p>
    <w:p w14:paraId="45A8057C" w14:textId="542C0ABD" w:rsidR="000117F5" w:rsidRPr="0007654E" w:rsidRDefault="000117F5" w:rsidP="000117F5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proofErr w:type="spellStart"/>
      <w:r w:rsidRPr="0007654E">
        <w:rPr>
          <w:rFonts w:eastAsia="Times New Roman" w:cs="Arial"/>
          <w:sz w:val="16"/>
          <w:szCs w:val="16"/>
        </w:rPr>
        <w:t>LUNGevity</w:t>
      </w:r>
      <w:proofErr w:type="spellEnd"/>
      <w:r w:rsidRPr="0007654E">
        <w:rPr>
          <w:rFonts w:eastAsia="Times New Roman" w:cs="Arial"/>
          <w:sz w:val="16"/>
          <w:szCs w:val="16"/>
        </w:rPr>
        <w:t xml:space="preserve"> Foundation. Types of Lung Cancer. Available at https://lungevity.org/for-patients-caregivers/lung-cancer-101/types-of-lung-cancer. Accessed </w:t>
      </w:r>
      <w:r w:rsidR="008C286C" w:rsidRPr="0007654E">
        <w:rPr>
          <w:rFonts w:eastAsia="Times New Roman" w:cs="Arial"/>
          <w:sz w:val="16"/>
          <w:szCs w:val="16"/>
        </w:rPr>
        <w:t>May</w:t>
      </w:r>
      <w:r w:rsidRPr="0007654E">
        <w:rPr>
          <w:rFonts w:eastAsia="Times New Roman" w:cs="Arial"/>
          <w:sz w:val="16"/>
          <w:szCs w:val="16"/>
        </w:rPr>
        <w:t xml:space="preserve"> 2023. </w:t>
      </w:r>
    </w:p>
    <w:p w14:paraId="28B95EC9" w14:textId="77777777" w:rsidR="000117F5" w:rsidRPr="0007654E" w:rsidRDefault="000117F5" w:rsidP="000117F5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r w:rsidRPr="0007654E">
        <w:rPr>
          <w:rFonts w:eastAsia="Times New Roman" w:cs="Arial"/>
          <w:sz w:val="16"/>
          <w:szCs w:val="16"/>
        </w:rPr>
        <w:t xml:space="preserve">Cheema PK, </w:t>
      </w:r>
      <w:r w:rsidRPr="0007654E">
        <w:rPr>
          <w:rFonts w:eastAsia="Times New Roman" w:cs="Arial"/>
          <w:i/>
          <w:iCs/>
          <w:sz w:val="16"/>
          <w:szCs w:val="16"/>
        </w:rPr>
        <w:t xml:space="preserve">et al. </w:t>
      </w:r>
      <w:r w:rsidRPr="0007654E">
        <w:rPr>
          <w:rFonts w:eastAsia="Times New Roman" w:cs="Arial"/>
          <w:sz w:val="16"/>
          <w:szCs w:val="16"/>
        </w:rPr>
        <w:t>Perspectives on treatment advances for stage III locally advanced</w:t>
      </w:r>
    </w:p>
    <w:p w14:paraId="6A761724" w14:textId="77777777" w:rsidR="000117F5" w:rsidRPr="0007654E" w:rsidRDefault="000117F5" w:rsidP="000117F5">
      <w:pPr>
        <w:pStyle w:val="Paragrafoelenco"/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r w:rsidRPr="0007654E">
        <w:rPr>
          <w:rFonts w:eastAsia="Times New Roman" w:cs="Arial"/>
          <w:sz w:val="16"/>
          <w:szCs w:val="16"/>
        </w:rPr>
        <w:t xml:space="preserve">unresectable non-small-cell lung cancer. </w:t>
      </w:r>
      <w:proofErr w:type="spellStart"/>
      <w:r w:rsidRPr="0007654E">
        <w:rPr>
          <w:rFonts w:eastAsia="Times New Roman" w:cs="Arial"/>
          <w:i/>
          <w:iCs/>
          <w:sz w:val="16"/>
          <w:szCs w:val="16"/>
        </w:rPr>
        <w:t>Curr</w:t>
      </w:r>
      <w:proofErr w:type="spellEnd"/>
      <w:r w:rsidRPr="0007654E">
        <w:rPr>
          <w:rFonts w:eastAsia="Times New Roman" w:cs="Arial"/>
          <w:i/>
          <w:iCs/>
          <w:sz w:val="16"/>
          <w:szCs w:val="16"/>
        </w:rPr>
        <w:t xml:space="preserve"> Oncol. </w:t>
      </w:r>
      <w:r w:rsidRPr="0007654E">
        <w:rPr>
          <w:rFonts w:eastAsia="Times New Roman" w:cs="Arial"/>
          <w:sz w:val="16"/>
          <w:szCs w:val="16"/>
        </w:rPr>
        <w:t xml:space="preserve">2019;26(1):37-42. </w:t>
      </w:r>
    </w:p>
    <w:p w14:paraId="73F05F34" w14:textId="77777777" w:rsidR="00E06A13" w:rsidRPr="0007654E" w:rsidRDefault="00E06A13" w:rsidP="00E06A13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r w:rsidRPr="0007654E">
        <w:rPr>
          <w:rFonts w:eastAsia="Times New Roman" w:cs="Arial"/>
          <w:sz w:val="16"/>
          <w:szCs w:val="16"/>
        </w:rPr>
        <w:t xml:space="preserve">Cagle P, </w:t>
      </w:r>
      <w:r w:rsidRPr="0007654E">
        <w:rPr>
          <w:rFonts w:eastAsia="Times New Roman" w:cs="Arial"/>
          <w:i/>
          <w:iCs/>
          <w:sz w:val="16"/>
          <w:szCs w:val="16"/>
        </w:rPr>
        <w:t>et al.</w:t>
      </w:r>
      <w:r w:rsidRPr="0007654E">
        <w:rPr>
          <w:rFonts w:eastAsia="Times New Roman" w:cs="Arial"/>
          <w:sz w:val="16"/>
          <w:szCs w:val="16"/>
        </w:rPr>
        <w:t xml:space="preserve"> Lung Cancer Biomarkers: Present Status and Future Developments. </w:t>
      </w:r>
      <w:r w:rsidRPr="0007654E">
        <w:rPr>
          <w:rFonts w:eastAsia="Times New Roman" w:cs="Arial"/>
          <w:i/>
          <w:iCs/>
          <w:sz w:val="16"/>
          <w:szCs w:val="16"/>
        </w:rPr>
        <w:t>Archives Pathology Lab Med</w:t>
      </w:r>
      <w:r w:rsidRPr="0007654E">
        <w:rPr>
          <w:rFonts w:eastAsia="Times New Roman" w:cs="Arial"/>
          <w:sz w:val="16"/>
          <w:szCs w:val="16"/>
        </w:rPr>
        <w:t>. 2013;137:1191-1198.</w:t>
      </w:r>
    </w:p>
    <w:p w14:paraId="67814B65" w14:textId="77777777" w:rsidR="00E06A13" w:rsidRPr="0007654E" w:rsidRDefault="00E06A13" w:rsidP="00E06A13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r w:rsidRPr="0007654E">
        <w:rPr>
          <w:rFonts w:eastAsia="Times New Roman" w:cs="Arial"/>
          <w:sz w:val="16"/>
          <w:szCs w:val="16"/>
          <w:lang w:val="fr-FR"/>
        </w:rPr>
        <w:t xml:space="preserve">Le Chevalier T, </w:t>
      </w:r>
      <w:r w:rsidRPr="0007654E">
        <w:rPr>
          <w:rFonts w:eastAsia="Times New Roman" w:cs="Arial"/>
          <w:i/>
          <w:sz w:val="16"/>
          <w:szCs w:val="16"/>
          <w:lang w:val="fr-FR"/>
        </w:rPr>
        <w:t>et al</w:t>
      </w:r>
      <w:r w:rsidRPr="0007654E">
        <w:rPr>
          <w:rFonts w:eastAsia="Times New Roman" w:cs="Arial"/>
          <w:sz w:val="16"/>
          <w:szCs w:val="16"/>
          <w:lang w:val="fr-FR"/>
        </w:rPr>
        <w:t xml:space="preserve">. </w:t>
      </w:r>
      <w:r w:rsidRPr="0007654E">
        <w:rPr>
          <w:rFonts w:eastAsia="Times New Roman" w:cs="Arial"/>
          <w:sz w:val="16"/>
          <w:szCs w:val="16"/>
        </w:rPr>
        <w:t xml:space="preserve">Adjuvant Chemotherapy for </w:t>
      </w:r>
      <w:proofErr w:type="spellStart"/>
      <w:r w:rsidRPr="0007654E">
        <w:rPr>
          <w:rFonts w:eastAsia="Times New Roman" w:cs="Arial"/>
          <w:sz w:val="16"/>
          <w:szCs w:val="16"/>
        </w:rPr>
        <w:t>Resectable</w:t>
      </w:r>
      <w:proofErr w:type="spellEnd"/>
      <w:r w:rsidRPr="0007654E">
        <w:rPr>
          <w:rFonts w:eastAsia="Times New Roman" w:cs="Arial"/>
          <w:sz w:val="16"/>
          <w:szCs w:val="16"/>
        </w:rPr>
        <w:t xml:space="preserve"> Non-Small-Cell Lung Cancer: Where is it Going? </w:t>
      </w:r>
      <w:r w:rsidRPr="0007654E">
        <w:rPr>
          <w:rFonts w:eastAsia="Times New Roman" w:cs="Arial"/>
          <w:i/>
          <w:sz w:val="16"/>
          <w:szCs w:val="16"/>
        </w:rPr>
        <w:t>Ann Oncol.</w:t>
      </w:r>
      <w:r w:rsidRPr="0007654E">
        <w:rPr>
          <w:rFonts w:eastAsia="Times New Roman" w:cs="Arial"/>
          <w:sz w:val="16"/>
          <w:szCs w:val="16"/>
        </w:rPr>
        <w:t xml:space="preserve"> 2010;21:vii196-vii198.</w:t>
      </w:r>
    </w:p>
    <w:p w14:paraId="4B069186" w14:textId="77777777" w:rsidR="00E06A13" w:rsidRPr="0007654E" w:rsidRDefault="00E06A13" w:rsidP="00E06A13">
      <w:pPr>
        <w:pStyle w:val="NormaleWeb"/>
        <w:numPr>
          <w:ilvl w:val="0"/>
          <w:numId w:val="38"/>
        </w:numPr>
        <w:spacing w:line="276" w:lineRule="auto"/>
        <w:ind w:left="360"/>
        <w:rPr>
          <w:spacing w:val="5"/>
          <w:sz w:val="16"/>
          <w:szCs w:val="16"/>
        </w:rPr>
      </w:pPr>
      <w:r w:rsidRPr="0007654E">
        <w:rPr>
          <w:spacing w:val="5"/>
          <w:sz w:val="16"/>
          <w:szCs w:val="16"/>
        </w:rPr>
        <w:t>Sethi S, </w:t>
      </w:r>
      <w:r w:rsidRPr="0007654E">
        <w:rPr>
          <w:i/>
          <w:iCs/>
          <w:spacing w:val="5"/>
          <w:sz w:val="16"/>
          <w:szCs w:val="16"/>
        </w:rPr>
        <w:t>et al.</w:t>
      </w:r>
      <w:r w:rsidRPr="0007654E">
        <w:rPr>
          <w:spacing w:val="5"/>
          <w:sz w:val="16"/>
          <w:szCs w:val="16"/>
        </w:rPr>
        <w:t> Incidental Nodule Management – Should There Be a Formal Process? </w:t>
      </w:r>
      <w:r w:rsidRPr="0007654E">
        <w:rPr>
          <w:i/>
          <w:iCs/>
          <w:spacing w:val="5"/>
          <w:sz w:val="16"/>
          <w:szCs w:val="16"/>
        </w:rPr>
        <w:t xml:space="preserve">J </w:t>
      </w:r>
      <w:proofErr w:type="spellStart"/>
      <w:r w:rsidRPr="0007654E">
        <w:rPr>
          <w:i/>
          <w:iCs/>
          <w:spacing w:val="5"/>
          <w:sz w:val="16"/>
          <w:szCs w:val="16"/>
        </w:rPr>
        <w:t>Thorac</w:t>
      </w:r>
      <w:proofErr w:type="spellEnd"/>
      <w:r w:rsidRPr="0007654E">
        <w:rPr>
          <w:i/>
          <w:iCs/>
          <w:spacing w:val="5"/>
          <w:sz w:val="16"/>
          <w:szCs w:val="16"/>
        </w:rPr>
        <w:t xml:space="preserve"> Oncol</w:t>
      </w:r>
      <w:r w:rsidRPr="0007654E">
        <w:rPr>
          <w:spacing w:val="5"/>
          <w:sz w:val="16"/>
          <w:szCs w:val="16"/>
        </w:rPr>
        <w:t>. 2016:8;S494-S497.</w:t>
      </w:r>
    </w:p>
    <w:p w14:paraId="5609A4A9" w14:textId="77777777" w:rsidR="00E06A13" w:rsidRPr="0007654E" w:rsidRDefault="00E06A13" w:rsidP="00E06A13">
      <w:pPr>
        <w:pStyle w:val="NormaleWeb"/>
        <w:numPr>
          <w:ilvl w:val="0"/>
          <w:numId w:val="38"/>
        </w:numPr>
        <w:spacing w:line="276" w:lineRule="auto"/>
        <w:ind w:left="360"/>
        <w:rPr>
          <w:spacing w:val="5"/>
          <w:sz w:val="16"/>
          <w:szCs w:val="16"/>
        </w:rPr>
      </w:pPr>
      <w:proofErr w:type="spellStart"/>
      <w:r w:rsidRPr="0007654E">
        <w:rPr>
          <w:spacing w:val="5"/>
          <w:sz w:val="16"/>
          <w:szCs w:val="16"/>
        </w:rPr>
        <w:t>LUNGevity</w:t>
      </w:r>
      <w:proofErr w:type="spellEnd"/>
      <w:r w:rsidRPr="0007654E">
        <w:rPr>
          <w:spacing w:val="5"/>
          <w:sz w:val="16"/>
          <w:szCs w:val="16"/>
        </w:rPr>
        <w:t xml:space="preserve"> Foundation. Screening and Early Detection. Available at https://lungevity.org/for-patients-caregivers/lung-cancer-101/screening-early-detection. Accessed March 2023.</w:t>
      </w:r>
    </w:p>
    <w:p w14:paraId="6B678BD1" w14:textId="2F7AD1B4" w:rsidR="00E06A13" w:rsidRPr="0007654E" w:rsidRDefault="00E06A13" w:rsidP="00E06A13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proofErr w:type="spellStart"/>
      <w:r w:rsidRPr="0007654E">
        <w:rPr>
          <w:rFonts w:eastAsia="Times New Roman" w:cs="Arial"/>
          <w:sz w:val="16"/>
          <w:szCs w:val="16"/>
        </w:rPr>
        <w:t>Pignon</w:t>
      </w:r>
      <w:proofErr w:type="spellEnd"/>
      <w:r w:rsidRPr="0007654E">
        <w:rPr>
          <w:rFonts w:eastAsia="Times New Roman" w:cs="Arial"/>
          <w:sz w:val="16"/>
          <w:szCs w:val="16"/>
        </w:rPr>
        <w:t xml:space="preserve"> </w:t>
      </w:r>
      <w:r w:rsidR="6E0ABF5C" w:rsidRPr="0007654E">
        <w:rPr>
          <w:rFonts w:eastAsia="Times New Roman" w:cs="Arial"/>
          <w:sz w:val="16"/>
          <w:szCs w:val="16"/>
        </w:rPr>
        <w:t xml:space="preserve">JP, </w:t>
      </w:r>
      <w:r w:rsidRPr="0007654E">
        <w:rPr>
          <w:rFonts w:eastAsia="Times New Roman" w:cs="Arial"/>
          <w:i/>
          <w:iCs/>
          <w:sz w:val="16"/>
          <w:szCs w:val="16"/>
        </w:rPr>
        <w:t>et al.</w:t>
      </w:r>
      <w:r w:rsidRPr="0007654E">
        <w:rPr>
          <w:rFonts w:eastAsia="Times New Roman" w:cs="Arial"/>
          <w:sz w:val="16"/>
          <w:szCs w:val="16"/>
        </w:rPr>
        <w:t xml:space="preserve"> Lung Adjuvant Cisplatin Evaluation: A Pooled Analysis by the LACE Collaborative Group. </w:t>
      </w:r>
      <w:r w:rsidRPr="0007654E">
        <w:rPr>
          <w:rFonts w:eastAsia="Times New Roman" w:cs="Arial"/>
          <w:i/>
          <w:iCs/>
          <w:sz w:val="16"/>
          <w:szCs w:val="16"/>
        </w:rPr>
        <w:t xml:space="preserve">J Clin Oncol. </w:t>
      </w:r>
      <w:r w:rsidRPr="0007654E">
        <w:rPr>
          <w:rFonts w:eastAsia="Times New Roman" w:cs="Arial"/>
          <w:sz w:val="16"/>
          <w:szCs w:val="16"/>
        </w:rPr>
        <w:t>2008;26:3552-3559.</w:t>
      </w:r>
    </w:p>
    <w:p w14:paraId="6B8C0B3B" w14:textId="77777777" w:rsidR="00E06A13" w:rsidRPr="0007654E" w:rsidRDefault="00E06A13" w:rsidP="00E06A13">
      <w:pPr>
        <w:pStyle w:val="NormaleWeb"/>
        <w:numPr>
          <w:ilvl w:val="0"/>
          <w:numId w:val="38"/>
        </w:numPr>
        <w:spacing w:line="276" w:lineRule="auto"/>
        <w:ind w:left="360"/>
        <w:rPr>
          <w:sz w:val="16"/>
          <w:szCs w:val="16"/>
        </w:rPr>
      </w:pPr>
      <w:proofErr w:type="spellStart"/>
      <w:r w:rsidRPr="0007654E">
        <w:rPr>
          <w:sz w:val="16"/>
          <w:szCs w:val="16"/>
        </w:rPr>
        <w:t>Goldstraw</w:t>
      </w:r>
      <w:proofErr w:type="spellEnd"/>
      <w:r w:rsidRPr="0007654E">
        <w:rPr>
          <w:sz w:val="16"/>
          <w:szCs w:val="16"/>
        </w:rPr>
        <w:t xml:space="preserve"> P, </w:t>
      </w:r>
      <w:r w:rsidRPr="0007654E">
        <w:rPr>
          <w:i/>
          <w:iCs/>
          <w:sz w:val="16"/>
          <w:szCs w:val="16"/>
        </w:rPr>
        <w:t>et al.</w:t>
      </w:r>
      <w:r w:rsidRPr="0007654E">
        <w:rPr>
          <w:sz w:val="16"/>
          <w:szCs w:val="16"/>
        </w:rPr>
        <w:t xml:space="preserve"> The IASLC Lung Cancer Staging Project: Proposals for Revision of the TNM Stage Groupings in the Forthcoming (Eighth) Edition of the TNM Classification for Lung Cancer. </w:t>
      </w:r>
      <w:r w:rsidRPr="0007654E">
        <w:rPr>
          <w:i/>
          <w:iCs/>
          <w:sz w:val="16"/>
          <w:szCs w:val="16"/>
        </w:rPr>
        <w:t xml:space="preserve">J </w:t>
      </w:r>
      <w:proofErr w:type="spellStart"/>
      <w:r w:rsidRPr="0007654E">
        <w:rPr>
          <w:i/>
          <w:iCs/>
          <w:sz w:val="16"/>
          <w:szCs w:val="16"/>
        </w:rPr>
        <w:t>Thorac</w:t>
      </w:r>
      <w:proofErr w:type="spellEnd"/>
      <w:r w:rsidRPr="0007654E">
        <w:rPr>
          <w:i/>
          <w:iCs/>
          <w:sz w:val="16"/>
          <w:szCs w:val="16"/>
        </w:rPr>
        <w:t xml:space="preserve"> Oncol.</w:t>
      </w:r>
      <w:r w:rsidRPr="0007654E">
        <w:rPr>
          <w:sz w:val="16"/>
          <w:szCs w:val="16"/>
        </w:rPr>
        <w:t xml:space="preserve"> 2016;11(1):39-51.</w:t>
      </w:r>
    </w:p>
    <w:p w14:paraId="3789461E" w14:textId="77777777" w:rsidR="00E06A13" w:rsidRPr="0007654E" w:rsidRDefault="00E06A13" w:rsidP="00E06A13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proofErr w:type="spellStart"/>
      <w:r w:rsidRPr="009E6514">
        <w:rPr>
          <w:rFonts w:eastAsia="Times New Roman" w:cs="Arial"/>
          <w:sz w:val="16"/>
          <w:szCs w:val="16"/>
          <w:lang w:val="it-IT"/>
        </w:rPr>
        <w:t>Szumera-Ciećkiewicz</w:t>
      </w:r>
      <w:proofErr w:type="spellEnd"/>
      <w:r w:rsidRPr="009E6514">
        <w:rPr>
          <w:rFonts w:eastAsia="Times New Roman" w:cs="Arial"/>
          <w:sz w:val="16"/>
          <w:szCs w:val="16"/>
          <w:lang w:val="it-IT"/>
        </w:rPr>
        <w:t xml:space="preserve"> A, </w:t>
      </w:r>
      <w:r w:rsidRPr="009E6514">
        <w:rPr>
          <w:rFonts w:eastAsia="Times New Roman" w:cs="Arial"/>
          <w:i/>
          <w:sz w:val="16"/>
          <w:szCs w:val="16"/>
          <w:lang w:val="it-IT"/>
        </w:rPr>
        <w:t>et al.</w:t>
      </w:r>
      <w:r w:rsidRPr="009E6514">
        <w:rPr>
          <w:rFonts w:eastAsia="Times New Roman" w:cs="Arial"/>
          <w:sz w:val="16"/>
          <w:szCs w:val="16"/>
          <w:lang w:val="it-IT"/>
        </w:rPr>
        <w:t xml:space="preserve"> </w:t>
      </w:r>
      <w:r w:rsidRPr="0007654E">
        <w:rPr>
          <w:rFonts w:eastAsia="Times New Roman" w:cs="Arial"/>
          <w:sz w:val="16"/>
          <w:szCs w:val="16"/>
        </w:rPr>
        <w:t xml:space="preserve">EGFR Mutation Testing on Cytological and Histological Samples in Non-Small Cell Lung Cancer: a Polish, Single Institution Study and Systematic Review of European Incidence. </w:t>
      </w:r>
      <w:r w:rsidRPr="0007654E">
        <w:rPr>
          <w:rFonts w:eastAsia="Times New Roman" w:cs="Arial"/>
          <w:i/>
          <w:sz w:val="16"/>
          <w:szCs w:val="16"/>
        </w:rPr>
        <w:t xml:space="preserve">Int J Clin Exp </w:t>
      </w:r>
      <w:proofErr w:type="spellStart"/>
      <w:r w:rsidRPr="0007654E">
        <w:rPr>
          <w:rFonts w:eastAsia="Times New Roman" w:cs="Arial"/>
          <w:i/>
          <w:sz w:val="16"/>
          <w:szCs w:val="16"/>
        </w:rPr>
        <w:t>Pathol</w:t>
      </w:r>
      <w:proofErr w:type="spellEnd"/>
      <w:r w:rsidRPr="0007654E">
        <w:rPr>
          <w:rFonts w:eastAsia="Times New Roman" w:cs="Arial"/>
          <w:i/>
          <w:sz w:val="16"/>
          <w:szCs w:val="16"/>
        </w:rPr>
        <w:t>.</w:t>
      </w:r>
      <w:r w:rsidRPr="0007654E">
        <w:rPr>
          <w:rFonts w:eastAsia="Times New Roman" w:cs="Arial"/>
          <w:sz w:val="16"/>
          <w:szCs w:val="16"/>
        </w:rPr>
        <w:t xml:space="preserve"> 2013:6;2800-12.</w:t>
      </w:r>
    </w:p>
    <w:p w14:paraId="2853B3DB" w14:textId="77777777" w:rsidR="00E06A13" w:rsidRPr="0007654E" w:rsidRDefault="00E06A13" w:rsidP="00E06A13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proofErr w:type="spellStart"/>
      <w:r w:rsidRPr="0007654E">
        <w:rPr>
          <w:rFonts w:eastAsia="Times New Roman" w:cs="Arial"/>
          <w:sz w:val="16"/>
          <w:szCs w:val="16"/>
        </w:rPr>
        <w:t>Keedy</w:t>
      </w:r>
      <w:proofErr w:type="spellEnd"/>
      <w:r w:rsidRPr="0007654E">
        <w:rPr>
          <w:rFonts w:eastAsia="Times New Roman" w:cs="Arial"/>
          <w:sz w:val="16"/>
          <w:szCs w:val="16"/>
        </w:rPr>
        <w:t xml:space="preserve"> VL, </w:t>
      </w:r>
      <w:r w:rsidRPr="0007654E">
        <w:rPr>
          <w:rFonts w:eastAsia="Times New Roman" w:cs="Arial"/>
          <w:i/>
          <w:sz w:val="16"/>
          <w:szCs w:val="16"/>
        </w:rPr>
        <w:t>et al.</w:t>
      </w:r>
      <w:r w:rsidRPr="0007654E">
        <w:rPr>
          <w:rFonts w:eastAsia="Times New Roman" w:cs="Arial"/>
          <w:sz w:val="16"/>
          <w:szCs w:val="16"/>
        </w:rPr>
        <w:t xml:space="preserve"> American Society of Clinical Oncology Provisional Clinical Opinion: Epidermal</w:t>
      </w:r>
      <w:r w:rsidRPr="0007654E">
        <w:rPr>
          <w:sz w:val="16"/>
          <w:szCs w:val="16"/>
        </w:rPr>
        <w:br/>
      </w:r>
      <w:r w:rsidRPr="0007654E">
        <w:rPr>
          <w:rFonts w:eastAsia="Times New Roman" w:cs="Arial"/>
          <w:sz w:val="16"/>
          <w:szCs w:val="16"/>
        </w:rPr>
        <w:t xml:space="preserve">Growth Factor Receptor (EGFR) Mutation Testing for Patients with Advanced Non-Small-Cell Lung Cancer Considering First-Line EGFR Tyrosine Kinase Inhibitor Therapy. </w:t>
      </w:r>
      <w:r w:rsidRPr="0007654E">
        <w:rPr>
          <w:rFonts w:eastAsia="Times New Roman" w:cs="Arial"/>
          <w:i/>
          <w:sz w:val="16"/>
          <w:szCs w:val="16"/>
        </w:rPr>
        <w:t xml:space="preserve">J Clin Oncol. </w:t>
      </w:r>
      <w:r w:rsidRPr="0007654E">
        <w:rPr>
          <w:rFonts w:eastAsia="Times New Roman" w:cs="Arial"/>
          <w:sz w:val="16"/>
          <w:szCs w:val="16"/>
        </w:rPr>
        <w:t>2011:29;2121-27.</w:t>
      </w:r>
    </w:p>
    <w:p w14:paraId="2E27B2EC" w14:textId="77777777" w:rsidR="00E06A13" w:rsidRPr="0007654E" w:rsidRDefault="00E06A13" w:rsidP="00E06A13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r w:rsidRPr="0007654E">
        <w:rPr>
          <w:rFonts w:eastAsia="Times New Roman" w:cs="Arial"/>
          <w:sz w:val="16"/>
          <w:szCs w:val="16"/>
        </w:rPr>
        <w:t xml:space="preserve">Ellison G, </w:t>
      </w:r>
      <w:r w:rsidRPr="0007654E">
        <w:rPr>
          <w:rFonts w:eastAsia="Times New Roman" w:cs="Arial"/>
          <w:i/>
          <w:sz w:val="16"/>
          <w:szCs w:val="16"/>
        </w:rPr>
        <w:t>et al.</w:t>
      </w:r>
      <w:r w:rsidRPr="0007654E">
        <w:rPr>
          <w:rFonts w:eastAsia="Times New Roman" w:cs="Arial"/>
          <w:sz w:val="16"/>
          <w:szCs w:val="16"/>
        </w:rPr>
        <w:t xml:space="preserve"> EGFR Mutation Testing in Lung Cancer: a Review of Available Methods and Their Use for Analysis of Tumour Tissue and Cytology Samples. </w:t>
      </w:r>
      <w:r w:rsidRPr="0007654E">
        <w:rPr>
          <w:rFonts w:eastAsia="Times New Roman" w:cs="Arial"/>
          <w:i/>
          <w:sz w:val="16"/>
          <w:szCs w:val="16"/>
        </w:rPr>
        <w:t xml:space="preserve">J Clin </w:t>
      </w:r>
      <w:proofErr w:type="spellStart"/>
      <w:r w:rsidRPr="0007654E">
        <w:rPr>
          <w:rFonts w:eastAsia="Times New Roman" w:cs="Arial"/>
          <w:i/>
          <w:sz w:val="16"/>
          <w:szCs w:val="16"/>
        </w:rPr>
        <w:t>Pathol</w:t>
      </w:r>
      <w:proofErr w:type="spellEnd"/>
      <w:r w:rsidRPr="0007654E">
        <w:rPr>
          <w:rFonts w:eastAsia="Times New Roman" w:cs="Arial"/>
          <w:i/>
          <w:sz w:val="16"/>
          <w:szCs w:val="16"/>
        </w:rPr>
        <w:t>.</w:t>
      </w:r>
      <w:r w:rsidRPr="0007654E">
        <w:rPr>
          <w:rFonts w:eastAsia="Times New Roman" w:cs="Arial"/>
          <w:sz w:val="16"/>
          <w:szCs w:val="16"/>
        </w:rPr>
        <w:t xml:space="preserve"> 2013:66;79-89.</w:t>
      </w:r>
    </w:p>
    <w:p w14:paraId="4407E3D2" w14:textId="77777777" w:rsidR="00E06A13" w:rsidRPr="0007654E" w:rsidRDefault="00E06A13" w:rsidP="00E06A13">
      <w:pPr>
        <w:pStyle w:val="Paragrafoelenco"/>
        <w:numPr>
          <w:ilvl w:val="0"/>
          <w:numId w:val="38"/>
        </w:numPr>
        <w:spacing w:line="276" w:lineRule="auto"/>
        <w:ind w:left="360"/>
        <w:jc w:val="both"/>
        <w:textAlignment w:val="baseline"/>
        <w:rPr>
          <w:rFonts w:eastAsia="Times New Roman" w:cs="Arial"/>
          <w:sz w:val="16"/>
          <w:szCs w:val="16"/>
        </w:rPr>
      </w:pPr>
      <w:r w:rsidRPr="0007654E">
        <w:rPr>
          <w:rFonts w:eastAsia="Times New Roman" w:cs="Arial"/>
          <w:sz w:val="16"/>
          <w:szCs w:val="16"/>
        </w:rPr>
        <w:t xml:space="preserve">Cross DA, </w:t>
      </w:r>
      <w:r w:rsidRPr="0007654E">
        <w:rPr>
          <w:rFonts w:eastAsia="Times New Roman" w:cs="Arial"/>
          <w:i/>
          <w:iCs/>
          <w:sz w:val="16"/>
          <w:szCs w:val="16"/>
        </w:rPr>
        <w:t xml:space="preserve">et al. </w:t>
      </w:r>
      <w:r w:rsidRPr="0007654E">
        <w:rPr>
          <w:rFonts w:eastAsia="Times New Roman" w:cs="Arial"/>
          <w:sz w:val="16"/>
          <w:szCs w:val="16"/>
        </w:rPr>
        <w:t xml:space="preserve">AZD9291, an Irreversible EGFR TKI, Overcomes T790M-Mediated Resistance to EGFR Inhibitors in Lung Cancer. </w:t>
      </w:r>
      <w:r w:rsidRPr="0007654E">
        <w:rPr>
          <w:rFonts w:eastAsia="Times New Roman" w:cs="Arial"/>
          <w:i/>
          <w:iCs/>
          <w:sz w:val="16"/>
          <w:szCs w:val="16"/>
        </w:rPr>
        <w:t xml:space="preserve">Cancer </w:t>
      </w:r>
      <w:proofErr w:type="spellStart"/>
      <w:r w:rsidRPr="0007654E">
        <w:rPr>
          <w:rFonts w:eastAsia="Times New Roman" w:cs="Arial"/>
          <w:i/>
          <w:iCs/>
          <w:sz w:val="16"/>
          <w:szCs w:val="16"/>
        </w:rPr>
        <w:t>Discov</w:t>
      </w:r>
      <w:proofErr w:type="spellEnd"/>
      <w:r w:rsidRPr="0007654E">
        <w:rPr>
          <w:rFonts w:eastAsia="Times New Roman" w:cs="Arial"/>
          <w:i/>
          <w:iCs/>
          <w:sz w:val="16"/>
          <w:szCs w:val="16"/>
        </w:rPr>
        <w:t xml:space="preserve">. </w:t>
      </w:r>
      <w:r w:rsidRPr="0007654E">
        <w:rPr>
          <w:rFonts w:eastAsia="Times New Roman" w:cs="Arial"/>
          <w:sz w:val="16"/>
          <w:szCs w:val="16"/>
        </w:rPr>
        <w:t>2014;4(9):1046-1061.</w:t>
      </w:r>
    </w:p>
    <w:bookmarkEnd w:id="0"/>
    <w:bookmarkEnd w:id="3"/>
    <w:p w14:paraId="2B069D56" w14:textId="60D2E65C" w:rsidR="003A2AE1" w:rsidRPr="0007654E" w:rsidRDefault="003A2AE1">
      <w:pPr>
        <w:pStyle w:val="Sender"/>
        <w:rPr>
          <w:sz w:val="16"/>
          <w:szCs w:val="16"/>
        </w:rPr>
      </w:pPr>
    </w:p>
    <w:sectPr w:rsidR="003A2AE1" w:rsidRPr="0007654E" w:rsidSect="00636864">
      <w:footerReference w:type="default" r:id="rId19"/>
      <w:headerReference w:type="first" r:id="rId20"/>
      <w:footerReference w:type="first" r:id="rId21"/>
      <w:pgSz w:w="11906" w:h="16838" w:code="9"/>
      <w:pgMar w:top="1701" w:right="1440" w:bottom="1418" w:left="1440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4777" w14:textId="77777777" w:rsidR="002F1827" w:rsidRDefault="002F1827" w:rsidP="00C17A1E">
      <w:r>
        <w:separator/>
      </w:r>
    </w:p>
  </w:endnote>
  <w:endnote w:type="continuationSeparator" w:id="0">
    <w:p w14:paraId="668FC6B1" w14:textId="77777777" w:rsidR="002F1827" w:rsidRDefault="002F1827" w:rsidP="00C17A1E">
      <w:r>
        <w:continuationSeparator/>
      </w:r>
    </w:p>
  </w:endnote>
  <w:endnote w:type="continuationNotice" w:id="1">
    <w:p w14:paraId="37460607" w14:textId="77777777" w:rsidR="002F1827" w:rsidRDefault="002F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776F" w14:textId="77777777" w:rsidR="00402212" w:rsidRPr="00C81165" w:rsidRDefault="00C81165" w:rsidP="00C8116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0130C" wp14:editId="1A6780C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74000" cy="576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0FD3EF" w14:textId="1816C819" w:rsidR="00C81165" w:rsidRPr="00C17A1E" w:rsidRDefault="003C6AF4" w:rsidP="00C47AE7">
                          <w:pPr>
                            <w:pStyle w:val="Footer-PageNumber"/>
                            <w:jc w:val="right"/>
                          </w:pPr>
                          <w:r>
                            <w:t>Page</w:t>
                          </w:r>
                          <w:r w:rsidR="00C81165" w:rsidRPr="00C17A1E">
                            <w:t xml:space="preserve"> </w:t>
                          </w:r>
                          <w:r w:rsidR="00C81165" w:rsidRPr="00381116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C81165" w:rsidRPr="00381116">
                            <w:rPr>
                              <w:b/>
                              <w:bCs/>
                            </w:rPr>
                            <w:instrText xml:space="preserve"> PAGE  </w:instrText>
                          </w:r>
                          <w:r w:rsidR="00C81165" w:rsidRPr="00381116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81165" w:rsidRPr="00381116">
                            <w:rPr>
                              <w:b/>
                              <w:bCs/>
                            </w:rPr>
                            <w:t>1</w:t>
                          </w:r>
                          <w:r w:rsidR="00C81165" w:rsidRPr="00381116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C81165" w:rsidRPr="00C17A1E">
                            <w:t xml:space="preserve"> </w:t>
                          </w:r>
                          <w:r>
                            <w:t>o</w:t>
                          </w:r>
                          <w:r w:rsidR="00C81165" w:rsidRPr="00C17A1E">
                            <w:t xml:space="preserve">f </w:t>
                          </w:r>
                          <w:r w:rsidR="00C81165" w:rsidRPr="00381116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C81165" w:rsidRPr="00381116">
                            <w:rPr>
                              <w:b/>
                              <w:bCs/>
                            </w:rPr>
                            <w:instrText xml:space="preserve"> SECTIONPAGES  </w:instrText>
                          </w:r>
                          <w:r w:rsidR="00C81165" w:rsidRPr="00381116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33DB7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 w:rsidR="00C81165" w:rsidRPr="00381116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0" bIns="43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013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6pt;margin-top:0;width:131.8pt;height:45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" filled="f" fillcolor="white [3201]" stroked="f" strokeweight=".5pt">
              <v:textbox inset="0,0,1in,12mm">
                <w:txbxContent>
                  <w:p w14:paraId="620FD3EF" w14:textId="1816C819" w:rsidR="00C81165" w:rsidRPr="00C17A1E" w:rsidRDefault="003C6AF4" w:rsidP="00C47AE7">
                    <w:pPr>
                      <w:pStyle w:val="Footer-PageNumber"/>
                      <w:jc w:val="right"/>
                    </w:pPr>
                    <w:r>
                      <w:t>Page</w:t>
                    </w:r>
                    <w:r w:rsidR="00C81165" w:rsidRPr="00C17A1E">
                      <w:t xml:space="preserve"> </w:t>
                    </w:r>
                    <w:r w:rsidR="00C81165" w:rsidRPr="00381116">
                      <w:rPr>
                        <w:b/>
                        <w:bCs/>
                      </w:rPr>
                      <w:fldChar w:fldCharType="begin"/>
                    </w:r>
                    <w:r w:rsidR="00C81165" w:rsidRPr="00381116">
                      <w:rPr>
                        <w:b/>
                        <w:bCs/>
                      </w:rPr>
                      <w:instrText xml:space="preserve"> PAGE  </w:instrText>
                    </w:r>
                    <w:r w:rsidR="00C81165" w:rsidRPr="00381116">
                      <w:rPr>
                        <w:b/>
                        <w:bCs/>
                      </w:rPr>
                      <w:fldChar w:fldCharType="separate"/>
                    </w:r>
                    <w:r w:rsidR="00C81165" w:rsidRPr="00381116">
                      <w:rPr>
                        <w:b/>
                        <w:bCs/>
                      </w:rPr>
                      <w:t>1</w:t>
                    </w:r>
                    <w:r w:rsidR="00C81165" w:rsidRPr="00381116">
                      <w:rPr>
                        <w:b/>
                        <w:bCs/>
                      </w:rPr>
                      <w:fldChar w:fldCharType="end"/>
                    </w:r>
                    <w:r w:rsidR="00C81165" w:rsidRPr="00C17A1E">
                      <w:t xml:space="preserve"> </w:t>
                    </w:r>
                    <w:r>
                      <w:t>o</w:t>
                    </w:r>
                    <w:r w:rsidR="00C81165" w:rsidRPr="00C17A1E">
                      <w:t xml:space="preserve">f </w:t>
                    </w:r>
                    <w:r w:rsidR="00C81165" w:rsidRPr="00381116">
                      <w:rPr>
                        <w:b/>
                        <w:bCs/>
                      </w:rPr>
                      <w:fldChar w:fldCharType="begin"/>
                    </w:r>
                    <w:r w:rsidR="00C81165" w:rsidRPr="00381116">
                      <w:rPr>
                        <w:b/>
                        <w:bCs/>
                      </w:rPr>
                      <w:instrText xml:space="preserve"> SECTIONPAGES  </w:instrText>
                    </w:r>
                    <w:r w:rsidR="00C81165" w:rsidRPr="00381116">
                      <w:rPr>
                        <w:b/>
                        <w:bCs/>
                      </w:rPr>
                      <w:fldChar w:fldCharType="separate"/>
                    </w:r>
                    <w:r w:rsidR="00933DB7">
                      <w:rPr>
                        <w:b/>
                        <w:bCs/>
                        <w:noProof/>
                      </w:rPr>
                      <w:t>5</w:t>
                    </w:r>
                    <w:r w:rsidR="00C81165" w:rsidRPr="00381116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561"/>
      <w:gridCol w:w="7465"/>
    </w:tblGrid>
    <w:tr w:rsidR="00C47AE7" w:rsidRPr="009C4387" w14:paraId="296D8CCF" w14:textId="77777777" w:rsidTr="00C47AE7">
      <w:sdt>
        <w:sdtPr>
          <w:alias w:val="CompanyName"/>
          <w:tag w:val="{&quot;templafy&quot;:{&quot;id&quot;:&quot;7cb69920-f24f-4681-a914-c0a3fe441404&quot;}}"/>
          <w:id w:val="-266071597"/>
          <w:placeholder>
            <w:docPart w:val="F4730AC69D014B76BF4A8D6AB09CEC78"/>
          </w:placeholder>
        </w:sdtPr>
        <w:sdtEndPr/>
        <w:sdtContent>
          <w:tc>
            <w:tcPr>
              <w:tcW w:w="865" w:type="pct"/>
            </w:tcPr>
            <w:p w14:paraId="7040EF55" w14:textId="77777777" w:rsidR="003A2AE1" w:rsidRDefault="007C382B">
              <w:pPr>
                <w:pStyle w:val="Template-CompanyName"/>
              </w:pPr>
              <w:r>
                <w:t>AstraZeneca PLC</w:t>
              </w:r>
            </w:p>
          </w:tc>
        </w:sdtContent>
      </w:sdt>
      <w:sdt>
        <w:sdtPr>
          <w:alias w:val="Address"/>
          <w:tag w:val="{&quot;templafy&quot;:{&quot;id&quot;:&quot;9211868f-ff80-4837-8c74-17acfc93ee35&quot;}}"/>
          <w:id w:val="-693222151"/>
          <w:placeholder>
            <w:docPart w:val="9A1D0734EBA04342847309FECCA3187C"/>
          </w:placeholder>
        </w:sdtPr>
        <w:sdtEndPr/>
        <w:sdtContent>
          <w:tc>
            <w:tcPr>
              <w:tcW w:w="4135" w:type="pct"/>
            </w:tcPr>
            <w:p w14:paraId="062A8CF0" w14:textId="77777777" w:rsidR="003A2AE1" w:rsidRDefault="007C382B">
              <w:pPr>
                <w:pStyle w:val="Template-Address"/>
              </w:pPr>
              <w:r>
                <w:t>1 Francis Crick Avenue, Cambridge Biomedical Campus, Cambridge CB2 0AA, United Kingdom</w:t>
              </w:r>
            </w:p>
          </w:tc>
        </w:sdtContent>
      </w:sdt>
    </w:tr>
    <w:tr w:rsidR="00C47AE7" w:rsidRPr="009C4387" w14:paraId="3B155D8C" w14:textId="77777777" w:rsidTr="00C47AE7">
      <w:tc>
        <w:tcPr>
          <w:tcW w:w="865" w:type="pct"/>
        </w:tcPr>
        <w:p w14:paraId="6ABFAED3" w14:textId="77777777" w:rsidR="00C47AE7" w:rsidRPr="009C4387" w:rsidRDefault="00C47AE7" w:rsidP="00C47AE7">
          <w:pPr>
            <w:rPr>
              <w:sz w:val="16"/>
            </w:rPr>
          </w:pPr>
        </w:p>
      </w:tc>
      <w:tc>
        <w:tcPr>
          <w:tcW w:w="4135" w:type="pct"/>
        </w:tcPr>
        <w:sdt>
          <w:sdtPr>
            <w:alias w:val="Phone and Web"/>
            <w:tag w:val="{&quot;templafy&quot;:{&quot;id&quot;:&quot;20047827-b874-48a3-abbf-96bb87ce45dd&quot;}}"/>
            <w:id w:val="-215280071"/>
            <w:placeholder>
              <w:docPart w:val="DefaultPlaceholder_-1854013440"/>
            </w:placeholder>
          </w:sdtPr>
          <w:sdtEndPr/>
          <w:sdtContent>
            <w:p w14:paraId="56A2B562" w14:textId="77777777" w:rsidR="003A2AE1" w:rsidRDefault="007C382B">
              <w:pPr>
                <w:pStyle w:val="Template-Address"/>
              </w:pPr>
              <w:r>
                <w:t>+44 (0)20 3749 5000  |  astrazeneca.com</w:t>
              </w:r>
            </w:p>
          </w:sdtContent>
        </w:sdt>
      </w:tc>
    </w:tr>
  </w:tbl>
  <w:p w14:paraId="3DB2A1BF" w14:textId="77777777" w:rsidR="00C47AE7" w:rsidRDefault="00C47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F837" w14:textId="77777777" w:rsidR="002F1827" w:rsidRDefault="002F1827" w:rsidP="00C17A1E">
      <w:r>
        <w:separator/>
      </w:r>
    </w:p>
  </w:footnote>
  <w:footnote w:type="continuationSeparator" w:id="0">
    <w:p w14:paraId="2F189E33" w14:textId="77777777" w:rsidR="002F1827" w:rsidRDefault="002F1827" w:rsidP="00C17A1E">
      <w:r>
        <w:continuationSeparator/>
      </w:r>
    </w:p>
  </w:footnote>
  <w:footnote w:type="continuationNotice" w:id="1">
    <w:p w14:paraId="02E7B698" w14:textId="77777777" w:rsidR="002F1827" w:rsidRDefault="002F1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830051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6"/>
    </w:tblGrid>
    <w:tr w:rsidR="009E395D" w14:paraId="7BED9EA9" w14:textId="77777777" w:rsidTr="009E395D">
      <w:tc>
        <w:tcPr>
          <w:tcW w:w="9016" w:type="dxa"/>
          <w:shd w:val="clear" w:color="auto" w:fill="auto"/>
        </w:tcPr>
        <w:p w14:paraId="4BCFBF60" w14:textId="6361276D" w:rsidR="009E395D" w:rsidRDefault="009E395D" w:rsidP="00672A03">
          <w:pPr>
            <w:pStyle w:val="DocumentType"/>
          </w:pPr>
          <w:r>
            <w:t>News Release</w:t>
          </w:r>
        </w:p>
      </w:tc>
    </w:tr>
  </w:tbl>
  <w:p w14:paraId="65ECC2F6" w14:textId="77777777" w:rsidR="00C47AE7" w:rsidRDefault="00C47AE7" w:rsidP="009E395D">
    <w:pPr>
      <w:pStyle w:val="DocumentSubtype"/>
    </w:pPr>
    <w:r>
      <w:rPr>
        <w:noProof/>
      </w:rPr>
      <w:drawing>
        <wp:anchor distT="0" distB="0" distL="0" distR="0" simplePos="0" relativeHeight="251658241" behindDoc="0" locked="0" layoutInCell="1" allowOverlap="1" wp14:anchorId="0FC384AC" wp14:editId="5AC56711">
          <wp:simplePos x="0" y="0"/>
          <wp:positionH relativeFrom="margin">
            <wp:align>right</wp:align>
          </wp:positionH>
          <wp:positionV relativeFrom="page">
            <wp:posOffset>511200</wp:posOffset>
          </wp:positionV>
          <wp:extent cx="1601999" cy="387079"/>
          <wp:effectExtent l="0" t="0" r="0" b="0"/>
          <wp:wrapNone/>
          <wp:docPr id="1965617943" name="Picture 1965617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61794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01999" cy="38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56C08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1E5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DC08C8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AE4231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1F6CF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9E5579"/>
    <w:multiLevelType w:val="multilevel"/>
    <w:tmpl w:val="ADA658EC"/>
    <w:lvl w:ilvl="0">
      <w:start w:val="1"/>
      <w:numFmt w:val="decimal"/>
      <w:pStyle w:val="Numeroelenco"/>
      <w:lvlText w:val="%1.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decimal"/>
      <w:pStyle w:val="Numeroelenco2"/>
      <w:lvlText w:val="%1.%2."/>
      <w:lvlJc w:val="left"/>
      <w:pPr>
        <w:ind w:left="964" w:hanging="624"/>
      </w:pPr>
      <w:rPr>
        <w:rFonts w:ascii="Arial" w:hAnsi="Arial" w:hint="default"/>
      </w:rPr>
    </w:lvl>
    <w:lvl w:ilvl="2">
      <w:start w:val="1"/>
      <w:numFmt w:val="decimal"/>
      <w:pStyle w:val="Numeroelenco3"/>
      <w:lvlText w:val="%1.%2.%3."/>
      <w:lvlJc w:val="left"/>
      <w:pPr>
        <w:ind w:left="1758" w:hanging="79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7" w15:restartNumberingAfterBreak="0">
    <w:nsid w:val="06506BCB"/>
    <w:multiLevelType w:val="multilevel"/>
    <w:tmpl w:val="1C24E15A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8" w15:restartNumberingAfterBreak="0">
    <w:nsid w:val="0BDA4CF2"/>
    <w:multiLevelType w:val="multilevel"/>
    <w:tmpl w:val="02584F62"/>
    <w:lvl w:ilvl="0">
      <w:start w:val="1"/>
      <w:numFmt w:val="decimal"/>
      <w:lvlText w:val="%1."/>
      <w:lvlJc w:val="left"/>
      <w:pPr>
        <w:ind w:left="340" w:hanging="227"/>
      </w:pPr>
      <w:rPr>
        <w:rFonts w:ascii="Avenir Next LT Pro" w:hAnsi="Avenir Next LT Pro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9" w15:restartNumberingAfterBreak="0">
    <w:nsid w:val="0FCF266F"/>
    <w:multiLevelType w:val="multilevel"/>
    <w:tmpl w:val="E9086F02"/>
    <w:lvl w:ilvl="0">
      <w:start w:val="1"/>
      <w:numFmt w:val="bullet"/>
      <w:lvlText w:val="•"/>
      <w:lvlJc w:val="left"/>
      <w:pPr>
        <w:ind w:left="284" w:hanging="171"/>
      </w:pPr>
      <w:rPr>
        <w:rFonts w:ascii="Avenir Next LT Pro" w:hAnsi="Avenir Next LT Pro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10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venir Next LT Pro" w:hAnsi="Avenir Next LT Pro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9C52E5"/>
    <w:multiLevelType w:val="multilevel"/>
    <w:tmpl w:val="D486A798"/>
    <w:lvl w:ilvl="0">
      <w:start w:val="1"/>
      <w:numFmt w:val="bullet"/>
      <w:pStyle w:val="Puntoelenco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Puntoelenco2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Puntoelenco3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237E50CA"/>
    <w:multiLevelType w:val="multilevel"/>
    <w:tmpl w:val="21B690C8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3" w15:restartNumberingAfterBreak="0">
    <w:nsid w:val="248F4BF4"/>
    <w:multiLevelType w:val="multilevel"/>
    <w:tmpl w:val="F0800074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C71500"/>
    <w:multiLevelType w:val="multilevel"/>
    <w:tmpl w:val="D502331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5" w15:restartNumberingAfterBreak="0">
    <w:nsid w:val="33F865BB"/>
    <w:multiLevelType w:val="multilevel"/>
    <w:tmpl w:val="6BD40C76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6" w15:restartNumberingAfterBreak="0">
    <w:nsid w:val="3A0A5D0D"/>
    <w:multiLevelType w:val="multilevel"/>
    <w:tmpl w:val="02584F62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Avenir Next LT Pro" w:hAnsi="Avenir Next LT Pro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17" w15:restartNumberingAfterBreak="0">
    <w:nsid w:val="4575685F"/>
    <w:multiLevelType w:val="multilevel"/>
    <w:tmpl w:val="A6BA9C18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8" w15:restartNumberingAfterBreak="0">
    <w:nsid w:val="4D866303"/>
    <w:multiLevelType w:val="multilevel"/>
    <w:tmpl w:val="F0800074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E3C25E5"/>
    <w:multiLevelType w:val="multilevel"/>
    <w:tmpl w:val="A6BA9C18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0" w15:restartNumberingAfterBreak="0">
    <w:nsid w:val="4F693B98"/>
    <w:multiLevelType w:val="multilevel"/>
    <w:tmpl w:val="D486A798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1" w15:restartNumberingAfterBreak="0">
    <w:nsid w:val="565E16E6"/>
    <w:multiLevelType w:val="hybridMultilevel"/>
    <w:tmpl w:val="03541EFC"/>
    <w:lvl w:ilvl="0" w:tplc="E29C232E">
      <w:start w:val="1"/>
      <w:numFmt w:val="decimal"/>
      <w:pStyle w:val="References-ListNumb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78321E"/>
    <w:multiLevelType w:val="multilevel"/>
    <w:tmpl w:val="0EE49C78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3" w15:restartNumberingAfterBreak="0">
    <w:nsid w:val="5D9B4FB6"/>
    <w:multiLevelType w:val="hybridMultilevel"/>
    <w:tmpl w:val="FC780FB6"/>
    <w:lvl w:ilvl="0" w:tplc="F78C3CAE">
      <w:start w:val="1"/>
      <w:numFmt w:val="lowerRoman"/>
      <w:pStyle w:val="SourceText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3237"/>
    <w:multiLevelType w:val="hybridMultilevel"/>
    <w:tmpl w:val="97C86CD6"/>
    <w:lvl w:ilvl="0" w:tplc="B246D9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161A"/>
    <w:multiLevelType w:val="multilevel"/>
    <w:tmpl w:val="1C24E15A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6" w15:restartNumberingAfterBreak="0">
    <w:nsid w:val="6F9C7060"/>
    <w:multiLevelType w:val="multilevel"/>
    <w:tmpl w:val="0EE49C78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7" w15:restartNumberingAfterBreak="0">
    <w:nsid w:val="7A7F25EF"/>
    <w:multiLevelType w:val="multilevel"/>
    <w:tmpl w:val="6BD40C76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8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venir Next LT Pro" w:hAnsi="Avenir Next LT Pro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4920461">
    <w:abstractNumId w:val="28"/>
  </w:num>
  <w:num w:numId="2" w16cid:durableId="2056812627">
    <w:abstractNumId w:val="10"/>
  </w:num>
  <w:num w:numId="3" w16cid:durableId="1899441360">
    <w:abstractNumId w:val="4"/>
  </w:num>
  <w:num w:numId="4" w16cid:durableId="644361929">
    <w:abstractNumId w:val="3"/>
  </w:num>
  <w:num w:numId="5" w16cid:durableId="894970045">
    <w:abstractNumId w:val="1"/>
  </w:num>
  <w:num w:numId="6" w16cid:durableId="597644776">
    <w:abstractNumId w:val="0"/>
  </w:num>
  <w:num w:numId="7" w16cid:durableId="365255025">
    <w:abstractNumId w:val="9"/>
  </w:num>
  <w:num w:numId="8" w16cid:durableId="2029407740">
    <w:abstractNumId w:val="8"/>
  </w:num>
  <w:num w:numId="9" w16cid:durableId="2105419219">
    <w:abstractNumId w:val="13"/>
  </w:num>
  <w:num w:numId="10" w16cid:durableId="1358846257">
    <w:abstractNumId w:val="26"/>
  </w:num>
  <w:num w:numId="11" w16cid:durableId="725223842">
    <w:abstractNumId w:val="7"/>
  </w:num>
  <w:num w:numId="12" w16cid:durableId="420225415">
    <w:abstractNumId w:val="27"/>
  </w:num>
  <w:num w:numId="13" w16cid:durableId="596518984">
    <w:abstractNumId w:val="20"/>
  </w:num>
  <w:num w:numId="14" w16cid:durableId="160657639">
    <w:abstractNumId w:val="14"/>
  </w:num>
  <w:num w:numId="15" w16cid:durableId="558787739">
    <w:abstractNumId w:val="19"/>
  </w:num>
  <w:num w:numId="16" w16cid:durableId="1980375986">
    <w:abstractNumId w:val="12"/>
  </w:num>
  <w:num w:numId="17" w16cid:durableId="218635779">
    <w:abstractNumId w:val="18"/>
  </w:num>
  <w:num w:numId="18" w16cid:durableId="1669595962">
    <w:abstractNumId w:val="22"/>
  </w:num>
  <w:num w:numId="19" w16cid:durableId="484051474">
    <w:abstractNumId w:val="25"/>
  </w:num>
  <w:num w:numId="20" w16cid:durableId="1621455038">
    <w:abstractNumId w:val="15"/>
  </w:num>
  <w:num w:numId="21" w16cid:durableId="842821908">
    <w:abstractNumId w:val="11"/>
  </w:num>
  <w:num w:numId="22" w16cid:durableId="2056731060">
    <w:abstractNumId w:val="6"/>
  </w:num>
  <w:num w:numId="23" w16cid:durableId="697006250">
    <w:abstractNumId w:val="17"/>
  </w:num>
  <w:num w:numId="24" w16cid:durableId="1352682906">
    <w:abstractNumId w:val="16"/>
  </w:num>
  <w:num w:numId="25" w16cid:durableId="51392507">
    <w:abstractNumId w:val="23"/>
  </w:num>
  <w:num w:numId="26" w16cid:durableId="1127546884">
    <w:abstractNumId w:val="21"/>
  </w:num>
  <w:num w:numId="27" w16cid:durableId="2067216475">
    <w:abstractNumId w:val="21"/>
    <w:lvlOverride w:ilvl="0">
      <w:startOverride w:val="1"/>
    </w:lvlOverride>
  </w:num>
  <w:num w:numId="28" w16cid:durableId="1692103656">
    <w:abstractNumId w:val="21"/>
    <w:lvlOverride w:ilvl="0">
      <w:startOverride w:val="1"/>
    </w:lvlOverride>
  </w:num>
  <w:num w:numId="29" w16cid:durableId="1472865382">
    <w:abstractNumId w:val="21"/>
    <w:lvlOverride w:ilvl="0">
      <w:startOverride w:val="1"/>
    </w:lvlOverride>
  </w:num>
  <w:num w:numId="30" w16cid:durableId="2139520521">
    <w:abstractNumId w:val="21"/>
    <w:lvlOverride w:ilvl="0">
      <w:startOverride w:val="1"/>
    </w:lvlOverride>
  </w:num>
  <w:num w:numId="31" w16cid:durableId="1489327506">
    <w:abstractNumId w:val="21"/>
    <w:lvlOverride w:ilvl="0">
      <w:startOverride w:val="1"/>
    </w:lvlOverride>
  </w:num>
  <w:num w:numId="32" w16cid:durableId="1088497934">
    <w:abstractNumId w:val="21"/>
    <w:lvlOverride w:ilvl="0">
      <w:startOverride w:val="1"/>
    </w:lvlOverride>
  </w:num>
  <w:num w:numId="33" w16cid:durableId="1617637431">
    <w:abstractNumId w:val="21"/>
    <w:lvlOverride w:ilvl="0">
      <w:startOverride w:val="1"/>
    </w:lvlOverride>
  </w:num>
  <w:num w:numId="34" w16cid:durableId="651561925">
    <w:abstractNumId w:val="21"/>
    <w:lvlOverride w:ilvl="0">
      <w:startOverride w:val="1"/>
    </w:lvlOverride>
  </w:num>
  <w:num w:numId="35" w16cid:durableId="196817255">
    <w:abstractNumId w:val="0"/>
  </w:num>
  <w:num w:numId="36" w16cid:durableId="769787146">
    <w:abstractNumId w:val="5"/>
  </w:num>
  <w:num w:numId="37" w16cid:durableId="1724599024">
    <w:abstractNumId w:val="2"/>
  </w:num>
  <w:num w:numId="38" w16cid:durableId="1672172032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FC"/>
    <w:rsid w:val="00006781"/>
    <w:rsid w:val="00011445"/>
    <w:rsid w:val="000117F5"/>
    <w:rsid w:val="00012B5E"/>
    <w:rsid w:val="00021AF3"/>
    <w:rsid w:val="00025074"/>
    <w:rsid w:val="00026433"/>
    <w:rsid w:val="00030260"/>
    <w:rsid w:val="00030F9B"/>
    <w:rsid w:val="00031C44"/>
    <w:rsid w:val="00033AC7"/>
    <w:rsid w:val="00035239"/>
    <w:rsid w:val="00035515"/>
    <w:rsid w:val="000379BD"/>
    <w:rsid w:val="00042296"/>
    <w:rsid w:val="000500C9"/>
    <w:rsid w:val="00052A5E"/>
    <w:rsid w:val="000535BB"/>
    <w:rsid w:val="00055C39"/>
    <w:rsid w:val="000623DE"/>
    <w:rsid w:val="0007654E"/>
    <w:rsid w:val="00092935"/>
    <w:rsid w:val="00092D0C"/>
    <w:rsid w:val="00095EA1"/>
    <w:rsid w:val="000A3B91"/>
    <w:rsid w:val="000C53BA"/>
    <w:rsid w:val="000C73D1"/>
    <w:rsid w:val="000D49ED"/>
    <w:rsid w:val="000E54A9"/>
    <w:rsid w:val="000F65D1"/>
    <w:rsid w:val="00106B26"/>
    <w:rsid w:val="0012481A"/>
    <w:rsid w:val="00133D94"/>
    <w:rsid w:val="00140A70"/>
    <w:rsid w:val="00144FEB"/>
    <w:rsid w:val="00151AF6"/>
    <w:rsid w:val="00153D67"/>
    <w:rsid w:val="00160081"/>
    <w:rsid w:val="00161D88"/>
    <w:rsid w:val="001640CA"/>
    <w:rsid w:val="00166061"/>
    <w:rsid w:val="00167949"/>
    <w:rsid w:val="00167F84"/>
    <w:rsid w:val="00172621"/>
    <w:rsid w:val="0017615F"/>
    <w:rsid w:val="00176C66"/>
    <w:rsid w:val="00183E5C"/>
    <w:rsid w:val="001843DC"/>
    <w:rsid w:val="00184D69"/>
    <w:rsid w:val="00186D99"/>
    <w:rsid w:val="0018785E"/>
    <w:rsid w:val="00193523"/>
    <w:rsid w:val="0019397D"/>
    <w:rsid w:val="001A24BB"/>
    <w:rsid w:val="001A576D"/>
    <w:rsid w:val="001B31AB"/>
    <w:rsid w:val="001B579A"/>
    <w:rsid w:val="001B6745"/>
    <w:rsid w:val="001B67DF"/>
    <w:rsid w:val="001C44B8"/>
    <w:rsid w:val="001C4818"/>
    <w:rsid w:val="001C4C44"/>
    <w:rsid w:val="001C567D"/>
    <w:rsid w:val="001C74A6"/>
    <w:rsid w:val="001E2DEC"/>
    <w:rsid w:val="001E4917"/>
    <w:rsid w:val="001F58F3"/>
    <w:rsid w:val="001F6487"/>
    <w:rsid w:val="00200BD8"/>
    <w:rsid w:val="00210616"/>
    <w:rsid w:val="00217C83"/>
    <w:rsid w:val="002225F0"/>
    <w:rsid w:val="002229DA"/>
    <w:rsid w:val="002260A5"/>
    <w:rsid w:val="0023251A"/>
    <w:rsid w:val="00236229"/>
    <w:rsid w:val="00237C39"/>
    <w:rsid w:val="002427BB"/>
    <w:rsid w:val="00262E41"/>
    <w:rsid w:val="00270D00"/>
    <w:rsid w:val="00271A6B"/>
    <w:rsid w:val="002731E3"/>
    <w:rsid w:val="00284E7F"/>
    <w:rsid w:val="00290328"/>
    <w:rsid w:val="002934AF"/>
    <w:rsid w:val="00296ACC"/>
    <w:rsid w:val="002A1EE4"/>
    <w:rsid w:val="002A29F0"/>
    <w:rsid w:val="002A3D50"/>
    <w:rsid w:val="002A4BB3"/>
    <w:rsid w:val="002B1F48"/>
    <w:rsid w:val="002B2F06"/>
    <w:rsid w:val="002C1ECE"/>
    <w:rsid w:val="002D0CFA"/>
    <w:rsid w:val="002E05B1"/>
    <w:rsid w:val="002F1827"/>
    <w:rsid w:val="002F2117"/>
    <w:rsid w:val="00300921"/>
    <w:rsid w:val="00305914"/>
    <w:rsid w:val="00310F5B"/>
    <w:rsid w:val="00316235"/>
    <w:rsid w:val="003172ED"/>
    <w:rsid w:val="003413E7"/>
    <w:rsid w:val="003442FA"/>
    <w:rsid w:val="00351366"/>
    <w:rsid w:val="0035542B"/>
    <w:rsid w:val="00364AFF"/>
    <w:rsid w:val="00365FA3"/>
    <w:rsid w:val="0037189B"/>
    <w:rsid w:val="00373C34"/>
    <w:rsid w:val="00374756"/>
    <w:rsid w:val="00381116"/>
    <w:rsid w:val="00382BF3"/>
    <w:rsid w:val="00397023"/>
    <w:rsid w:val="003A2AE1"/>
    <w:rsid w:val="003A463D"/>
    <w:rsid w:val="003B29D9"/>
    <w:rsid w:val="003B53F7"/>
    <w:rsid w:val="003B7B92"/>
    <w:rsid w:val="003C1B69"/>
    <w:rsid w:val="003C6AF4"/>
    <w:rsid w:val="003D2D7A"/>
    <w:rsid w:val="003D5216"/>
    <w:rsid w:val="003E1530"/>
    <w:rsid w:val="003E26AD"/>
    <w:rsid w:val="003E6FCB"/>
    <w:rsid w:val="003F4285"/>
    <w:rsid w:val="003F4C21"/>
    <w:rsid w:val="003F6F12"/>
    <w:rsid w:val="00400C57"/>
    <w:rsid w:val="00400D10"/>
    <w:rsid w:val="00402212"/>
    <w:rsid w:val="00405E67"/>
    <w:rsid w:val="0041495B"/>
    <w:rsid w:val="00427CCB"/>
    <w:rsid w:val="00427E83"/>
    <w:rsid w:val="00431052"/>
    <w:rsid w:val="00456B43"/>
    <w:rsid w:val="00460CA9"/>
    <w:rsid w:val="004628E4"/>
    <w:rsid w:val="0046469B"/>
    <w:rsid w:val="00465512"/>
    <w:rsid w:val="004816C0"/>
    <w:rsid w:val="00483C63"/>
    <w:rsid w:val="004A1396"/>
    <w:rsid w:val="004A1503"/>
    <w:rsid w:val="004A5764"/>
    <w:rsid w:val="004B7B30"/>
    <w:rsid w:val="004C5F1B"/>
    <w:rsid w:val="004E034F"/>
    <w:rsid w:val="004E2ED9"/>
    <w:rsid w:val="004E3DD0"/>
    <w:rsid w:val="004E45EA"/>
    <w:rsid w:val="004E7B7C"/>
    <w:rsid w:val="00500725"/>
    <w:rsid w:val="0050600C"/>
    <w:rsid w:val="0051342E"/>
    <w:rsid w:val="00513EC0"/>
    <w:rsid w:val="0052756F"/>
    <w:rsid w:val="005317CF"/>
    <w:rsid w:val="00534AB0"/>
    <w:rsid w:val="005362A6"/>
    <w:rsid w:val="00537D44"/>
    <w:rsid w:val="0054764A"/>
    <w:rsid w:val="00551ACF"/>
    <w:rsid w:val="005538DB"/>
    <w:rsid w:val="00555498"/>
    <w:rsid w:val="00563D13"/>
    <w:rsid w:val="00570DFA"/>
    <w:rsid w:val="00571539"/>
    <w:rsid w:val="00572631"/>
    <w:rsid w:val="00576070"/>
    <w:rsid w:val="0058213A"/>
    <w:rsid w:val="00583866"/>
    <w:rsid w:val="005929E4"/>
    <w:rsid w:val="00594FA2"/>
    <w:rsid w:val="00597E57"/>
    <w:rsid w:val="005A7B71"/>
    <w:rsid w:val="005B1F55"/>
    <w:rsid w:val="005B2AB4"/>
    <w:rsid w:val="005B43FA"/>
    <w:rsid w:val="005B563C"/>
    <w:rsid w:val="005B65F5"/>
    <w:rsid w:val="005B72FB"/>
    <w:rsid w:val="005C0557"/>
    <w:rsid w:val="005C2EBC"/>
    <w:rsid w:val="005C3880"/>
    <w:rsid w:val="005C5E32"/>
    <w:rsid w:val="005D150B"/>
    <w:rsid w:val="005D1DB2"/>
    <w:rsid w:val="005D20AD"/>
    <w:rsid w:val="005D2D53"/>
    <w:rsid w:val="005E5522"/>
    <w:rsid w:val="005F0484"/>
    <w:rsid w:val="005F2512"/>
    <w:rsid w:val="005F2D2D"/>
    <w:rsid w:val="005F7536"/>
    <w:rsid w:val="00613681"/>
    <w:rsid w:val="00620FF6"/>
    <w:rsid w:val="0062665A"/>
    <w:rsid w:val="00636710"/>
    <w:rsid w:val="00636864"/>
    <w:rsid w:val="0064054B"/>
    <w:rsid w:val="00646215"/>
    <w:rsid w:val="006502B1"/>
    <w:rsid w:val="00657699"/>
    <w:rsid w:val="00661471"/>
    <w:rsid w:val="00661A1B"/>
    <w:rsid w:val="006640CD"/>
    <w:rsid w:val="00664AC3"/>
    <w:rsid w:val="00672A03"/>
    <w:rsid w:val="00674297"/>
    <w:rsid w:val="00675C92"/>
    <w:rsid w:val="00676357"/>
    <w:rsid w:val="006857C8"/>
    <w:rsid w:val="006928DB"/>
    <w:rsid w:val="006943CA"/>
    <w:rsid w:val="006A376F"/>
    <w:rsid w:val="006A4C05"/>
    <w:rsid w:val="006B1C42"/>
    <w:rsid w:val="006B4726"/>
    <w:rsid w:val="006B5201"/>
    <w:rsid w:val="006B5AE2"/>
    <w:rsid w:val="006C4775"/>
    <w:rsid w:val="006D0CA6"/>
    <w:rsid w:val="006D5C94"/>
    <w:rsid w:val="006D645C"/>
    <w:rsid w:val="006E7DEA"/>
    <w:rsid w:val="006F0B93"/>
    <w:rsid w:val="006F54FA"/>
    <w:rsid w:val="006F5F9E"/>
    <w:rsid w:val="0070765A"/>
    <w:rsid w:val="0071707B"/>
    <w:rsid w:val="00717454"/>
    <w:rsid w:val="0072012E"/>
    <w:rsid w:val="00720583"/>
    <w:rsid w:val="0072565A"/>
    <w:rsid w:val="00727BBE"/>
    <w:rsid w:val="00732B36"/>
    <w:rsid w:val="0073703E"/>
    <w:rsid w:val="007417F2"/>
    <w:rsid w:val="00744B47"/>
    <w:rsid w:val="00750001"/>
    <w:rsid w:val="00750B59"/>
    <w:rsid w:val="0075449C"/>
    <w:rsid w:val="007575FF"/>
    <w:rsid w:val="00757937"/>
    <w:rsid w:val="00773263"/>
    <w:rsid w:val="007819AB"/>
    <w:rsid w:val="00786B62"/>
    <w:rsid w:val="0079740F"/>
    <w:rsid w:val="007A0F3E"/>
    <w:rsid w:val="007A4AD7"/>
    <w:rsid w:val="007A4FD1"/>
    <w:rsid w:val="007B1D23"/>
    <w:rsid w:val="007B4C3A"/>
    <w:rsid w:val="007C382B"/>
    <w:rsid w:val="007C7C83"/>
    <w:rsid w:val="007E3ADF"/>
    <w:rsid w:val="007F0CFF"/>
    <w:rsid w:val="007F218C"/>
    <w:rsid w:val="00802499"/>
    <w:rsid w:val="00802AC2"/>
    <w:rsid w:val="0081169B"/>
    <w:rsid w:val="008204CC"/>
    <w:rsid w:val="008270BE"/>
    <w:rsid w:val="00837029"/>
    <w:rsid w:val="00840A06"/>
    <w:rsid w:val="00845C4E"/>
    <w:rsid w:val="00845C8D"/>
    <w:rsid w:val="0084615F"/>
    <w:rsid w:val="00846A65"/>
    <w:rsid w:val="00846C94"/>
    <w:rsid w:val="00847772"/>
    <w:rsid w:val="0085031C"/>
    <w:rsid w:val="00852BD7"/>
    <w:rsid w:val="0086620E"/>
    <w:rsid w:val="0089086B"/>
    <w:rsid w:val="008A6676"/>
    <w:rsid w:val="008B0540"/>
    <w:rsid w:val="008B381C"/>
    <w:rsid w:val="008B7ADF"/>
    <w:rsid w:val="008C286C"/>
    <w:rsid w:val="008C7C99"/>
    <w:rsid w:val="008D1453"/>
    <w:rsid w:val="008D4425"/>
    <w:rsid w:val="008D49F3"/>
    <w:rsid w:val="008D7677"/>
    <w:rsid w:val="008E634B"/>
    <w:rsid w:val="008F1918"/>
    <w:rsid w:val="008F1E55"/>
    <w:rsid w:val="008F3312"/>
    <w:rsid w:val="008F74C8"/>
    <w:rsid w:val="008F791F"/>
    <w:rsid w:val="00907F25"/>
    <w:rsid w:val="00911713"/>
    <w:rsid w:val="00911DE3"/>
    <w:rsid w:val="00926E29"/>
    <w:rsid w:val="00933DB7"/>
    <w:rsid w:val="00935C8C"/>
    <w:rsid w:val="00936947"/>
    <w:rsid w:val="00946679"/>
    <w:rsid w:val="0095130D"/>
    <w:rsid w:val="009531B3"/>
    <w:rsid w:val="00960755"/>
    <w:rsid w:val="00973778"/>
    <w:rsid w:val="00980782"/>
    <w:rsid w:val="00982F5A"/>
    <w:rsid w:val="009868E5"/>
    <w:rsid w:val="00992C23"/>
    <w:rsid w:val="00993932"/>
    <w:rsid w:val="009A5445"/>
    <w:rsid w:val="009B4C19"/>
    <w:rsid w:val="009B4DDD"/>
    <w:rsid w:val="009C5F48"/>
    <w:rsid w:val="009D1CA3"/>
    <w:rsid w:val="009D6E14"/>
    <w:rsid w:val="009E02C5"/>
    <w:rsid w:val="009E395D"/>
    <w:rsid w:val="009E3A87"/>
    <w:rsid w:val="009E646E"/>
    <w:rsid w:val="009E6514"/>
    <w:rsid w:val="00A10E97"/>
    <w:rsid w:val="00A127B4"/>
    <w:rsid w:val="00A16FC9"/>
    <w:rsid w:val="00A25F9A"/>
    <w:rsid w:val="00A328BA"/>
    <w:rsid w:val="00A365DD"/>
    <w:rsid w:val="00A416A8"/>
    <w:rsid w:val="00A4286F"/>
    <w:rsid w:val="00A42FDA"/>
    <w:rsid w:val="00A44986"/>
    <w:rsid w:val="00A64817"/>
    <w:rsid w:val="00A76948"/>
    <w:rsid w:val="00AA344B"/>
    <w:rsid w:val="00AA375A"/>
    <w:rsid w:val="00AA47FA"/>
    <w:rsid w:val="00AB6D94"/>
    <w:rsid w:val="00AB7051"/>
    <w:rsid w:val="00AD2AD6"/>
    <w:rsid w:val="00AD47C0"/>
    <w:rsid w:val="00AD49A0"/>
    <w:rsid w:val="00AD71CA"/>
    <w:rsid w:val="00AE35FC"/>
    <w:rsid w:val="00AE741C"/>
    <w:rsid w:val="00B05CE4"/>
    <w:rsid w:val="00B1035D"/>
    <w:rsid w:val="00B2000F"/>
    <w:rsid w:val="00B20D16"/>
    <w:rsid w:val="00B21AB8"/>
    <w:rsid w:val="00B3186A"/>
    <w:rsid w:val="00B32C6E"/>
    <w:rsid w:val="00B3464E"/>
    <w:rsid w:val="00B36F4E"/>
    <w:rsid w:val="00B4107B"/>
    <w:rsid w:val="00B51182"/>
    <w:rsid w:val="00B51DDA"/>
    <w:rsid w:val="00B522B4"/>
    <w:rsid w:val="00B572B8"/>
    <w:rsid w:val="00B6537B"/>
    <w:rsid w:val="00B65BD6"/>
    <w:rsid w:val="00B6736C"/>
    <w:rsid w:val="00B71C1E"/>
    <w:rsid w:val="00B743AB"/>
    <w:rsid w:val="00B8076B"/>
    <w:rsid w:val="00B96627"/>
    <w:rsid w:val="00B96652"/>
    <w:rsid w:val="00BA6D79"/>
    <w:rsid w:val="00BB3648"/>
    <w:rsid w:val="00BD06CB"/>
    <w:rsid w:val="00BE1A16"/>
    <w:rsid w:val="00BE6898"/>
    <w:rsid w:val="00BE7410"/>
    <w:rsid w:val="00BF16E2"/>
    <w:rsid w:val="00BF326B"/>
    <w:rsid w:val="00BF6CC3"/>
    <w:rsid w:val="00C0124B"/>
    <w:rsid w:val="00C14AA8"/>
    <w:rsid w:val="00C17A1E"/>
    <w:rsid w:val="00C2130E"/>
    <w:rsid w:val="00C26C62"/>
    <w:rsid w:val="00C2703F"/>
    <w:rsid w:val="00C27A21"/>
    <w:rsid w:val="00C319D0"/>
    <w:rsid w:val="00C40624"/>
    <w:rsid w:val="00C43C22"/>
    <w:rsid w:val="00C4614E"/>
    <w:rsid w:val="00C464E4"/>
    <w:rsid w:val="00C4682D"/>
    <w:rsid w:val="00C468D1"/>
    <w:rsid w:val="00C47AE7"/>
    <w:rsid w:val="00C60452"/>
    <w:rsid w:val="00C671A1"/>
    <w:rsid w:val="00C80F5C"/>
    <w:rsid w:val="00C8103F"/>
    <w:rsid w:val="00C81165"/>
    <w:rsid w:val="00C84AAA"/>
    <w:rsid w:val="00C91844"/>
    <w:rsid w:val="00C9625C"/>
    <w:rsid w:val="00C971F3"/>
    <w:rsid w:val="00CA2CFB"/>
    <w:rsid w:val="00CA385D"/>
    <w:rsid w:val="00CA4237"/>
    <w:rsid w:val="00CA5B4E"/>
    <w:rsid w:val="00CB3B68"/>
    <w:rsid w:val="00CB5E95"/>
    <w:rsid w:val="00CC2BAB"/>
    <w:rsid w:val="00CC537D"/>
    <w:rsid w:val="00CC6FA6"/>
    <w:rsid w:val="00CD41C7"/>
    <w:rsid w:val="00CD5C5D"/>
    <w:rsid w:val="00CD70A4"/>
    <w:rsid w:val="00CE205A"/>
    <w:rsid w:val="00CE25D5"/>
    <w:rsid w:val="00CF0BBD"/>
    <w:rsid w:val="00CF1F4E"/>
    <w:rsid w:val="00CF47D6"/>
    <w:rsid w:val="00D005A0"/>
    <w:rsid w:val="00D01401"/>
    <w:rsid w:val="00D02A26"/>
    <w:rsid w:val="00D045DF"/>
    <w:rsid w:val="00D07F44"/>
    <w:rsid w:val="00D2082C"/>
    <w:rsid w:val="00D27F5D"/>
    <w:rsid w:val="00D3137E"/>
    <w:rsid w:val="00D36ABF"/>
    <w:rsid w:val="00D45106"/>
    <w:rsid w:val="00D470C4"/>
    <w:rsid w:val="00D50453"/>
    <w:rsid w:val="00D50F05"/>
    <w:rsid w:val="00D6018E"/>
    <w:rsid w:val="00D70BEA"/>
    <w:rsid w:val="00D72621"/>
    <w:rsid w:val="00D754BB"/>
    <w:rsid w:val="00D76C93"/>
    <w:rsid w:val="00D771F4"/>
    <w:rsid w:val="00D83373"/>
    <w:rsid w:val="00D930B3"/>
    <w:rsid w:val="00D97CA2"/>
    <w:rsid w:val="00DA5C21"/>
    <w:rsid w:val="00DB6AB7"/>
    <w:rsid w:val="00DC0D56"/>
    <w:rsid w:val="00DD30DD"/>
    <w:rsid w:val="00DD42FC"/>
    <w:rsid w:val="00DF10F2"/>
    <w:rsid w:val="00E06A13"/>
    <w:rsid w:val="00E1786E"/>
    <w:rsid w:val="00E23E77"/>
    <w:rsid w:val="00E3059E"/>
    <w:rsid w:val="00E33A2D"/>
    <w:rsid w:val="00E45A53"/>
    <w:rsid w:val="00E50543"/>
    <w:rsid w:val="00E542F6"/>
    <w:rsid w:val="00E544B8"/>
    <w:rsid w:val="00E56363"/>
    <w:rsid w:val="00E57AF6"/>
    <w:rsid w:val="00E61CA2"/>
    <w:rsid w:val="00E6266E"/>
    <w:rsid w:val="00E749D3"/>
    <w:rsid w:val="00E94989"/>
    <w:rsid w:val="00EA5415"/>
    <w:rsid w:val="00EB289A"/>
    <w:rsid w:val="00EB3B3A"/>
    <w:rsid w:val="00EB53A8"/>
    <w:rsid w:val="00EB762E"/>
    <w:rsid w:val="00EC0484"/>
    <w:rsid w:val="00ED0A7E"/>
    <w:rsid w:val="00ED6CDB"/>
    <w:rsid w:val="00ED7C06"/>
    <w:rsid w:val="00EE0632"/>
    <w:rsid w:val="00EE25D3"/>
    <w:rsid w:val="00EE74C4"/>
    <w:rsid w:val="00EF0998"/>
    <w:rsid w:val="00EF7CA3"/>
    <w:rsid w:val="00F16D57"/>
    <w:rsid w:val="00F248C7"/>
    <w:rsid w:val="00F30065"/>
    <w:rsid w:val="00F309CB"/>
    <w:rsid w:val="00F328A9"/>
    <w:rsid w:val="00F332C9"/>
    <w:rsid w:val="00F36137"/>
    <w:rsid w:val="00F40C50"/>
    <w:rsid w:val="00F56819"/>
    <w:rsid w:val="00F601B4"/>
    <w:rsid w:val="00F610CB"/>
    <w:rsid w:val="00F72ED2"/>
    <w:rsid w:val="00F775CC"/>
    <w:rsid w:val="00F8111A"/>
    <w:rsid w:val="00F82A0C"/>
    <w:rsid w:val="00F927A8"/>
    <w:rsid w:val="00F96531"/>
    <w:rsid w:val="00FA36FB"/>
    <w:rsid w:val="00FB3026"/>
    <w:rsid w:val="00FB433C"/>
    <w:rsid w:val="00FC20BF"/>
    <w:rsid w:val="00FC245F"/>
    <w:rsid w:val="00FC5DDD"/>
    <w:rsid w:val="00FC7945"/>
    <w:rsid w:val="00FD2A90"/>
    <w:rsid w:val="00FD3ABB"/>
    <w:rsid w:val="00FD3BBB"/>
    <w:rsid w:val="00FD486F"/>
    <w:rsid w:val="00FD565B"/>
    <w:rsid w:val="00FE2A3A"/>
    <w:rsid w:val="00FE3354"/>
    <w:rsid w:val="00FE6BB5"/>
    <w:rsid w:val="01628243"/>
    <w:rsid w:val="033607A1"/>
    <w:rsid w:val="04D1745A"/>
    <w:rsid w:val="07D06A6F"/>
    <w:rsid w:val="08863422"/>
    <w:rsid w:val="0ACB6A20"/>
    <w:rsid w:val="0F234DA4"/>
    <w:rsid w:val="11316ED0"/>
    <w:rsid w:val="1B0F83DA"/>
    <w:rsid w:val="1C931C79"/>
    <w:rsid w:val="1C9CF03D"/>
    <w:rsid w:val="1D9784B2"/>
    <w:rsid w:val="20437D40"/>
    <w:rsid w:val="2199ACAD"/>
    <w:rsid w:val="21A4D274"/>
    <w:rsid w:val="22BF6F54"/>
    <w:rsid w:val="2435C8E2"/>
    <w:rsid w:val="26AF7B3F"/>
    <w:rsid w:val="2A899934"/>
    <w:rsid w:val="2B06F09C"/>
    <w:rsid w:val="307EFA92"/>
    <w:rsid w:val="314D9736"/>
    <w:rsid w:val="328775BD"/>
    <w:rsid w:val="33D9926A"/>
    <w:rsid w:val="3484D0AE"/>
    <w:rsid w:val="3911BA2F"/>
    <w:rsid w:val="3A5A9CF7"/>
    <w:rsid w:val="3B1CC5D1"/>
    <w:rsid w:val="3C779A39"/>
    <w:rsid w:val="3FC15CF8"/>
    <w:rsid w:val="42662732"/>
    <w:rsid w:val="4568AB16"/>
    <w:rsid w:val="47EB8B87"/>
    <w:rsid w:val="50544ED8"/>
    <w:rsid w:val="5061CE9C"/>
    <w:rsid w:val="5106B219"/>
    <w:rsid w:val="51417ECA"/>
    <w:rsid w:val="52BD400C"/>
    <w:rsid w:val="53630FD7"/>
    <w:rsid w:val="553BDBC2"/>
    <w:rsid w:val="579F9F24"/>
    <w:rsid w:val="58D92060"/>
    <w:rsid w:val="5AAB2181"/>
    <w:rsid w:val="63A6EC01"/>
    <w:rsid w:val="660AC85D"/>
    <w:rsid w:val="669E811A"/>
    <w:rsid w:val="671AD308"/>
    <w:rsid w:val="671AF7FD"/>
    <w:rsid w:val="69DBE256"/>
    <w:rsid w:val="6AC24D29"/>
    <w:rsid w:val="6BFED214"/>
    <w:rsid w:val="6CDFC024"/>
    <w:rsid w:val="6E0ABF5C"/>
    <w:rsid w:val="6ED3852E"/>
    <w:rsid w:val="70F5A91D"/>
    <w:rsid w:val="72F30B1F"/>
    <w:rsid w:val="732E54B8"/>
    <w:rsid w:val="7422D86F"/>
    <w:rsid w:val="74C7433F"/>
    <w:rsid w:val="750E7468"/>
    <w:rsid w:val="76266A22"/>
    <w:rsid w:val="765B10C2"/>
    <w:rsid w:val="76B1FB17"/>
    <w:rsid w:val="770A650C"/>
    <w:rsid w:val="781A0720"/>
    <w:rsid w:val="78CA5DBB"/>
    <w:rsid w:val="792FC60B"/>
    <w:rsid w:val="7FDDCD2F"/>
    <w:rsid w:val="7FF7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575E5C"/>
  <w15:chartTrackingRefBased/>
  <w15:docId w15:val="{C871666B-A036-499C-BEF7-1B2E64E4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 w:uiPriority="0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e">
    <w:name w:val="Normal"/>
    <w:qFormat/>
    <w:rsid w:val="001E4917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D30DD"/>
    <w:pPr>
      <w:keepNext/>
      <w:keepLines/>
      <w:spacing w:before="260"/>
      <w:outlineLvl w:val="0"/>
    </w:pPr>
    <w:rPr>
      <w:rFonts w:cs="Arial"/>
      <w:b/>
    </w:rPr>
  </w:style>
  <w:style w:type="paragraph" w:styleId="Titolo2">
    <w:name w:val="heading 2"/>
    <w:basedOn w:val="Normale"/>
    <w:next w:val="Normale"/>
    <w:link w:val="Titolo2Carattere"/>
    <w:uiPriority w:val="1"/>
    <w:semiHidden/>
    <w:qFormat/>
    <w:rsid w:val="00DD30DD"/>
    <w:pPr>
      <w:keepNext/>
      <w:keepLines/>
      <w:suppressAutoHyphens/>
      <w:outlineLvl w:val="1"/>
    </w:pPr>
    <w:rPr>
      <w:rFonts w:eastAsiaTheme="majorEastAsia" w:cs="Arial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1"/>
    <w:semiHidden/>
    <w:qFormat/>
    <w:rsid w:val="00DD30DD"/>
    <w:pPr>
      <w:keepNext/>
      <w:keepLines/>
      <w:suppressAutoHyphens/>
      <w:outlineLvl w:val="2"/>
    </w:pPr>
    <w:rPr>
      <w:rFonts w:eastAsiaTheme="majorEastAsia" w:cs="Arial"/>
      <w:b/>
      <w:szCs w:val="24"/>
    </w:rPr>
  </w:style>
  <w:style w:type="paragraph" w:styleId="Titolo4">
    <w:name w:val="heading 4"/>
    <w:basedOn w:val="Normale"/>
    <w:next w:val="Normale"/>
    <w:link w:val="Titolo4Carattere"/>
    <w:uiPriority w:val="1"/>
    <w:semiHidden/>
    <w:rsid w:val="00847772"/>
    <w:pPr>
      <w:keepNext/>
      <w:keepLines/>
      <w:suppressAutoHyphens/>
      <w:outlineLvl w:val="3"/>
    </w:pPr>
    <w:rPr>
      <w:rFonts w:eastAsiaTheme="majorEastAsia" w:cs="Arial"/>
      <w:b/>
      <w:iCs/>
    </w:rPr>
  </w:style>
  <w:style w:type="paragraph" w:styleId="Titolo5">
    <w:name w:val="heading 5"/>
    <w:basedOn w:val="Normale"/>
    <w:next w:val="Normale"/>
    <w:link w:val="Titolo5Carattere"/>
    <w:uiPriority w:val="1"/>
    <w:semiHidden/>
    <w:rsid w:val="00847772"/>
    <w:pPr>
      <w:keepNext/>
      <w:keepLines/>
      <w:suppressAutoHyphens/>
      <w:outlineLvl w:val="4"/>
    </w:pPr>
    <w:rPr>
      <w:rFonts w:eastAsiaTheme="majorEastAsia" w:cs="Arial"/>
      <w:b/>
    </w:rPr>
  </w:style>
  <w:style w:type="paragraph" w:styleId="Titolo6">
    <w:name w:val="heading 6"/>
    <w:basedOn w:val="Normale"/>
    <w:next w:val="Normale"/>
    <w:link w:val="Titolo6Carattere"/>
    <w:uiPriority w:val="1"/>
    <w:semiHidden/>
    <w:rsid w:val="00847772"/>
    <w:pPr>
      <w:keepNext/>
      <w:keepLines/>
      <w:suppressAutoHyphens/>
      <w:outlineLvl w:val="5"/>
    </w:pPr>
    <w:rPr>
      <w:rFonts w:eastAsiaTheme="majorEastAsia" w:cs="Arial"/>
      <w:b/>
    </w:rPr>
  </w:style>
  <w:style w:type="paragraph" w:styleId="Titolo7">
    <w:name w:val="heading 7"/>
    <w:basedOn w:val="Normale"/>
    <w:next w:val="Normale"/>
    <w:link w:val="Titolo7Carattere"/>
    <w:uiPriority w:val="1"/>
    <w:semiHidden/>
    <w:rsid w:val="00847772"/>
    <w:pPr>
      <w:keepNext/>
      <w:keepLines/>
      <w:suppressAutoHyphens/>
      <w:outlineLvl w:val="6"/>
    </w:pPr>
    <w:rPr>
      <w:rFonts w:eastAsiaTheme="majorEastAsia" w:cs="Arial"/>
      <w:b/>
      <w:iCs/>
    </w:rPr>
  </w:style>
  <w:style w:type="paragraph" w:styleId="Titolo8">
    <w:name w:val="heading 8"/>
    <w:basedOn w:val="Normale"/>
    <w:next w:val="Normale"/>
    <w:link w:val="Titolo8Carattere"/>
    <w:uiPriority w:val="1"/>
    <w:semiHidden/>
    <w:rsid w:val="00847772"/>
    <w:pPr>
      <w:keepNext/>
      <w:keepLines/>
      <w:suppressAutoHyphens/>
      <w:outlineLvl w:val="7"/>
    </w:pPr>
    <w:rPr>
      <w:rFonts w:eastAsiaTheme="majorEastAsia" w:cs="Arial"/>
      <w:b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rsid w:val="00847772"/>
    <w:pPr>
      <w:keepNext/>
      <w:keepLines/>
      <w:suppressAutoHyphens/>
      <w:outlineLvl w:val="8"/>
    </w:pPr>
    <w:rPr>
      <w:rFonts w:eastAsiaTheme="majorEastAsia" w:cs="Arial"/>
      <w:b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styleId="111111">
    <w:name w:val="Outline List 2"/>
    <w:basedOn w:val="Nessunelenco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rsid w:val="00911DE3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rsid w:val="00911DE3"/>
    <w:rPr>
      <w:rFonts w:cs="Aria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DE3"/>
    <w:rPr>
      <w:rFonts w:cs="Arial"/>
      <w:sz w:val="18"/>
      <w:szCs w:val="18"/>
      <w:lang w:val="en-GB"/>
    </w:rPr>
  </w:style>
  <w:style w:type="paragraph" w:styleId="Bibliografia">
    <w:name w:val="Bibliography"/>
    <w:basedOn w:val="Normale"/>
    <w:next w:val="Normale"/>
    <w:uiPriority w:val="99"/>
    <w:semiHidden/>
    <w:rsid w:val="00911DE3"/>
  </w:style>
  <w:style w:type="paragraph" w:styleId="Testodelblocco">
    <w:name w:val="Block Text"/>
    <w:basedOn w:val="Normale"/>
    <w:uiPriority w:val="99"/>
    <w:semiHidden/>
    <w:rsid w:val="00911DE3"/>
    <w:pPr>
      <w:pBdr>
        <w:top w:val="single" w:sz="2" w:space="10" w:color="003865" w:themeColor="accent1"/>
        <w:left w:val="single" w:sz="2" w:space="10" w:color="003865" w:themeColor="accent1"/>
        <w:bottom w:val="single" w:sz="2" w:space="10" w:color="003865" w:themeColor="accent1"/>
        <w:right w:val="single" w:sz="2" w:space="10" w:color="003865" w:themeColor="accent1"/>
      </w:pBdr>
      <w:ind w:left="1152" w:right="1152"/>
    </w:pPr>
    <w:rPr>
      <w:rFonts w:eastAsiaTheme="minorEastAsia" w:cs="Arial"/>
      <w:i/>
      <w:iCs/>
      <w:color w:val="003865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911D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1DE3"/>
    <w:rPr>
      <w:lang w:val="en-GB"/>
    </w:rPr>
  </w:style>
  <w:style w:type="paragraph" w:styleId="Corpodeltesto2">
    <w:name w:val="Body Text 2"/>
    <w:basedOn w:val="Normale"/>
    <w:link w:val="Corpodeltesto2Carattere"/>
    <w:uiPriority w:val="99"/>
    <w:semiHidden/>
    <w:rsid w:val="00911D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11DE3"/>
    <w:rPr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11DE3"/>
    <w:rPr>
      <w:sz w:val="16"/>
      <w:szCs w:val="16"/>
      <w:lang w:val="en-GB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11DE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11DE3"/>
    <w:rPr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11D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11DE3"/>
    <w:rPr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11DE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11DE3"/>
    <w:rPr>
      <w:lang w:val="en-GB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11DE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11DE3"/>
    <w:rPr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11DE3"/>
    <w:rPr>
      <w:sz w:val="16"/>
      <w:szCs w:val="16"/>
      <w:lang w:val="en-GB"/>
    </w:rPr>
  </w:style>
  <w:style w:type="character" w:styleId="Titolodellibro">
    <w:name w:val="Book Title"/>
    <w:basedOn w:val="Carpredefinitoparagrafo"/>
    <w:uiPriority w:val="99"/>
    <w:semiHidden/>
    <w:qFormat/>
    <w:rsid w:val="00911DE3"/>
    <w:rPr>
      <w:b/>
      <w:bCs/>
      <w:i/>
      <w:iCs/>
      <w:spacing w:val="5"/>
      <w:lang w:val="en-GB"/>
    </w:rPr>
  </w:style>
  <w:style w:type="paragraph" w:styleId="Didascalia">
    <w:name w:val="caption"/>
    <w:basedOn w:val="Normale"/>
    <w:next w:val="Normale"/>
    <w:uiPriority w:val="3"/>
    <w:rsid w:val="001F6487"/>
    <w:pPr>
      <w:spacing w:line="276" w:lineRule="auto"/>
      <w:jc w:val="both"/>
    </w:pPr>
    <w:rPr>
      <w:rFonts w:cs="Arial"/>
      <w:b/>
    </w:rPr>
  </w:style>
  <w:style w:type="paragraph" w:styleId="Formuladichiusura">
    <w:name w:val="Closing"/>
    <w:basedOn w:val="Normale"/>
    <w:link w:val="FormuladichiusuraCarattere"/>
    <w:uiPriority w:val="99"/>
    <w:semiHidden/>
    <w:rsid w:val="00911DE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11DE3"/>
    <w:rPr>
      <w:lang w:val="en-GB"/>
    </w:rPr>
  </w:style>
  <w:style w:type="table" w:styleId="Grigliaacolori">
    <w:name w:val="Colorful Grid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1" w:themeFillTint="33"/>
    </w:tcPr>
    <w:tblStylePr w:type="firstRow">
      <w:rPr>
        <w:b/>
        <w:bCs/>
      </w:rPr>
      <w:tblPr/>
      <w:tcPr>
        <w:shd w:val="clear" w:color="auto" w:fill="5B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9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94B" w:themeFill="accent1" w:themeFillShade="BF"/>
      </w:tcPr>
    </w:tblStylePr>
    <w:tblStylePr w:type="band1Vert">
      <w:tblPr/>
      <w:tcPr>
        <w:shd w:val="clear" w:color="auto" w:fill="33A3FF" w:themeFill="accent1" w:themeFillTint="7F"/>
      </w:tcPr>
    </w:tblStylePr>
    <w:tblStylePr w:type="band1Horz">
      <w:tblPr/>
      <w:tcPr>
        <w:shd w:val="clear" w:color="auto" w:fill="33A3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ADA" w:themeFill="accent2" w:themeFillTint="33"/>
    </w:tcPr>
    <w:tblStylePr w:type="firstRow">
      <w:rPr>
        <w:b/>
        <w:bCs/>
      </w:rPr>
      <w:tblPr/>
      <w:tcPr>
        <w:shd w:val="clear" w:color="auto" w:fill="B0B6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B6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32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3232" w:themeFill="accent2" w:themeFillShade="BF"/>
      </w:tcPr>
    </w:tblStylePr>
    <w:tblStylePr w:type="band1Vert">
      <w:tblPr/>
      <w:tcPr>
        <w:shd w:val="clear" w:color="auto" w:fill="9CA4A4" w:themeFill="accent2" w:themeFillTint="7F"/>
      </w:tcPr>
    </w:tblStylePr>
    <w:tblStylePr w:type="band1Horz">
      <w:tblPr/>
      <w:tcPr>
        <w:shd w:val="clear" w:color="auto" w:fill="9CA4A4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</w:rPr>
      <w:tblPr/>
      <w:tcPr>
        <w:shd w:val="clear" w:color="auto" w:fill="C2EC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C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E2" w:themeFill="accent4" w:themeFillTint="33"/>
    </w:tcPr>
    <w:tblStylePr w:type="firstRow">
      <w:rPr>
        <w:b/>
        <w:bCs/>
      </w:rPr>
      <w:tblPr/>
      <w:tcPr>
        <w:shd w:val="clear" w:color="auto" w:fill="FF86C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C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005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0053" w:themeFill="accent4" w:themeFillShade="BF"/>
      </w:tcPr>
    </w:tblStylePr>
    <w:tblStylePr w:type="band1Vert">
      <w:tblPr/>
      <w:tcPr>
        <w:shd w:val="clear" w:color="auto" w:fill="FF68B8" w:themeFill="accent4" w:themeFillTint="7F"/>
      </w:tcPr>
    </w:tblStylePr>
    <w:tblStylePr w:type="band1Horz">
      <w:tblPr/>
      <w:tcPr>
        <w:shd w:val="clear" w:color="auto" w:fill="FF68B8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B9F1" w:themeFill="accent5" w:themeFillTint="33"/>
    </w:tcPr>
    <w:tblStylePr w:type="firstRow">
      <w:rPr>
        <w:b/>
        <w:bCs/>
      </w:rPr>
      <w:tblPr/>
      <w:tcPr>
        <w:shd w:val="clear" w:color="auto" w:fill="BD74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74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C0C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C0C3E" w:themeFill="accent5" w:themeFillShade="BF"/>
      </w:tcPr>
    </w:tblStylePr>
    <w:tblStylePr w:type="band1Vert">
      <w:tblPr/>
      <w:tcPr>
        <w:shd w:val="clear" w:color="auto" w:fill="AE53DE" w:themeFill="accent5" w:themeFillTint="7F"/>
      </w:tcPr>
    </w:tblStylePr>
    <w:tblStylePr w:type="band1Horz">
      <w:tblPr/>
      <w:tcPr>
        <w:shd w:val="clear" w:color="auto" w:fill="AE53DE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636" w:themeFill="accent2" w:themeFillShade="CC"/>
      </w:tcPr>
    </w:tblStylePr>
    <w:tblStylePr w:type="lastRow">
      <w:rPr>
        <w:b/>
        <w:bCs/>
        <w:color w:val="3236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6E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636" w:themeFill="accent2" w:themeFillShade="CC"/>
      </w:tcPr>
    </w:tblStylePr>
    <w:tblStylePr w:type="lastRow">
      <w:rPr>
        <w:b/>
        <w:bCs/>
        <w:color w:val="3236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D1FF" w:themeFill="accent1" w:themeFillTint="3F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B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636" w:themeFill="accent2" w:themeFillShade="CC"/>
      </w:tcPr>
    </w:tblStylePr>
    <w:tblStylePr w:type="lastRow">
      <w:rPr>
        <w:b/>
        <w:bCs/>
        <w:color w:val="3236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2D2" w:themeFill="accent2" w:themeFillTint="3F"/>
      </w:tcPr>
    </w:tblStylePr>
    <w:tblStylePr w:type="band1Horz">
      <w:tblPr/>
      <w:tcPr>
        <w:shd w:val="clear" w:color="auto" w:fill="D7DADA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0058" w:themeFill="accent4" w:themeFillShade="CC"/>
      </w:tcPr>
    </w:tblStylePr>
    <w:tblStylePr w:type="lastRow">
      <w:rPr>
        <w:b/>
        <w:bCs/>
        <w:color w:val="A6005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FFE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C1D3" w:themeFill="accent3" w:themeFillShade="CC"/>
      </w:tcPr>
    </w:tblStylePr>
    <w:tblStylePr w:type="lastRow">
      <w:rPr>
        <w:b/>
        <w:bCs/>
        <w:color w:val="31C1D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C" w:themeFill="accent4" w:themeFillTint="3F"/>
      </w:tcPr>
    </w:tblStylePr>
    <w:tblStylePr w:type="band1Horz">
      <w:tblPr/>
      <w:tcPr>
        <w:shd w:val="clear" w:color="auto" w:fill="FFC2E2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FD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9EE" w:themeFill="accent5" w:themeFillTint="3F"/>
      </w:tcPr>
    </w:tblStylePr>
    <w:tblStylePr w:type="band1Horz">
      <w:tblPr/>
      <w:tcPr>
        <w:shd w:val="clear" w:color="auto" w:fill="DEB9F1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0C42" w:themeFill="accent5" w:themeFillShade="CC"/>
      </w:tcPr>
    </w:tblStylePr>
    <w:tblStylePr w:type="lastRow">
      <w:rPr>
        <w:b/>
        <w:bCs/>
        <w:color w:val="2F0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3F44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44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3F4444" w:themeColor="accent2"/>
        <w:left w:val="single" w:sz="4" w:space="0" w:color="003865" w:themeColor="accent1"/>
        <w:bottom w:val="single" w:sz="4" w:space="0" w:color="003865" w:themeColor="accent1"/>
        <w:right w:val="single" w:sz="4" w:space="0" w:color="00386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44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C" w:themeColor="accent1" w:themeShade="99"/>
          <w:insideV w:val="nil"/>
        </w:tcBorders>
        <w:shd w:val="clear" w:color="auto" w:fill="00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C" w:themeFill="accent1" w:themeFillShade="99"/>
      </w:tcPr>
    </w:tblStylePr>
    <w:tblStylePr w:type="band1Vert">
      <w:tblPr/>
      <w:tcPr>
        <w:shd w:val="clear" w:color="auto" w:fill="5BB5FF" w:themeFill="accent1" w:themeFillTint="66"/>
      </w:tcPr>
    </w:tblStylePr>
    <w:tblStylePr w:type="band1Horz">
      <w:tblPr/>
      <w:tcPr>
        <w:shd w:val="clear" w:color="auto" w:fill="33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3F4444" w:themeColor="accent2"/>
        <w:left w:val="single" w:sz="4" w:space="0" w:color="3F4444" w:themeColor="accent2"/>
        <w:bottom w:val="single" w:sz="4" w:space="0" w:color="3F4444" w:themeColor="accent2"/>
        <w:right w:val="single" w:sz="4" w:space="0" w:color="3F44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44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8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828" w:themeColor="accent2" w:themeShade="99"/>
          <w:insideV w:val="nil"/>
        </w:tcBorders>
        <w:shd w:val="clear" w:color="auto" w:fill="2528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828" w:themeFill="accent2" w:themeFillShade="99"/>
      </w:tcPr>
    </w:tblStylePr>
    <w:tblStylePr w:type="band1Vert">
      <w:tblPr/>
      <w:tcPr>
        <w:shd w:val="clear" w:color="auto" w:fill="B0B6B6" w:themeFill="accent2" w:themeFillTint="66"/>
      </w:tcPr>
    </w:tblStylePr>
    <w:tblStylePr w:type="band1Horz">
      <w:tblPr/>
      <w:tcPr>
        <w:shd w:val="clear" w:color="auto" w:fill="9CA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D0006F" w:themeColor="accent4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00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3A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3A1" w:themeColor="accent3" w:themeShade="99"/>
          <w:insideV w:val="nil"/>
        </w:tcBorders>
        <w:shd w:val="clear" w:color="auto" w:fill="2293A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3A1" w:themeFill="accent3" w:themeFillShade="99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68D2DF" w:themeColor="accent3"/>
        <w:left w:val="single" w:sz="4" w:space="0" w:color="D0006F" w:themeColor="accent4"/>
        <w:bottom w:val="single" w:sz="4" w:space="0" w:color="D0006F" w:themeColor="accent4"/>
        <w:right w:val="single" w:sz="4" w:space="0" w:color="D000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00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0042" w:themeColor="accent4" w:themeShade="99"/>
          <w:insideV w:val="nil"/>
        </w:tcBorders>
        <w:shd w:val="clear" w:color="auto" w:fill="7C00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0042" w:themeFill="accent4" w:themeFillShade="99"/>
      </w:tcPr>
    </w:tblStylePr>
    <w:tblStylePr w:type="band1Vert">
      <w:tblPr/>
      <w:tcPr>
        <w:shd w:val="clear" w:color="auto" w:fill="FF86C6" w:themeFill="accent4" w:themeFillTint="66"/>
      </w:tcPr>
    </w:tblStylePr>
    <w:tblStylePr w:type="band1Horz">
      <w:tblPr/>
      <w:tcPr>
        <w:shd w:val="clear" w:color="auto" w:fill="FF68B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F0AB00" w:themeColor="accent6"/>
        <w:left w:val="single" w:sz="4" w:space="0" w:color="3C1053" w:themeColor="accent5"/>
        <w:bottom w:val="single" w:sz="4" w:space="0" w:color="3C1053" w:themeColor="accent5"/>
        <w:right w:val="single" w:sz="4" w:space="0" w:color="3C10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09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0931" w:themeColor="accent5" w:themeShade="99"/>
          <w:insideV w:val="nil"/>
        </w:tcBorders>
        <w:shd w:val="clear" w:color="auto" w:fill="2309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0931" w:themeFill="accent5" w:themeFillShade="99"/>
      </w:tcPr>
    </w:tblStylePr>
    <w:tblStylePr w:type="band1Vert">
      <w:tblPr/>
      <w:tcPr>
        <w:shd w:val="clear" w:color="auto" w:fill="BD74E4" w:themeFill="accent5" w:themeFillTint="66"/>
      </w:tcPr>
    </w:tblStylePr>
    <w:tblStylePr w:type="band1Horz">
      <w:tblPr/>
      <w:tcPr>
        <w:shd w:val="clear" w:color="auto" w:fill="AE53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3C1053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10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rsid w:val="00911DE3"/>
    <w:rPr>
      <w:sz w:val="16"/>
      <w:szCs w:val="16"/>
      <w:lang w:val="en-GB"/>
    </w:rPr>
  </w:style>
  <w:style w:type="paragraph" w:styleId="Testocommento">
    <w:name w:val="annotation text"/>
    <w:aliases w:val="Char Char,Char, Char Char, Char"/>
    <w:basedOn w:val="Normale"/>
    <w:link w:val="TestocommentoCarattere"/>
    <w:rsid w:val="00911DE3"/>
  </w:style>
  <w:style w:type="character" w:customStyle="1" w:styleId="TestocommentoCarattere">
    <w:name w:val="Testo commento Carattere"/>
    <w:aliases w:val="Char Char Carattere,Char Carattere, Char Char Carattere, Char Carattere"/>
    <w:basedOn w:val="Carpredefinitoparagrafo"/>
    <w:link w:val="Testocommento"/>
    <w:rsid w:val="00911DE3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11D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1DE3"/>
    <w:rPr>
      <w:b/>
      <w:bCs/>
      <w:lang w:val="en-GB"/>
    </w:rPr>
  </w:style>
  <w:style w:type="table" w:styleId="Elencoscuro">
    <w:name w:val="Dark List"/>
    <w:basedOn w:val="Tabellanormale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0386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B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3F44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21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32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32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2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232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A8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B8C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D000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00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005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005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05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053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3C10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08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0C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0C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0C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0C3E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11DE3"/>
  </w:style>
  <w:style w:type="character" w:customStyle="1" w:styleId="DataCarattere">
    <w:name w:val="Data Carattere"/>
    <w:basedOn w:val="Carpredefinitoparagrafo"/>
    <w:link w:val="Data"/>
    <w:uiPriority w:val="99"/>
    <w:semiHidden/>
    <w:rsid w:val="00911DE3"/>
    <w:rPr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rsid w:val="00911DE3"/>
    <w:rPr>
      <w:rFonts w:cs="Arial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11DE3"/>
    <w:rPr>
      <w:rFonts w:cs="Arial"/>
      <w:sz w:val="16"/>
      <w:szCs w:val="16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11DE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11DE3"/>
    <w:rPr>
      <w:lang w:val="en-GB"/>
    </w:rPr>
  </w:style>
  <w:style w:type="character" w:styleId="Enfasicorsivo">
    <w:name w:val="Emphasis"/>
    <w:basedOn w:val="Carpredefinitoparagrafo"/>
    <w:uiPriority w:val="8"/>
    <w:semiHidden/>
    <w:rsid w:val="00911DE3"/>
    <w:rPr>
      <w:i/>
      <w:iCs/>
      <w:lang w:val="en-GB"/>
    </w:rPr>
  </w:style>
  <w:style w:type="character" w:styleId="Rimandonotadichiusura">
    <w:name w:val="endnote reference"/>
    <w:basedOn w:val="Carpredefinitoparagrafo"/>
    <w:uiPriority w:val="13"/>
    <w:semiHidden/>
    <w:rsid w:val="00911DE3"/>
    <w:rPr>
      <w:vertAlign w:val="superscript"/>
      <w:lang w:val="en-GB"/>
    </w:rPr>
  </w:style>
  <w:style w:type="paragraph" w:styleId="Testonotadichiusura">
    <w:name w:val="endnote text"/>
    <w:basedOn w:val="Normale"/>
    <w:link w:val="TestonotadichiusuraCarattere"/>
    <w:uiPriority w:val="13"/>
    <w:semiHidden/>
    <w:qFormat/>
    <w:rsid w:val="006F0B93"/>
    <w:pPr>
      <w:ind w:left="113" w:hanging="113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13"/>
    <w:semiHidden/>
    <w:rsid w:val="006F0B93"/>
    <w:rPr>
      <w:lang w:val="en-GB"/>
    </w:rPr>
  </w:style>
  <w:style w:type="paragraph" w:styleId="Indirizzodestinatario">
    <w:name w:val="envelope address"/>
    <w:basedOn w:val="Normale"/>
    <w:uiPriority w:val="99"/>
    <w:semiHidden/>
    <w:rsid w:val="00911DE3"/>
    <w:pPr>
      <w:framePr w:w="7920" w:h="1980" w:hRule="exact" w:hSpace="141" w:wrap="auto" w:hAnchor="page" w:xAlign="center" w:yAlign="bottom"/>
      <w:ind w:left="2880"/>
    </w:pPr>
    <w:rPr>
      <w:rFonts w:eastAsiaTheme="majorEastAsia" w:cs="Arial"/>
      <w:sz w:val="24"/>
      <w:szCs w:val="24"/>
    </w:rPr>
  </w:style>
  <w:style w:type="paragraph" w:styleId="Indirizzomittente">
    <w:name w:val="envelope return"/>
    <w:basedOn w:val="Normale"/>
    <w:uiPriority w:val="99"/>
    <w:semiHidden/>
    <w:rsid w:val="00911DE3"/>
    <w:rPr>
      <w:rFonts w:eastAsiaTheme="majorEastAsia" w:cs="Arial"/>
    </w:rPr>
  </w:style>
  <w:style w:type="character" w:styleId="Collegamentovisitato">
    <w:name w:val="FollowedHyperlink"/>
    <w:basedOn w:val="Carpredefinitoparagrafo"/>
    <w:uiPriority w:val="14"/>
    <w:semiHidden/>
    <w:rsid w:val="00911DE3"/>
    <w:rPr>
      <w:color w:val="68D2DF" w:themeColor="followedHyperlink"/>
      <w:u w:val="single"/>
      <w:lang w:val="en-GB"/>
    </w:rPr>
  </w:style>
  <w:style w:type="paragraph" w:styleId="Pidipagina">
    <w:name w:val="footer"/>
    <w:basedOn w:val="Normale"/>
    <w:link w:val="PidipaginaCarattere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13"/>
    <w:semiHidden/>
    <w:rsid w:val="00C26C62"/>
    <w:rPr>
      <w:sz w:val="16"/>
      <w:lang w:val="en-GB"/>
    </w:rPr>
  </w:style>
  <w:style w:type="character" w:styleId="Rimandonotaapidipagina">
    <w:name w:val="footnote reference"/>
    <w:basedOn w:val="Carpredefinitoparagrafo"/>
    <w:uiPriority w:val="13"/>
    <w:semiHidden/>
    <w:rsid w:val="00911DE3"/>
    <w:rPr>
      <w:vertAlign w:val="superscript"/>
      <w:lang w:val="en-GB"/>
    </w:rPr>
  </w:style>
  <w:style w:type="paragraph" w:styleId="Testonotaapidipagina">
    <w:name w:val="footnote text"/>
    <w:basedOn w:val="Normale"/>
    <w:link w:val="TestonotaapidipaginaCarattere"/>
    <w:uiPriority w:val="13"/>
    <w:semiHidden/>
    <w:rsid w:val="006F0B93"/>
    <w:pPr>
      <w:spacing w:line="200" w:lineRule="atLeast"/>
      <w:ind w:left="113" w:hanging="113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3"/>
    <w:semiHidden/>
    <w:rsid w:val="00310F5B"/>
    <w:rPr>
      <w:sz w:val="16"/>
      <w:lang w:val="en-GB"/>
    </w:rPr>
  </w:style>
  <w:style w:type="table" w:styleId="Tabellagriglia1chiara">
    <w:name w:val="Grid Table 1 Light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5BB5FF" w:themeColor="accent1" w:themeTint="66"/>
        <w:left w:val="single" w:sz="4" w:space="0" w:color="5BB5FF" w:themeColor="accent1" w:themeTint="66"/>
        <w:bottom w:val="single" w:sz="4" w:space="0" w:color="5BB5FF" w:themeColor="accent1" w:themeTint="66"/>
        <w:right w:val="single" w:sz="4" w:space="0" w:color="5BB5FF" w:themeColor="accent1" w:themeTint="66"/>
        <w:insideH w:val="single" w:sz="4" w:space="0" w:color="5BB5FF" w:themeColor="accent1" w:themeTint="66"/>
        <w:insideV w:val="single" w:sz="4" w:space="0" w:color="5BB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B0B6B6" w:themeColor="accent2" w:themeTint="66"/>
        <w:left w:val="single" w:sz="4" w:space="0" w:color="B0B6B6" w:themeColor="accent2" w:themeTint="66"/>
        <w:bottom w:val="single" w:sz="4" w:space="0" w:color="B0B6B6" w:themeColor="accent2" w:themeTint="66"/>
        <w:right w:val="single" w:sz="4" w:space="0" w:color="B0B6B6" w:themeColor="accent2" w:themeTint="66"/>
        <w:insideH w:val="single" w:sz="4" w:space="0" w:color="B0B6B6" w:themeColor="accent2" w:themeTint="66"/>
        <w:insideV w:val="single" w:sz="4" w:space="0" w:color="B0B6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C2ECF2" w:themeColor="accent3" w:themeTint="66"/>
        <w:left w:val="single" w:sz="4" w:space="0" w:color="C2ECF2" w:themeColor="accent3" w:themeTint="66"/>
        <w:bottom w:val="single" w:sz="4" w:space="0" w:color="C2ECF2" w:themeColor="accent3" w:themeTint="66"/>
        <w:right w:val="single" w:sz="4" w:space="0" w:color="C2ECF2" w:themeColor="accent3" w:themeTint="66"/>
        <w:insideH w:val="single" w:sz="4" w:space="0" w:color="C2ECF2" w:themeColor="accent3" w:themeTint="66"/>
        <w:insideV w:val="single" w:sz="4" w:space="0" w:color="C2EC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86C6" w:themeColor="accent4" w:themeTint="66"/>
        <w:left w:val="single" w:sz="4" w:space="0" w:color="FF86C6" w:themeColor="accent4" w:themeTint="66"/>
        <w:bottom w:val="single" w:sz="4" w:space="0" w:color="FF86C6" w:themeColor="accent4" w:themeTint="66"/>
        <w:right w:val="single" w:sz="4" w:space="0" w:color="FF86C6" w:themeColor="accent4" w:themeTint="66"/>
        <w:insideH w:val="single" w:sz="4" w:space="0" w:color="FF86C6" w:themeColor="accent4" w:themeTint="66"/>
        <w:insideV w:val="single" w:sz="4" w:space="0" w:color="FF86C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49A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9A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BD74E4" w:themeColor="accent5" w:themeTint="66"/>
        <w:left w:val="single" w:sz="4" w:space="0" w:color="BD74E4" w:themeColor="accent5" w:themeTint="66"/>
        <w:bottom w:val="single" w:sz="4" w:space="0" w:color="BD74E4" w:themeColor="accent5" w:themeTint="66"/>
        <w:right w:val="single" w:sz="4" w:space="0" w:color="BD74E4" w:themeColor="accent5" w:themeTint="66"/>
        <w:insideH w:val="single" w:sz="4" w:space="0" w:color="BD74E4" w:themeColor="accent5" w:themeTint="66"/>
        <w:insideV w:val="single" w:sz="4" w:space="0" w:color="BD74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D30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30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99"/>
    <w:rsid w:val="00911D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99"/>
    <w:rsid w:val="00911DE3"/>
    <w:tblPr>
      <w:tblStyleRowBandSize w:val="1"/>
      <w:tblStyleColBandSize w:val="1"/>
      <w:tblBorders>
        <w:top w:val="single" w:sz="2" w:space="0" w:color="0991FF" w:themeColor="accent1" w:themeTint="99"/>
        <w:bottom w:val="single" w:sz="2" w:space="0" w:color="0991FF" w:themeColor="accent1" w:themeTint="99"/>
        <w:insideH w:val="single" w:sz="2" w:space="0" w:color="0991FF" w:themeColor="accent1" w:themeTint="99"/>
        <w:insideV w:val="single" w:sz="2" w:space="0" w:color="099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Tabellagriglia2-colore2">
    <w:name w:val="Grid Table 2 Accent 2"/>
    <w:basedOn w:val="Tabellanormale"/>
    <w:uiPriority w:val="99"/>
    <w:rsid w:val="00911DE3"/>
    <w:tblPr>
      <w:tblStyleRowBandSize w:val="1"/>
      <w:tblStyleColBandSize w:val="1"/>
      <w:tblBorders>
        <w:top w:val="single" w:sz="2" w:space="0" w:color="889191" w:themeColor="accent2" w:themeTint="99"/>
        <w:bottom w:val="single" w:sz="2" w:space="0" w:color="889191" w:themeColor="accent2" w:themeTint="99"/>
        <w:insideH w:val="single" w:sz="2" w:space="0" w:color="889191" w:themeColor="accent2" w:themeTint="99"/>
        <w:insideV w:val="single" w:sz="2" w:space="0" w:color="88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</w:style>
  <w:style w:type="table" w:styleId="Tabellagriglia2-colore3">
    <w:name w:val="Grid Table 2 Accent 3"/>
    <w:basedOn w:val="Tabellanormale"/>
    <w:uiPriority w:val="99"/>
    <w:rsid w:val="00911DE3"/>
    <w:tblPr>
      <w:tblStyleRowBandSize w:val="1"/>
      <w:tblStyleColBandSize w:val="1"/>
      <w:tblBorders>
        <w:top w:val="single" w:sz="2" w:space="0" w:color="A4E3EB" w:themeColor="accent3" w:themeTint="99"/>
        <w:bottom w:val="single" w:sz="2" w:space="0" w:color="A4E3EB" w:themeColor="accent3" w:themeTint="99"/>
        <w:insideH w:val="single" w:sz="2" w:space="0" w:color="A4E3EB" w:themeColor="accent3" w:themeTint="99"/>
        <w:insideV w:val="single" w:sz="2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3E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Tabellagriglia2-colore4">
    <w:name w:val="Grid Table 2 Accent 4"/>
    <w:basedOn w:val="Tabellanormale"/>
    <w:uiPriority w:val="99"/>
    <w:rsid w:val="00911DE3"/>
    <w:tblPr>
      <w:tblStyleRowBandSize w:val="1"/>
      <w:tblStyleColBandSize w:val="1"/>
      <w:tblBorders>
        <w:top w:val="single" w:sz="2" w:space="0" w:color="FF49AA" w:themeColor="accent4" w:themeTint="99"/>
        <w:bottom w:val="single" w:sz="2" w:space="0" w:color="FF49AA" w:themeColor="accent4" w:themeTint="99"/>
        <w:insideH w:val="single" w:sz="2" w:space="0" w:color="FF49AA" w:themeColor="accent4" w:themeTint="99"/>
        <w:insideV w:val="single" w:sz="2" w:space="0" w:color="FF49A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9A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9A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</w:style>
  <w:style w:type="table" w:styleId="Tabellagriglia2-colore5">
    <w:name w:val="Grid Table 2 Accent 5"/>
    <w:basedOn w:val="Tabellanormale"/>
    <w:uiPriority w:val="99"/>
    <w:rsid w:val="00911DE3"/>
    <w:tblPr>
      <w:tblStyleRowBandSize w:val="1"/>
      <w:tblStyleColBandSize w:val="1"/>
      <w:tblBorders>
        <w:top w:val="single" w:sz="2" w:space="0" w:color="9D30D7" w:themeColor="accent5" w:themeTint="99"/>
        <w:bottom w:val="single" w:sz="2" w:space="0" w:color="9D30D7" w:themeColor="accent5" w:themeTint="99"/>
        <w:insideH w:val="single" w:sz="2" w:space="0" w:color="9D30D7" w:themeColor="accent5" w:themeTint="99"/>
        <w:insideV w:val="single" w:sz="2" w:space="0" w:color="9D30D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30D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30D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</w:style>
  <w:style w:type="table" w:styleId="Tabellagriglia2-colore6">
    <w:name w:val="Grid Table 2 Accent 6"/>
    <w:basedOn w:val="Tabellanormale"/>
    <w:uiPriority w:val="99"/>
    <w:rsid w:val="00911DE3"/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Grigliatab3">
    <w:name w:val="Grid Table 3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0991FF" w:themeColor="accent1" w:themeTint="99"/>
        <w:left w:val="single" w:sz="4" w:space="0" w:color="0991FF" w:themeColor="accent1" w:themeTint="99"/>
        <w:bottom w:val="single" w:sz="4" w:space="0" w:color="0991FF" w:themeColor="accent1" w:themeTint="99"/>
        <w:right w:val="single" w:sz="4" w:space="0" w:color="0991FF" w:themeColor="accent1" w:themeTint="99"/>
        <w:insideH w:val="single" w:sz="4" w:space="0" w:color="0991FF" w:themeColor="accent1" w:themeTint="99"/>
        <w:insideV w:val="single" w:sz="4" w:space="0" w:color="099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  <w:tblStylePr w:type="neCell">
      <w:tblPr/>
      <w:tcPr>
        <w:tcBorders>
          <w:bottom w:val="single" w:sz="4" w:space="0" w:color="0991FF" w:themeColor="accent1" w:themeTint="99"/>
        </w:tcBorders>
      </w:tcPr>
    </w:tblStylePr>
    <w:tblStylePr w:type="nwCell">
      <w:tblPr/>
      <w:tcPr>
        <w:tcBorders>
          <w:bottom w:val="single" w:sz="4" w:space="0" w:color="0991FF" w:themeColor="accent1" w:themeTint="99"/>
        </w:tcBorders>
      </w:tcPr>
    </w:tblStylePr>
    <w:tblStylePr w:type="seCell">
      <w:tblPr/>
      <w:tcPr>
        <w:tcBorders>
          <w:top w:val="single" w:sz="4" w:space="0" w:color="0991FF" w:themeColor="accent1" w:themeTint="99"/>
        </w:tcBorders>
      </w:tcPr>
    </w:tblStylePr>
    <w:tblStylePr w:type="swCell">
      <w:tblPr/>
      <w:tcPr>
        <w:tcBorders>
          <w:top w:val="single" w:sz="4" w:space="0" w:color="0991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889191" w:themeColor="accent2" w:themeTint="99"/>
        <w:left w:val="single" w:sz="4" w:space="0" w:color="889191" w:themeColor="accent2" w:themeTint="99"/>
        <w:bottom w:val="single" w:sz="4" w:space="0" w:color="889191" w:themeColor="accent2" w:themeTint="99"/>
        <w:right w:val="single" w:sz="4" w:space="0" w:color="889191" w:themeColor="accent2" w:themeTint="99"/>
        <w:insideH w:val="single" w:sz="4" w:space="0" w:color="889191" w:themeColor="accent2" w:themeTint="99"/>
        <w:insideV w:val="single" w:sz="4" w:space="0" w:color="88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  <w:tblStylePr w:type="neCell">
      <w:tblPr/>
      <w:tcPr>
        <w:tcBorders>
          <w:bottom w:val="single" w:sz="4" w:space="0" w:color="889191" w:themeColor="accent2" w:themeTint="99"/>
        </w:tcBorders>
      </w:tcPr>
    </w:tblStylePr>
    <w:tblStylePr w:type="nwCell">
      <w:tblPr/>
      <w:tcPr>
        <w:tcBorders>
          <w:bottom w:val="single" w:sz="4" w:space="0" w:color="889191" w:themeColor="accent2" w:themeTint="99"/>
        </w:tcBorders>
      </w:tcPr>
    </w:tblStylePr>
    <w:tblStylePr w:type="seCell">
      <w:tblPr/>
      <w:tcPr>
        <w:tcBorders>
          <w:top w:val="single" w:sz="4" w:space="0" w:color="889191" w:themeColor="accent2" w:themeTint="99"/>
        </w:tcBorders>
      </w:tcPr>
    </w:tblStylePr>
    <w:tblStylePr w:type="swCell">
      <w:tblPr/>
      <w:tcPr>
        <w:tcBorders>
          <w:top w:val="single" w:sz="4" w:space="0" w:color="889191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49AA" w:themeColor="accent4" w:themeTint="99"/>
        <w:left w:val="single" w:sz="4" w:space="0" w:color="FF49AA" w:themeColor="accent4" w:themeTint="99"/>
        <w:bottom w:val="single" w:sz="4" w:space="0" w:color="FF49AA" w:themeColor="accent4" w:themeTint="99"/>
        <w:right w:val="single" w:sz="4" w:space="0" w:color="FF49AA" w:themeColor="accent4" w:themeTint="99"/>
        <w:insideH w:val="single" w:sz="4" w:space="0" w:color="FF49AA" w:themeColor="accent4" w:themeTint="99"/>
        <w:insideV w:val="single" w:sz="4" w:space="0" w:color="FF49A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  <w:tblStylePr w:type="neCell">
      <w:tblPr/>
      <w:tcPr>
        <w:tcBorders>
          <w:bottom w:val="single" w:sz="4" w:space="0" w:color="FF49AA" w:themeColor="accent4" w:themeTint="99"/>
        </w:tcBorders>
      </w:tcPr>
    </w:tblStylePr>
    <w:tblStylePr w:type="nwCell">
      <w:tblPr/>
      <w:tcPr>
        <w:tcBorders>
          <w:bottom w:val="single" w:sz="4" w:space="0" w:color="FF49AA" w:themeColor="accent4" w:themeTint="99"/>
        </w:tcBorders>
      </w:tcPr>
    </w:tblStylePr>
    <w:tblStylePr w:type="seCell">
      <w:tblPr/>
      <w:tcPr>
        <w:tcBorders>
          <w:top w:val="single" w:sz="4" w:space="0" w:color="FF49AA" w:themeColor="accent4" w:themeTint="99"/>
        </w:tcBorders>
      </w:tcPr>
    </w:tblStylePr>
    <w:tblStylePr w:type="swCell">
      <w:tblPr/>
      <w:tcPr>
        <w:tcBorders>
          <w:top w:val="single" w:sz="4" w:space="0" w:color="FF49AA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9D30D7" w:themeColor="accent5" w:themeTint="99"/>
        <w:left w:val="single" w:sz="4" w:space="0" w:color="9D30D7" w:themeColor="accent5" w:themeTint="99"/>
        <w:bottom w:val="single" w:sz="4" w:space="0" w:color="9D30D7" w:themeColor="accent5" w:themeTint="99"/>
        <w:right w:val="single" w:sz="4" w:space="0" w:color="9D30D7" w:themeColor="accent5" w:themeTint="99"/>
        <w:insideH w:val="single" w:sz="4" w:space="0" w:color="9D30D7" w:themeColor="accent5" w:themeTint="99"/>
        <w:insideV w:val="single" w:sz="4" w:space="0" w:color="9D30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  <w:tblStylePr w:type="neCell">
      <w:tblPr/>
      <w:tcPr>
        <w:tcBorders>
          <w:bottom w:val="single" w:sz="4" w:space="0" w:color="9D30D7" w:themeColor="accent5" w:themeTint="99"/>
        </w:tcBorders>
      </w:tcPr>
    </w:tblStylePr>
    <w:tblStylePr w:type="nwCell">
      <w:tblPr/>
      <w:tcPr>
        <w:tcBorders>
          <w:bottom w:val="single" w:sz="4" w:space="0" w:color="9D30D7" w:themeColor="accent5" w:themeTint="99"/>
        </w:tcBorders>
      </w:tcPr>
    </w:tblStylePr>
    <w:tblStylePr w:type="seCell">
      <w:tblPr/>
      <w:tcPr>
        <w:tcBorders>
          <w:top w:val="single" w:sz="4" w:space="0" w:color="9D30D7" w:themeColor="accent5" w:themeTint="99"/>
        </w:tcBorders>
      </w:tcPr>
    </w:tblStylePr>
    <w:tblStylePr w:type="swCell">
      <w:tblPr/>
      <w:tcPr>
        <w:tcBorders>
          <w:top w:val="single" w:sz="4" w:space="0" w:color="9D30D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Grigliatab4">
    <w:name w:val="Grid Table 4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0991FF" w:themeColor="accent1" w:themeTint="99"/>
        <w:left w:val="single" w:sz="4" w:space="0" w:color="0991FF" w:themeColor="accent1" w:themeTint="99"/>
        <w:bottom w:val="single" w:sz="4" w:space="0" w:color="0991FF" w:themeColor="accent1" w:themeTint="99"/>
        <w:right w:val="single" w:sz="4" w:space="0" w:color="0991FF" w:themeColor="accent1" w:themeTint="99"/>
        <w:insideH w:val="single" w:sz="4" w:space="0" w:color="0991FF" w:themeColor="accent1" w:themeTint="99"/>
        <w:insideV w:val="single" w:sz="4" w:space="0" w:color="099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1"/>
          <w:left w:val="single" w:sz="4" w:space="0" w:color="003865" w:themeColor="accent1"/>
          <w:bottom w:val="single" w:sz="4" w:space="0" w:color="003865" w:themeColor="accent1"/>
          <w:right w:val="single" w:sz="4" w:space="0" w:color="003865" w:themeColor="accent1"/>
          <w:insideH w:val="nil"/>
          <w:insideV w:val="nil"/>
        </w:tcBorders>
        <w:shd w:val="clear" w:color="auto" w:fill="003865" w:themeFill="accent1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Tabellagriglia4-colore2">
    <w:name w:val="Grid Table 4 Accent 2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889191" w:themeColor="accent2" w:themeTint="99"/>
        <w:left w:val="single" w:sz="4" w:space="0" w:color="889191" w:themeColor="accent2" w:themeTint="99"/>
        <w:bottom w:val="single" w:sz="4" w:space="0" w:color="889191" w:themeColor="accent2" w:themeTint="99"/>
        <w:right w:val="single" w:sz="4" w:space="0" w:color="889191" w:themeColor="accent2" w:themeTint="99"/>
        <w:insideH w:val="single" w:sz="4" w:space="0" w:color="889191" w:themeColor="accent2" w:themeTint="99"/>
        <w:insideV w:val="single" w:sz="4" w:space="0" w:color="88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4444" w:themeColor="accent2"/>
          <w:left w:val="single" w:sz="4" w:space="0" w:color="3F4444" w:themeColor="accent2"/>
          <w:bottom w:val="single" w:sz="4" w:space="0" w:color="3F4444" w:themeColor="accent2"/>
          <w:right w:val="single" w:sz="4" w:space="0" w:color="3F4444" w:themeColor="accent2"/>
          <w:insideH w:val="nil"/>
          <w:insideV w:val="nil"/>
        </w:tcBorders>
        <w:shd w:val="clear" w:color="auto" w:fill="3F4444" w:themeFill="accent2"/>
      </w:tcPr>
    </w:tblStylePr>
    <w:tblStylePr w:type="lastRow">
      <w:rPr>
        <w:b/>
        <w:bCs/>
      </w:rPr>
      <w:tblPr/>
      <w:tcPr>
        <w:tcBorders>
          <w:top w:val="double" w:sz="4" w:space="0" w:color="3F44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</w:style>
  <w:style w:type="table" w:styleId="Tabellagriglia4-colore3">
    <w:name w:val="Grid Table 4 Accent 3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Tabellagriglia4-colore4">
    <w:name w:val="Grid Table 4 Accent 4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49AA" w:themeColor="accent4" w:themeTint="99"/>
        <w:left w:val="single" w:sz="4" w:space="0" w:color="FF49AA" w:themeColor="accent4" w:themeTint="99"/>
        <w:bottom w:val="single" w:sz="4" w:space="0" w:color="FF49AA" w:themeColor="accent4" w:themeTint="99"/>
        <w:right w:val="single" w:sz="4" w:space="0" w:color="FF49AA" w:themeColor="accent4" w:themeTint="99"/>
        <w:insideH w:val="single" w:sz="4" w:space="0" w:color="FF49AA" w:themeColor="accent4" w:themeTint="99"/>
        <w:insideV w:val="single" w:sz="4" w:space="0" w:color="FF49A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006F" w:themeColor="accent4"/>
          <w:left w:val="single" w:sz="4" w:space="0" w:color="D0006F" w:themeColor="accent4"/>
          <w:bottom w:val="single" w:sz="4" w:space="0" w:color="D0006F" w:themeColor="accent4"/>
          <w:right w:val="single" w:sz="4" w:space="0" w:color="D0006F" w:themeColor="accent4"/>
          <w:insideH w:val="nil"/>
          <w:insideV w:val="nil"/>
        </w:tcBorders>
        <w:shd w:val="clear" w:color="auto" w:fill="D0006F" w:themeFill="accent4"/>
      </w:tcPr>
    </w:tblStylePr>
    <w:tblStylePr w:type="lastRow">
      <w:rPr>
        <w:b/>
        <w:bCs/>
      </w:rPr>
      <w:tblPr/>
      <w:tcPr>
        <w:tcBorders>
          <w:top w:val="double" w:sz="4" w:space="0" w:color="D000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</w:style>
  <w:style w:type="table" w:styleId="Tabellagriglia4-colore5">
    <w:name w:val="Grid Table 4 Accent 5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9D30D7" w:themeColor="accent5" w:themeTint="99"/>
        <w:left w:val="single" w:sz="4" w:space="0" w:color="9D30D7" w:themeColor="accent5" w:themeTint="99"/>
        <w:bottom w:val="single" w:sz="4" w:space="0" w:color="9D30D7" w:themeColor="accent5" w:themeTint="99"/>
        <w:right w:val="single" w:sz="4" w:space="0" w:color="9D30D7" w:themeColor="accent5" w:themeTint="99"/>
        <w:insideH w:val="single" w:sz="4" w:space="0" w:color="9D30D7" w:themeColor="accent5" w:themeTint="99"/>
        <w:insideV w:val="single" w:sz="4" w:space="0" w:color="9D30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1053" w:themeColor="accent5"/>
          <w:left w:val="single" w:sz="4" w:space="0" w:color="3C1053" w:themeColor="accent5"/>
          <w:bottom w:val="single" w:sz="4" w:space="0" w:color="3C1053" w:themeColor="accent5"/>
          <w:right w:val="single" w:sz="4" w:space="0" w:color="3C1053" w:themeColor="accent5"/>
          <w:insideH w:val="nil"/>
          <w:insideV w:val="nil"/>
        </w:tcBorders>
        <w:shd w:val="clear" w:color="auto" w:fill="3C1053" w:themeFill="accent5"/>
      </w:tcPr>
    </w:tblStylePr>
    <w:tblStylePr w:type="lastRow">
      <w:rPr>
        <w:b/>
        <w:bCs/>
      </w:rPr>
      <w:tblPr/>
      <w:tcPr>
        <w:tcBorders>
          <w:top w:val="double" w:sz="4" w:space="0" w:color="3C10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</w:style>
  <w:style w:type="table" w:styleId="Tabellagriglia4-colore6">
    <w:name w:val="Grid Table 4 Accent 6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Tabellagriglia5scura">
    <w:name w:val="Grid Table 5 Dark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1"/>
      </w:tcPr>
    </w:tblStylePr>
    <w:tblStylePr w:type="band1Vert">
      <w:tblPr/>
      <w:tcPr>
        <w:shd w:val="clear" w:color="auto" w:fill="5BB5FF" w:themeFill="accent1" w:themeFillTint="66"/>
      </w:tcPr>
    </w:tblStylePr>
    <w:tblStylePr w:type="band1Horz">
      <w:tblPr/>
      <w:tcPr>
        <w:shd w:val="clear" w:color="auto" w:fill="5BB5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444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444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44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4444" w:themeFill="accent2"/>
      </w:tcPr>
    </w:tblStylePr>
    <w:tblStylePr w:type="band1Vert">
      <w:tblPr/>
      <w:tcPr>
        <w:shd w:val="clear" w:color="auto" w:fill="B0B6B6" w:themeFill="accent2" w:themeFillTint="66"/>
      </w:tcPr>
    </w:tblStylePr>
    <w:tblStylePr w:type="band1Horz">
      <w:tblPr/>
      <w:tcPr>
        <w:shd w:val="clear" w:color="auto" w:fill="B0B6B6" w:themeFill="accent2" w:themeFillTint="66"/>
      </w:tcPr>
    </w:tblStylePr>
  </w:style>
  <w:style w:type="table" w:styleId="Tabellagriglia5scura-colore3">
    <w:name w:val="Grid Table 5 Dark Accent 3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C2ECF2" w:themeFill="accent3" w:themeFillTint="66"/>
      </w:tcPr>
    </w:tblStylePr>
  </w:style>
  <w:style w:type="table" w:styleId="Tabellagriglia5scura-colore4">
    <w:name w:val="Grid Table 5 Dark Accent 4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2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00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00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00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006F" w:themeFill="accent4"/>
      </w:tcPr>
    </w:tblStylePr>
    <w:tblStylePr w:type="band1Vert">
      <w:tblPr/>
      <w:tcPr>
        <w:shd w:val="clear" w:color="auto" w:fill="FF86C6" w:themeFill="accent4" w:themeFillTint="66"/>
      </w:tcPr>
    </w:tblStylePr>
    <w:tblStylePr w:type="band1Horz">
      <w:tblPr/>
      <w:tcPr>
        <w:shd w:val="clear" w:color="auto" w:fill="FF86C6" w:themeFill="accent4" w:themeFillTint="66"/>
      </w:tcPr>
    </w:tblStylePr>
  </w:style>
  <w:style w:type="table" w:styleId="Tabellagriglia5scura-colore5">
    <w:name w:val="Grid Table 5 Dark Accent 5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B9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10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10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10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1053" w:themeFill="accent5"/>
      </w:tcPr>
    </w:tblStylePr>
    <w:tblStylePr w:type="band1Vert">
      <w:tblPr/>
      <w:tcPr>
        <w:shd w:val="clear" w:color="auto" w:fill="BD74E4" w:themeFill="accent5" w:themeFillTint="66"/>
      </w:tcPr>
    </w:tblStylePr>
    <w:tblStylePr w:type="band1Horz">
      <w:tblPr/>
      <w:tcPr>
        <w:shd w:val="clear" w:color="auto" w:fill="BD74E4" w:themeFill="accent5" w:themeFillTint="66"/>
      </w:tcPr>
    </w:tblStylePr>
  </w:style>
  <w:style w:type="table" w:styleId="Tabellagriglia5scura-colore6">
    <w:name w:val="Grid Table 5 Dark Accent 6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styleId="Tabellagriglia6acolori">
    <w:name w:val="Grid Table 6 Colorful"/>
    <w:basedOn w:val="Tabellanormale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99"/>
    <w:rsid w:val="00911DE3"/>
    <w:rPr>
      <w:color w:val="00294B" w:themeColor="accent1" w:themeShade="BF"/>
    </w:rPr>
    <w:tblPr>
      <w:tblStyleRowBandSize w:val="1"/>
      <w:tblStyleColBandSize w:val="1"/>
      <w:tblBorders>
        <w:top w:val="single" w:sz="4" w:space="0" w:color="0991FF" w:themeColor="accent1" w:themeTint="99"/>
        <w:left w:val="single" w:sz="4" w:space="0" w:color="0991FF" w:themeColor="accent1" w:themeTint="99"/>
        <w:bottom w:val="single" w:sz="4" w:space="0" w:color="0991FF" w:themeColor="accent1" w:themeTint="99"/>
        <w:right w:val="single" w:sz="4" w:space="0" w:color="0991FF" w:themeColor="accent1" w:themeTint="99"/>
        <w:insideH w:val="single" w:sz="4" w:space="0" w:color="0991FF" w:themeColor="accent1" w:themeTint="99"/>
        <w:insideV w:val="single" w:sz="4" w:space="0" w:color="099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99"/>
    <w:rsid w:val="00911DE3"/>
    <w:rPr>
      <w:color w:val="2F3232" w:themeColor="accent2" w:themeShade="BF"/>
    </w:rPr>
    <w:tblPr>
      <w:tblStyleRowBandSize w:val="1"/>
      <w:tblStyleColBandSize w:val="1"/>
      <w:tblBorders>
        <w:top w:val="single" w:sz="4" w:space="0" w:color="889191" w:themeColor="accent2" w:themeTint="99"/>
        <w:left w:val="single" w:sz="4" w:space="0" w:color="889191" w:themeColor="accent2" w:themeTint="99"/>
        <w:bottom w:val="single" w:sz="4" w:space="0" w:color="889191" w:themeColor="accent2" w:themeTint="99"/>
        <w:right w:val="single" w:sz="4" w:space="0" w:color="889191" w:themeColor="accent2" w:themeTint="99"/>
        <w:insideH w:val="single" w:sz="4" w:space="0" w:color="889191" w:themeColor="accent2" w:themeTint="99"/>
        <w:insideV w:val="single" w:sz="4" w:space="0" w:color="88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99"/>
    <w:rsid w:val="00911DE3"/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99"/>
    <w:rsid w:val="00911DE3"/>
    <w:rPr>
      <w:color w:val="9B0053" w:themeColor="accent4" w:themeShade="BF"/>
    </w:rPr>
    <w:tblPr>
      <w:tblStyleRowBandSize w:val="1"/>
      <w:tblStyleColBandSize w:val="1"/>
      <w:tblBorders>
        <w:top w:val="single" w:sz="4" w:space="0" w:color="FF49AA" w:themeColor="accent4" w:themeTint="99"/>
        <w:left w:val="single" w:sz="4" w:space="0" w:color="FF49AA" w:themeColor="accent4" w:themeTint="99"/>
        <w:bottom w:val="single" w:sz="4" w:space="0" w:color="FF49AA" w:themeColor="accent4" w:themeTint="99"/>
        <w:right w:val="single" w:sz="4" w:space="0" w:color="FF49AA" w:themeColor="accent4" w:themeTint="99"/>
        <w:insideH w:val="single" w:sz="4" w:space="0" w:color="FF49AA" w:themeColor="accent4" w:themeTint="99"/>
        <w:insideV w:val="single" w:sz="4" w:space="0" w:color="FF49A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49A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9A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99"/>
    <w:rsid w:val="00911DE3"/>
    <w:rPr>
      <w:color w:val="2C0C3E" w:themeColor="accent5" w:themeShade="BF"/>
    </w:rPr>
    <w:tblPr>
      <w:tblStyleRowBandSize w:val="1"/>
      <w:tblStyleColBandSize w:val="1"/>
      <w:tblBorders>
        <w:top w:val="single" w:sz="4" w:space="0" w:color="9D30D7" w:themeColor="accent5" w:themeTint="99"/>
        <w:left w:val="single" w:sz="4" w:space="0" w:color="9D30D7" w:themeColor="accent5" w:themeTint="99"/>
        <w:bottom w:val="single" w:sz="4" w:space="0" w:color="9D30D7" w:themeColor="accent5" w:themeTint="99"/>
        <w:right w:val="single" w:sz="4" w:space="0" w:color="9D30D7" w:themeColor="accent5" w:themeTint="99"/>
        <w:insideH w:val="single" w:sz="4" w:space="0" w:color="9D30D7" w:themeColor="accent5" w:themeTint="99"/>
        <w:insideV w:val="single" w:sz="4" w:space="0" w:color="9D30D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D30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30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99"/>
    <w:rsid w:val="00911DE3"/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Tabellagriglia7acolori">
    <w:name w:val="Grid Table 7 Colorful"/>
    <w:basedOn w:val="Tabellanormale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99"/>
    <w:rsid w:val="00911DE3"/>
    <w:rPr>
      <w:color w:val="00294B" w:themeColor="accent1" w:themeShade="BF"/>
    </w:rPr>
    <w:tblPr>
      <w:tblStyleRowBandSize w:val="1"/>
      <w:tblStyleColBandSize w:val="1"/>
      <w:tblBorders>
        <w:top w:val="single" w:sz="4" w:space="0" w:color="0991FF" w:themeColor="accent1" w:themeTint="99"/>
        <w:left w:val="single" w:sz="4" w:space="0" w:color="0991FF" w:themeColor="accent1" w:themeTint="99"/>
        <w:bottom w:val="single" w:sz="4" w:space="0" w:color="0991FF" w:themeColor="accent1" w:themeTint="99"/>
        <w:right w:val="single" w:sz="4" w:space="0" w:color="0991FF" w:themeColor="accent1" w:themeTint="99"/>
        <w:insideH w:val="single" w:sz="4" w:space="0" w:color="0991FF" w:themeColor="accent1" w:themeTint="99"/>
        <w:insideV w:val="single" w:sz="4" w:space="0" w:color="099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  <w:tblStylePr w:type="neCell">
      <w:tblPr/>
      <w:tcPr>
        <w:tcBorders>
          <w:bottom w:val="single" w:sz="4" w:space="0" w:color="0991FF" w:themeColor="accent1" w:themeTint="99"/>
        </w:tcBorders>
      </w:tcPr>
    </w:tblStylePr>
    <w:tblStylePr w:type="nwCell">
      <w:tblPr/>
      <w:tcPr>
        <w:tcBorders>
          <w:bottom w:val="single" w:sz="4" w:space="0" w:color="0991FF" w:themeColor="accent1" w:themeTint="99"/>
        </w:tcBorders>
      </w:tcPr>
    </w:tblStylePr>
    <w:tblStylePr w:type="seCell">
      <w:tblPr/>
      <w:tcPr>
        <w:tcBorders>
          <w:top w:val="single" w:sz="4" w:space="0" w:color="0991FF" w:themeColor="accent1" w:themeTint="99"/>
        </w:tcBorders>
      </w:tcPr>
    </w:tblStylePr>
    <w:tblStylePr w:type="swCell">
      <w:tblPr/>
      <w:tcPr>
        <w:tcBorders>
          <w:top w:val="single" w:sz="4" w:space="0" w:color="0991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99"/>
    <w:rsid w:val="00911DE3"/>
    <w:rPr>
      <w:color w:val="2F3232" w:themeColor="accent2" w:themeShade="BF"/>
    </w:rPr>
    <w:tblPr>
      <w:tblStyleRowBandSize w:val="1"/>
      <w:tblStyleColBandSize w:val="1"/>
      <w:tblBorders>
        <w:top w:val="single" w:sz="4" w:space="0" w:color="889191" w:themeColor="accent2" w:themeTint="99"/>
        <w:left w:val="single" w:sz="4" w:space="0" w:color="889191" w:themeColor="accent2" w:themeTint="99"/>
        <w:bottom w:val="single" w:sz="4" w:space="0" w:color="889191" w:themeColor="accent2" w:themeTint="99"/>
        <w:right w:val="single" w:sz="4" w:space="0" w:color="889191" w:themeColor="accent2" w:themeTint="99"/>
        <w:insideH w:val="single" w:sz="4" w:space="0" w:color="889191" w:themeColor="accent2" w:themeTint="99"/>
        <w:insideV w:val="single" w:sz="4" w:space="0" w:color="88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  <w:tblStylePr w:type="neCell">
      <w:tblPr/>
      <w:tcPr>
        <w:tcBorders>
          <w:bottom w:val="single" w:sz="4" w:space="0" w:color="889191" w:themeColor="accent2" w:themeTint="99"/>
        </w:tcBorders>
      </w:tcPr>
    </w:tblStylePr>
    <w:tblStylePr w:type="nwCell">
      <w:tblPr/>
      <w:tcPr>
        <w:tcBorders>
          <w:bottom w:val="single" w:sz="4" w:space="0" w:color="889191" w:themeColor="accent2" w:themeTint="99"/>
        </w:tcBorders>
      </w:tcPr>
    </w:tblStylePr>
    <w:tblStylePr w:type="seCell">
      <w:tblPr/>
      <w:tcPr>
        <w:tcBorders>
          <w:top w:val="single" w:sz="4" w:space="0" w:color="889191" w:themeColor="accent2" w:themeTint="99"/>
        </w:tcBorders>
      </w:tcPr>
    </w:tblStylePr>
    <w:tblStylePr w:type="swCell">
      <w:tblPr/>
      <w:tcPr>
        <w:tcBorders>
          <w:top w:val="single" w:sz="4" w:space="0" w:color="889191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99"/>
    <w:rsid w:val="00911DE3"/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99"/>
    <w:rsid w:val="00911DE3"/>
    <w:rPr>
      <w:color w:val="9B0053" w:themeColor="accent4" w:themeShade="BF"/>
    </w:rPr>
    <w:tblPr>
      <w:tblStyleRowBandSize w:val="1"/>
      <w:tblStyleColBandSize w:val="1"/>
      <w:tblBorders>
        <w:top w:val="single" w:sz="4" w:space="0" w:color="FF49AA" w:themeColor="accent4" w:themeTint="99"/>
        <w:left w:val="single" w:sz="4" w:space="0" w:color="FF49AA" w:themeColor="accent4" w:themeTint="99"/>
        <w:bottom w:val="single" w:sz="4" w:space="0" w:color="FF49AA" w:themeColor="accent4" w:themeTint="99"/>
        <w:right w:val="single" w:sz="4" w:space="0" w:color="FF49AA" w:themeColor="accent4" w:themeTint="99"/>
        <w:insideH w:val="single" w:sz="4" w:space="0" w:color="FF49AA" w:themeColor="accent4" w:themeTint="99"/>
        <w:insideV w:val="single" w:sz="4" w:space="0" w:color="FF49A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  <w:tblStylePr w:type="neCell">
      <w:tblPr/>
      <w:tcPr>
        <w:tcBorders>
          <w:bottom w:val="single" w:sz="4" w:space="0" w:color="FF49AA" w:themeColor="accent4" w:themeTint="99"/>
        </w:tcBorders>
      </w:tcPr>
    </w:tblStylePr>
    <w:tblStylePr w:type="nwCell">
      <w:tblPr/>
      <w:tcPr>
        <w:tcBorders>
          <w:bottom w:val="single" w:sz="4" w:space="0" w:color="FF49AA" w:themeColor="accent4" w:themeTint="99"/>
        </w:tcBorders>
      </w:tcPr>
    </w:tblStylePr>
    <w:tblStylePr w:type="seCell">
      <w:tblPr/>
      <w:tcPr>
        <w:tcBorders>
          <w:top w:val="single" w:sz="4" w:space="0" w:color="FF49AA" w:themeColor="accent4" w:themeTint="99"/>
        </w:tcBorders>
      </w:tcPr>
    </w:tblStylePr>
    <w:tblStylePr w:type="swCell">
      <w:tblPr/>
      <w:tcPr>
        <w:tcBorders>
          <w:top w:val="single" w:sz="4" w:space="0" w:color="FF49AA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99"/>
    <w:rsid w:val="00911DE3"/>
    <w:rPr>
      <w:color w:val="2C0C3E" w:themeColor="accent5" w:themeShade="BF"/>
    </w:rPr>
    <w:tblPr>
      <w:tblStyleRowBandSize w:val="1"/>
      <w:tblStyleColBandSize w:val="1"/>
      <w:tblBorders>
        <w:top w:val="single" w:sz="4" w:space="0" w:color="9D30D7" w:themeColor="accent5" w:themeTint="99"/>
        <w:left w:val="single" w:sz="4" w:space="0" w:color="9D30D7" w:themeColor="accent5" w:themeTint="99"/>
        <w:bottom w:val="single" w:sz="4" w:space="0" w:color="9D30D7" w:themeColor="accent5" w:themeTint="99"/>
        <w:right w:val="single" w:sz="4" w:space="0" w:color="9D30D7" w:themeColor="accent5" w:themeTint="99"/>
        <w:insideH w:val="single" w:sz="4" w:space="0" w:color="9D30D7" w:themeColor="accent5" w:themeTint="99"/>
        <w:insideV w:val="single" w:sz="4" w:space="0" w:color="9D30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  <w:tblStylePr w:type="neCell">
      <w:tblPr/>
      <w:tcPr>
        <w:tcBorders>
          <w:bottom w:val="single" w:sz="4" w:space="0" w:color="9D30D7" w:themeColor="accent5" w:themeTint="99"/>
        </w:tcBorders>
      </w:tcPr>
    </w:tblStylePr>
    <w:tblStylePr w:type="nwCell">
      <w:tblPr/>
      <w:tcPr>
        <w:tcBorders>
          <w:bottom w:val="single" w:sz="4" w:space="0" w:color="9D30D7" w:themeColor="accent5" w:themeTint="99"/>
        </w:tcBorders>
      </w:tcPr>
    </w:tblStylePr>
    <w:tblStylePr w:type="seCell">
      <w:tblPr/>
      <w:tcPr>
        <w:tcBorders>
          <w:top w:val="single" w:sz="4" w:space="0" w:color="9D30D7" w:themeColor="accent5" w:themeTint="99"/>
        </w:tcBorders>
      </w:tcPr>
    </w:tblStylePr>
    <w:tblStylePr w:type="swCell">
      <w:tblPr/>
      <w:tcPr>
        <w:tcBorders>
          <w:top w:val="single" w:sz="4" w:space="0" w:color="9D30D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99"/>
    <w:rsid w:val="00911DE3"/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Intestazione">
    <w:name w:val="header"/>
    <w:basedOn w:val="Normale"/>
    <w:link w:val="IntestazioneCarattere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13"/>
    <w:semiHidden/>
    <w:rsid w:val="00C26C62"/>
    <w:rPr>
      <w:sz w:val="16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D30DD"/>
    <w:rPr>
      <w:rFonts w:cs="Arial"/>
      <w:b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DD30DD"/>
    <w:rPr>
      <w:rFonts w:eastAsiaTheme="majorEastAsia" w:cs="Arial"/>
      <w:b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DD30DD"/>
    <w:rPr>
      <w:rFonts w:eastAsiaTheme="majorEastAsia" w:cs="Arial"/>
      <w:b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310F5B"/>
    <w:rPr>
      <w:rFonts w:eastAsiaTheme="majorEastAsia" w:cs="Arial"/>
      <w:b/>
      <w:iCs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310F5B"/>
    <w:rPr>
      <w:rFonts w:eastAsiaTheme="majorEastAsia" w:cs="Arial"/>
      <w:b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310F5B"/>
    <w:rPr>
      <w:rFonts w:eastAsiaTheme="majorEastAsia" w:cs="Arial"/>
      <w:b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310F5B"/>
    <w:rPr>
      <w:rFonts w:eastAsiaTheme="majorEastAsia" w:cs="Arial"/>
      <w:b/>
      <w:iCs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310F5B"/>
    <w:rPr>
      <w:rFonts w:eastAsiaTheme="majorEastAsia" w:cs="Arial"/>
      <w:b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310F5B"/>
    <w:rPr>
      <w:rFonts w:eastAsiaTheme="majorEastAsia" w:cs="Arial"/>
      <w:b/>
      <w:iCs/>
      <w:szCs w:val="21"/>
      <w:lang w:val="en-GB"/>
    </w:rPr>
  </w:style>
  <w:style w:type="character" w:styleId="AcronimoHTML">
    <w:name w:val="HTML Acronym"/>
    <w:basedOn w:val="Carpredefinitoparagrafo"/>
    <w:uiPriority w:val="99"/>
    <w:semiHidden/>
    <w:rsid w:val="00911DE3"/>
    <w:rPr>
      <w:lang w:val="en-GB"/>
    </w:rPr>
  </w:style>
  <w:style w:type="paragraph" w:styleId="IndirizzoHTML">
    <w:name w:val="HTML Address"/>
    <w:basedOn w:val="Normale"/>
    <w:link w:val="IndirizzoHTMLCarattere"/>
    <w:uiPriority w:val="99"/>
    <w:semiHidden/>
    <w:rsid w:val="00911DE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11DE3"/>
    <w:rPr>
      <w:i/>
      <w:iCs/>
      <w:lang w:val="en-GB"/>
    </w:rPr>
  </w:style>
  <w:style w:type="character" w:styleId="CitazioneHTML">
    <w:name w:val="HTML Cite"/>
    <w:basedOn w:val="Carpredefinitoparagrafo"/>
    <w:uiPriority w:val="99"/>
    <w:semiHidden/>
    <w:rsid w:val="00911DE3"/>
    <w:rPr>
      <w:i/>
      <w:iCs/>
      <w:lang w:val="en-GB"/>
    </w:rPr>
  </w:style>
  <w:style w:type="character" w:styleId="CodiceHTML">
    <w:name w:val="HTML Code"/>
    <w:basedOn w:val="Carpredefinitoparagrafo"/>
    <w:uiPriority w:val="99"/>
    <w:semiHidden/>
    <w:rsid w:val="00911DE3"/>
    <w:rPr>
      <w:rFonts w:ascii="Avenir Next LT Pro" w:hAnsi="Avenir Next LT Pro" w:cs="Arial"/>
      <w:sz w:val="20"/>
      <w:szCs w:val="20"/>
      <w:lang w:val="en-GB"/>
    </w:rPr>
  </w:style>
  <w:style w:type="character" w:styleId="DefinizioneHTML">
    <w:name w:val="HTML Definition"/>
    <w:basedOn w:val="Carpredefinitoparagrafo"/>
    <w:uiPriority w:val="99"/>
    <w:semiHidden/>
    <w:rsid w:val="00911DE3"/>
    <w:rPr>
      <w:i/>
      <w:iCs/>
      <w:lang w:val="en-GB"/>
    </w:rPr>
  </w:style>
  <w:style w:type="character" w:styleId="TastieraHTML">
    <w:name w:val="HTML Keyboard"/>
    <w:basedOn w:val="Carpredefinitoparagrafo"/>
    <w:uiPriority w:val="99"/>
    <w:semiHidden/>
    <w:rsid w:val="00911DE3"/>
    <w:rPr>
      <w:rFonts w:ascii="Avenir Next LT Pro" w:hAnsi="Avenir Next LT Pro" w:cs="Arial"/>
      <w:sz w:val="20"/>
      <w:szCs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11DE3"/>
    <w:rPr>
      <w:rFonts w:cs="Aria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1DE3"/>
    <w:rPr>
      <w:rFonts w:cs="Arial"/>
      <w:lang w:val="en-GB"/>
    </w:rPr>
  </w:style>
  <w:style w:type="character" w:styleId="EsempioHTML">
    <w:name w:val="HTML Sample"/>
    <w:basedOn w:val="Carpredefinitoparagrafo"/>
    <w:uiPriority w:val="99"/>
    <w:semiHidden/>
    <w:rsid w:val="00911DE3"/>
    <w:rPr>
      <w:rFonts w:ascii="Avenir Next LT Pro" w:hAnsi="Avenir Next LT Pro" w:cs="Arial"/>
      <w:sz w:val="24"/>
      <w:szCs w:val="24"/>
      <w:lang w:val="en-GB"/>
    </w:rPr>
  </w:style>
  <w:style w:type="character" w:styleId="MacchinadascrivereHTML">
    <w:name w:val="HTML Typewriter"/>
    <w:basedOn w:val="Carpredefinitoparagrafo"/>
    <w:uiPriority w:val="99"/>
    <w:semiHidden/>
    <w:rsid w:val="00911DE3"/>
    <w:rPr>
      <w:rFonts w:ascii="Avenir Next LT Pro" w:hAnsi="Avenir Next LT Pro" w:cs="Arial"/>
      <w:sz w:val="20"/>
      <w:szCs w:val="20"/>
      <w:lang w:val="en-GB"/>
    </w:rPr>
  </w:style>
  <w:style w:type="character" w:styleId="VariabileHTML">
    <w:name w:val="HTML Variable"/>
    <w:basedOn w:val="Carpredefinitoparagrafo"/>
    <w:uiPriority w:val="99"/>
    <w:semiHidden/>
    <w:rsid w:val="00911DE3"/>
    <w:rPr>
      <w:i/>
      <w:iCs/>
      <w:lang w:val="en-GB"/>
    </w:rPr>
  </w:style>
  <w:style w:type="character" w:styleId="Collegamentoipertestuale">
    <w:name w:val="Hyperlink"/>
    <w:basedOn w:val="Carpredefinitoparagrafo"/>
    <w:uiPriority w:val="14"/>
    <w:semiHidden/>
    <w:qFormat/>
    <w:rsid w:val="00911DE3"/>
    <w:rPr>
      <w:color w:val="68D2DF" w:themeColor="hyperlink"/>
      <w:u w:val="single"/>
      <w:lang w:val="en-GB"/>
    </w:rPr>
  </w:style>
  <w:style w:type="paragraph" w:styleId="Indice1">
    <w:name w:val="index 1"/>
    <w:basedOn w:val="Normale"/>
    <w:next w:val="Normale"/>
    <w:autoRedefine/>
    <w:uiPriority w:val="99"/>
    <w:semiHidden/>
    <w:rsid w:val="00911DE3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rsid w:val="00911DE3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rsid w:val="00911DE3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rsid w:val="00911DE3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rsid w:val="00911DE3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rsid w:val="00911DE3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rsid w:val="00911DE3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rsid w:val="00911DE3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rsid w:val="00911DE3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rsid w:val="00911DE3"/>
    <w:rPr>
      <w:rFonts w:eastAsiaTheme="majorEastAsia" w:cs="Arial"/>
      <w:b/>
      <w:bCs/>
    </w:rPr>
  </w:style>
  <w:style w:type="character" w:styleId="Enfasiintensa">
    <w:name w:val="Intense Emphasis"/>
    <w:basedOn w:val="Carpredefinitoparagrafo"/>
    <w:uiPriority w:val="99"/>
    <w:semiHidden/>
    <w:qFormat/>
    <w:rsid w:val="00911DE3"/>
    <w:rPr>
      <w:i/>
      <w:iCs/>
      <w:color w:val="003865" w:themeColor="accent1"/>
      <w:lang w:val="en-GB"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11DE3"/>
    <w:pPr>
      <w:pBdr>
        <w:top w:val="single" w:sz="4" w:space="10" w:color="003865" w:themeColor="accent1"/>
        <w:bottom w:val="single" w:sz="4" w:space="10" w:color="003865" w:themeColor="accent1"/>
      </w:pBdr>
      <w:spacing w:before="360" w:after="360"/>
      <w:ind w:left="864" w:right="864"/>
      <w:jc w:val="center"/>
    </w:pPr>
    <w:rPr>
      <w:i/>
      <w:iCs/>
      <w:color w:val="00386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44986"/>
    <w:rPr>
      <w:i/>
      <w:iCs/>
      <w:color w:val="003865" w:themeColor="accent1"/>
      <w:lang w:val="en-GB"/>
    </w:rPr>
  </w:style>
  <w:style w:type="character" w:styleId="Riferimentointenso">
    <w:name w:val="Intense Reference"/>
    <w:basedOn w:val="Carpredefinitoparagrafo"/>
    <w:uiPriority w:val="99"/>
    <w:semiHidden/>
    <w:qFormat/>
    <w:rsid w:val="00911DE3"/>
    <w:rPr>
      <w:b/>
      <w:bCs/>
      <w:smallCaps/>
      <w:color w:val="003865" w:themeColor="accent1"/>
      <w:spacing w:val="5"/>
      <w:lang w:val="en-GB"/>
    </w:rPr>
  </w:style>
  <w:style w:type="table" w:styleId="Grigliachiara">
    <w:name w:val="Light Grid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3865" w:themeColor="accent1"/>
        <w:left w:val="single" w:sz="8" w:space="0" w:color="003865" w:themeColor="accent1"/>
        <w:bottom w:val="single" w:sz="8" w:space="0" w:color="003865" w:themeColor="accent1"/>
        <w:right w:val="single" w:sz="8" w:space="0" w:color="003865" w:themeColor="accent1"/>
        <w:insideH w:val="single" w:sz="8" w:space="0" w:color="003865" w:themeColor="accent1"/>
        <w:insideV w:val="single" w:sz="8" w:space="0" w:color="00386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5" w:themeColor="accent1"/>
          <w:left w:val="single" w:sz="8" w:space="0" w:color="003865" w:themeColor="accent1"/>
          <w:bottom w:val="single" w:sz="18" w:space="0" w:color="003865" w:themeColor="accent1"/>
          <w:right w:val="single" w:sz="8" w:space="0" w:color="003865" w:themeColor="accent1"/>
          <w:insideH w:val="nil"/>
          <w:insideV w:val="single" w:sz="8" w:space="0" w:color="00386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5" w:themeColor="accent1"/>
          <w:left w:val="single" w:sz="8" w:space="0" w:color="003865" w:themeColor="accent1"/>
          <w:bottom w:val="single" w:sz="8" w:space="0" w:color="003865" w:themeColor="accent1"/>
          <w:right w:val="single" w:sz="8" w:space="0" w:color="003865" w:themeColor="accent1"/>
          <w:insideH w:val="nil"/>
          <w:insideV w:val="single" w:sz="8" w:space="0" w:color="00386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5" w:themeColor="accent1"/>
          <w:left w:val="single" w:sz="8" w:space="0" w:color="003865" w:themeColor="accent1"/>
          <w:bottom w:val="single" w:sz="8" w:space="0" w:color="003865" w:themeColor="accent1"/>
          <w:right w:val="single" w:sz="8" w:space="0" w:color="003865" w:themeColor="accent1"/>
        </w:tcBorders>
      </w:tcPr>
    </w:tblStylePr>
    <w:tblStylePr w:type="band1Vert">
      <w:tblPr/>
      <w:tcPr>
        <w:tcBorders>
          <w:top w:val="single" w:sz="8" w:space="0" w:color="003865" w:themeColor="accent1"/>
          <w:left w:val="single" w:sz="8" w:space="0" w:color="003865" w:themeColor="accent1"/>
          <w:bottom w:val="single" w:sz="8" w:space="0" w:color="003865" w:themeColor="accent1"/>
          <w:right w:val="single" w:sz="8" w:space="0" w:color="003865" w:themeColor="accent1"/>
        </w:tcBorders>
        <w:shd w:val="clear" w:color="auto" w:fill="99D1FF" w:themeFill="accent1" w:themeFillTint="3F"/>
      </w:tcPr>
    </w:tblStylePr>
    <w:tblStylePr w:type="band1Horz">
      <w:tblPr/>
      <w:tcPr>
        <w:tcBorders>
          <w:top w:val="single" w:sz="8" w:space="0" w:color="003865" w:themeColor="accent1"/>
          <w:left w:val="single" w:sz="8" w:space="0" w:color="003865" w:themeColor="accent1"/>
          <w:bottom w:val="single" w:sz="8" w:space="0" w:color="003865" w:themeColor="accent1"/>
          <w:right w:val="single" w:sz="8" w:space="0" w:color="003865" w:themeColor="accent1"/>
          <w:insideV w:val="single" w:sz="8" w:space="0" w:color="003865" w:themeColor="accent1"/>
        </w:tcBorders>
        <w:shd w:val="clear" w:color="auto" w:fill="99D1FF" w:themeFill="accent1" w:themeFillTint="3F"/>
      </w:tcPr>
    </w:tblStylePr>
    <w:tblStylePr w:type="band2Horz">
      <w:tblPr/>
      <w:tcPr>
        <w:tcBorders>
          <w:top w:val="single" w:sz="8" w:space="0" w:color="003865" w:themeColor="accent1"/>
          <w:left w:val="single" w:sz="8" w:space="0" w:color="003865" w:themeColor="accent1"/>
          <w:bottom w:val="single" w:sz="8" w:space="0" w:color="003865" w:themeColor="accent1"/>
          <w:right w:val="single" w:sz="8" w:space="0" w:color="003865" w:themeColor="accent1"/>
          <w:insideV w:val="single" w:sz="8" w:space="0" w:color="003865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F4444" w:themeColor="accent2"/>
        <w:left w:val="single" w:sz="8" w:space="0" w:color="3F4444" w:themeColor="accent2"/>
        <w:bottom w:val="single" w:sz="8" w:space="0" w:color="3F4444" w:themeColor="accent2"/>
        <w:right w:val="single" w:sz="8" w:space="0" w:color="3F4444" w:themeColor="accent2"/>
        <w:insideH w:val="single" w:sz="8" w:space="0" w:color="3F4444" w:themeColor="accent2"/>
        <w:insideV w:val="single" w:sz="8" w:space="0" w:color="3F44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4444" w:themeColor="accent2"/>
          <w:left w:val="single" w:sz="8" w:space="0" w:color="3F4444" w:themeColor="accent2"/>
          <w:bottom w:val="single" w:sz="18" w:space="0" w:color="3F4444" w:themeColor="accent2"/>
          <w:right w:val="single" w:sz="8" w:space="0" w:color="3F4444" w:themeColor="accent2"/>
          <w:insideH w:val="nil"/>
          <w:insideV w:val="single" w:sz="8" w:space="0" w:color="3F44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4444" w:themeColor="accent2"/>
          <w:left w:val="single" w:sz="8" w:space="0" w:color="3F4444" w:themeColor="accent2"/>
          <w:bottom w:val="single" w:sz="8" w:space="0" w:color="3F4444" w:themeColor="accent2"/>
          <w:right w:val="single" w:sz="8" w:space="0" w:color="3F4444" w:themeColor="accent2"/>
          <w:insideH w:val="nil"/>
          <w:insideV w:val="single" w:sz="8" w:space="0" w:color="3F44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4444" w:themeColor="accent2"/>
          <w:left w:val="single" w:sz="8" w:space="0" w:color="3F4444" w:themeColor="accent2"/>
          <w:bottom w:val="single" w:sz="8" w:space="0" w:color="3F4444" w:themeColor="accent2"/>
          <w:right w:val="single" w:sz="8" w:space="0" w:color="3F4444" w:themeColor="accent2"/>
        </w:tcBorders>
      </w:tcPr>
    </w:tblStylePr>
    <w:tblStylePr w:type="band1Vert">
      <w:tblPr/>
      <w:tcPr>
        <w:tcBorders>
          <w:top w:val="single" w:sz="8" w:space="0" w:color="3F4444" w:themeColor="accent2"/>
          <w:left w:val="single" w:sz="8" w:space="0" w:color="3F4444" w:themeColor="accent2"/>
          <w:bottom w:val="single" w:sz="8" w:space="0" w:color="3F4444" w:themeColor="accent2"/>
          <w:right w:val="single" w:sz="8" w:space="0" w:color="3F4444" w:themeColor="accent2"/>
        </w:tcBorders>
        <w:shd w:val="clear" w:color="auto" w:fill="CED2D2" w:themeFill="accent2" w:themeFillTint="3F"/>
      </w:tcPr>
    </w:tblStylePr>
    <w:tblStylePr w:type="band1Horz">
      <w:tblPr/>
      <w:tcPr>
        <w:tcBorders>
          <w:top w:val="single" w:sz="8" w:space="0" w:color="3F4444" w:themeColor="accent2"/>
          <w:left w:val="single" w:sz="8" w:space="0" w:color="3F4444" w:themeColor="accent2"/>
          <w:bottom w:val="single" w:sz="8" w:space="0" w:color="3F4444" w:themeColor="accent2"/>
          <w:right w:val="single" w:sz="8" w:space="0" w:color="3F4444" w:themeColor="accent2"/>
          <w:insideV w:val="single" w:sz="8" w:space="0" w:color="3F4444" w:themeColor="accent2"/>
        </w:tcBorders>
        <w:shd w:val="clear" w:color="auto" w:fill="CED2D2" w:themeFill="accent2" w:themeFillTint="3F"/>
      </w:tcPr>
    </w:tblStylePr>
    <w:tblStylePr w:type="band2Horz">
      <w:tblPr/>
      <w:tcPr>
        <w:tcBorders>
          <w:top w:val="single" w:sz="8" w:space="0" w:color="3F4444" w:themeColor="accent2"/>
          <w:left w:val="single" w:sz="8" w:space="0" w:color="3F4444" w:themeColor="accent2"/>
          <w:bottom w:val="single" w:sz="8" w:space="0" w:color="3F4444" w:themeColor="accent2"/>
          <w:right w:val="single" w:sz="8" w:space="0" w:color="3F4444" w:themeColor="accent2"/>
          <w:insideV w:val="single" w:sz="8" w:space="0" w:color="3F4444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1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  <w:shd w:val="clear" w:color="auto" w:fill="D9F3F7" w:themeFill="accent3" w:themeFillTint="3F"/>
      </w:tcPr>
    </w:tblStylePr>
    <w:tblStylePr w:type="band2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D0006F" w:themeColor="accent4"/>
        <w:left w:val="single" w:sz="8" w:space="0" w:color="D0006F" w:themeColor="accent4"/>
        <w:bottom w:val="single" w:sz="8" w:space="0" w:color="D0006F" w:themeColor="accent4"/>
        <w:right w:val="single" w:sz="8" w:space="0" w:color="D0006F" w:themeColor="accent4"/>
        <w:insideH w:val="single" w:sz="8" w:space="0" w:color="D0006F" w:themeColor="accent4"/>
        <w:insideV w:val="single" w:sz="8" w:space="0" w:color="D000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006F" w:themeColor="accent4"/>
          <w:left w:val="single" w:sz="8" w:space="0" w:color="D0006F" w:themeColor="accent4"/>
          <w:bottom w:val="single" w:sz="18" w:space="0" w:color="D0006F" w:themeColor="accent4"/>
          <w:right w:val="single" w:sz="8" w:space="0" w:color="D0006F" w:themeColor="accent4"/>
          <w:insideH w:val="nil"/>
          <w:insideV w:val="single" w:sz="8" w:space="0" w:color="D000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006F" w:themeColor="accent4"/>
          <w:left w:val="single" w:sz="8" w:space="0" w:color="D0006F" w:themeColor="accent4"/>
          <w:bottom w:val="single" w:sz="8" w:space="0" w:color="D0006F" w:themeColor="accent4"/>
          <w:right w:val="single" w:sz="8" w:space="0" w:color="D0006F" w:themeColor="accent4"/>
          <w:insideH w:val="nil"/>
          <w:insideV w:val="single" w:sz="8" w:space="0" w:color="D000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006F" w:themeColor="accent4"/>
          <w:left w:val="single" w:sz="8" w:space="0" w:color="D0006F" w:themeColor="accent4"/>
          <w:bottom w:val="single" w:sz="8" w:space="0" w:color="D0006F" w:themeColor="accent4"/>
          <w:right w:val="single" w:sz="8" w:space="0" w:color="D0006F" w:themeColor="accent4"/>
        </w:tcBorders>
      </w:tcPr>
    </w:tblStylePr>
    <w:tblStylePr w:type="band1Vert">
      <w:tblPr/>
      <w:tcPr>
        <w:tcBorders>
          <w:top w:val="single" w:sz="8" w:space="0" w:color="D0006F" w:themeColor="accent4"/>
          <w:left w:val="single" w:sz="8" w:space="0" w:color="D0006F" w:themeColor="accent4"/>
          <w:bottom w:val="single" w:sz="8" w:space="0" w:color="D0006F" w:themeColor="accent4"/>
          <w:right w:val="single" w:sz="8" w:space="0" w:color="D0006F" w:themeColor="accent4"/>
        </w:tcBorders>
        <w:shd w:val="clear" w:color="auto" w:fill="FFB4DC" w:themeFill="accent4" w:themeFillTint="3F"/>
      </w:tcPr>
    </w:tblStylePr>
    <w:tblStylePr w:type="band1Horz">
      <w:tblPr/>
      <w:tcPr>
        <w:tcBorders>
          <w:top w:val="single" w:sz="8" w:space="0" w:color="D0006F" w:themeColor="accent4"/>
          <w:left w:val="single" w:sz="8" w:space="0" w:color="D0006F" w:themeColor="accent4"/>
          <w:bottom w:val="single" w:sz="8" w:space="0" w:color="D0006F" w:themeColor="accent4"/>
          <w:right w:val="single" w:sz="8" w:space="0" w:color="D0006F" w:themeColor="accent4"/>
          <w:insideV w:val="single" w:sz="8" w:space="0" w:color="D0006F" w:themeColor="accent4"/>
        </w:tcBorders>
        <w:shd w:val="clear" w:color="auto" w:fill="FFB4DC" w:themeFill="accent4" w:themeFillTint="3F"/>
      </w:tcPr>
    </w:tblStylePr>
    <w:tblStylePr w:type="band2Horz">
      <w:tblPr/>
      <w:tcPr>
        <w:tcBorders>
          <w:top w:val="single" w:sz="8" w:space="0" w:color="D0006F" w:themeColor="accent4"/>
          <w:left w:val="single" w:sz="8" w:space="0" w:color="D0006F" w:themeColor="accent4"/>
          <w:bottom w:val="single" w:sz="8" w:space="0" w:color="D0006F" w:themeColor="accent4"/>
          <w:right w:val="single" w:sz="8" w:space="0" w:color="D0006F" w:themeColor="accent4"/>
          <w:insideV w:val="single" w:sz="8" w:space="0" w:color="D0006F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C1053" w:themeColor="accent5"/>
        <w:left w:val="single" w:sz="8" w:space="0" w:color="3C1053" w:themeColor="accent5"/>
        <w:bottom w:val="single" w:sz="8" w:space="0" w:color="3C1053" w:themeColor="accent5"/>
        <w:right w:val="single" w:sz="8" w:space="0" w:color="3C1053" w:themeColor="accent5"/>
        <w:insideH w:val="single" w:sz="8" w:space="0" w:color="3C1053" w:themeColor="accent5"/>
        <w:insideV w:val="single" w:sz="8" w:space="0" w:color="3C10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1053" w:themeColor="accent5"/>
          <w:left w:val="single" w:sz="8" w:space="0" w:color="3C1053" w:themeColor="accent5"/>
          <w:bottom w:val="single" w:sz="18" w:space="0" w:color="3C1053" w:themeColor="accent5"/>
          <w:right w:val="single" w:sz="8" w:space="0" w:color="3C1053" w:themeColor="accent5"/>
          <w:insideH w:val="nil"/>
          <w:insideV w:val="single" w:sz="8" w:space="0" w:color="3C10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1053" w:themeColor="accent5"/>
          <w:left w:val="single" w:sz="8" w:space="0" w:color="3C1053" w:themeColor="accent5"/>
          <w:bottom w:val="single" w:sz="8" w:space="0" w:color="3C1053" w:themeColor="accent5"/>
          <w:right w:val="single" w:sz="8" w:space="0" w:color="3C1053" w:themeColor="accent5"/>
          <w:insideH w:val="nil"/>
          <w:insideV w:val="single" w:sz="8" w:space="0" w:color="3C10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1053" w:themeColor="accent5"/>
          <w:left w:val="single" w:sz="8" w:space="0" w:color="3C1053" w:themeColor="accent5"/>
          <w:bottom w:val="single" w:sz="8" w:space="0" w:color="3C1053" w:themeColor="accent5"/>
          <w:right w:val="single" w:sz="8" w:space="0" w:color="3C1053" w:themeColor="accent5"/>
        </w:tcBorders>
      </w:tcPr>
    </w:tblStylePr>
    <w:tblStylePr w:type="band1Vert">
      <w:tblPr/>
      <w:tcPr>
        <w:tcBorders>
          <w:top w:val="single" w:sz="8" w:space="0" w:color="3C1053" w:themeColor="accent5"/>
          <w:left w:val="single" w:sz="8" w:space="0" w:color="3C1053" w:themeColor="accent5"/>
          <w:bottom w:val="single" w:sz="8" w:space="0" w:color="3C1053" w:themeColor="accent5"/>
          <w:right w:val="single" w:sz="8" w:space="0" w:color="3C1053" w:themeColor="accent5"/>
        </w:tcBorders>
        <w:shd w:val="clear" w:color="auto" w:fill="D6A9EE" w:themeFill="accent5" w:themeFillTint="3F"/>
      </w:tcPr>
    </w:tblStylePr>
    <w:tblStylePr w:type="band1Horz">
      <w:tblPr/>
      <w:tcPr>
        <w:tcBorders>
          <w:top w:val="single" w:sz="8" w:space="0" w:color="3C1053" w:themeColor="accent5"/>
          <w:left w:val="single" w:sz="8" w:space="0" w:color="3C1053" w:themeColor="accent5"/>
          <w:bottom w:val="single" w:sz="8" w:space="0" w:color="3C1053" w:themeColor="accent5"/>
          <w:right w:val="single" w:sz="8" w:space="0" w:color="3C1053" w:themeColor="accent5"/>
          <w:insideV w:val="single" w:sz="8" w:space="0" w:color="3C1053" w:themeColor="accent5"/>
        </w:tcBorders>
        <w:shd w:val="clear" w:color="auto" w:fill="D6A9EE" w:themeFill="accent5" w:themeFillTint="3F"/>
      </w:tcPr>
    </w:tblStylePr>
    <w:tblStylePr w:type="band2Horz">
      <w:tblPr/>
      <w:tcPr>
        <w:tcBorders>
          <w:top w:val="single" w:sz="8" w:space="0" w:color="3C1053" w:themeColor="accent5"/>
          <w:left w:val="single" w:sz="8" w:space="0" w:color="3C1053" w:themeColor="accent5"/>
          <w:bottom w:val="single" w:sz="8" w:space="0" w:color="3C1053" w:themeColor="accent5"/>
          <w:right w:val="single" w:sz="8" w:space="0" w:color="3C1053" w:themeColor="accent5"/>
          <w:insideV w:val="single" w:sz="8" w:space="0" w:color="3C1053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3865" w:themeColor="accent1"/>
        <w:left w:val="single" w:sz="8" w:space="0" w:color="003865" w:themeColor="accent1"/>
        <w:bottom w:val="single" w:sz="8" w:space="0" w:color="003865" w:themeColor="accent1"/>
        <w:right w:val="single" w:sz="8" w:space="0" w:color="00386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5" w:themeColor="accent1"/>
          <w:left w:val="single" w:sz="8" w:space="0" w:color="003865" w:themeColor="accent1"/>
          <w:bottom w:val="single" w:sz="8" w:space="0" w:color="003865" w:themeColor="accent1"/>
          <w:right w:val="single" w:sz="8" w:space="0" w:color="0038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5" w:themeColor="accent1"/>
          <w:left w:val="single" w:sz="8" w:space="0" w:color="003865" w:themeColor="accent1"/>
          <w:bottom w:val="single" w:sz="8" w:space="0" w:color="003865" w:themeColor="accent1"/>
          <w:right w:val="single" w:sz="8" w:space="0" w:color="003865" w:themeColor="accent1"/>
        </w:tcBorders>
      </w:tcPr>
    </w:tblStylePr>
    <w:tblStylePr w:type="band1Horz">
      <w:tblPr/>
      <w:tcPr>
        <w:tcBorders>
          <w:top w:val="single" w:sz="8" w:space="0" w:color="003865" w:themeColor="accent1"/>
          <w:left w:val="single" w:sz="8" w:space="0" w:color="003865" w:themeColor="accent1"/>
          <w:bottom w:val="single" w:sz="8" w:space="0" w:color="003865" w:themeColor="accent1"/>
          <w:right w:val="single" w:sz="8" w:space="0" w:color="003865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F4444" w:themeColor="accent2"/>
        <w:left w:val="single" w:sz="8" w:space="0" w:color="3F4444" w:themeColor="accent2"/>
        <w:bottom w:val="single" w:sz="8" w:space="0" w:color="3F4444" w:themeColor="accent2"/>
        <w:right w:val="single" w:sz="8" w:space="0" w:color="3F44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44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444" w:themeColor="accent2"/>
          <w:left w:val="single" w:sz="8" w:space="0" w:color="3F4444" w:themeColor="accent2"/>
          <w:bottom w:val="single" w:sz="8" w:space="0" w:color="3F4444" w:themeColor="accent2"/>
          <w:right w:val="single" w:sz="8" w:space="0" w:color="3F44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4444" w:themeColor="accent2"/>
          <w:left w:val="single" w:sz="8" w:space="0" w:color="3F4444" w:themeColor="accent2"/>
          <w:bottom w:val="single" w:sz="8" w:space="0" w:color="3F4444" w:themeColor="accent2"/>
          <w:right w:val="single" w:sz="8" w:space="0" w:color="3F4444" w:themeColor="accent2"/>
        </w:tcBorders>
      </w:tcPr>
    </w:tblStylePr>
    <w:tblStylePr w:type="band1Horz">
      <w:tblPr/>
      <w:tcPr>
        <w:tcBorders>
          <w:top w:val="single" w:sz="8" w:space="0" w:color="3F4444" w:themeColor="accent2"/>
          <w:left w:val="single" w:sz="8" w:space="0" w:color="3F4444" w:themeColor="accent2"/>
          <w:bottom w:val="single" w:sz="8" w:space="0" w:color="3F4444" w:themeColor="accent2"/>
          <w:right w:val="single" w:sz="8" w:space="0" w:color="3F4444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D0006F" w:themeColor="accent4"/>
        <w:left w:val="single" w:sz="8" w:space="0" w:color="D0006F" w:themeColor="accent4"/>
        <w:bottom w:val="single" w:sz="8" w:space="0" w:color="D0006F" w:themeColor="accent4"/>
        <w:right w:val="single" w:sz="8" w:space="0" w:color="D000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00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006F" w:themeColor="accent4"/>
          <w:left w:val="single" w:sz="8" w:space="0" w:color="D0006F" w:themeColor="accent4"/>
          <w:bottom w:val="single" w:sz="8" w:space="0" w:color="D0006F" w:themeColor="accent4"/>
          <w:right w:val="single" w:sz="8" w:space="0" w:color="D000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006F" w:themeColor="accent4"/>
          <w:left w:val="single" w:sz="8" w:space="0" w:color="D0006F" w:themeColor="accent4"/>
          <w:bottom w:val="single" w:sz="8" w:space="0" w:color="D0006F" w:themeColor="accent4"/>
          <w:right w:val="single" w:sz="8" w:space="0" w:color="D0006F" w:themeColor="accent4"/>
        </w:tcBorders>
      </w:tcPr>
    </w:tblStylePr>
    <w:tblStylePr w:type="band1Horz">
      <w:tblPr/>
      <w:tcPr>
        <w:tcBorders>
          <w:top w:val="single" w:sz="8" w:space="0" w:color="D0006F" w:themeColor="accent4"/>
          <w:left w:val="single" w:sz="8" w:space="0" w:color="D0006F" w:themeColor="accent4"/>
          <w:bottom w:val="single" w:sz="8" w:space="0" w:color="D0006F" w:themeColor="accent4"/>
          <w:right w:val="single" w:sz="8" w:space="0" w:color="D0006F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C1053" w:themeColor="accent5"/>
        <w:left w:val="single" w:sz="8" w:space="0" w:color="3C1053" w:themeColor="accent5"/>
        <w:bottom w:val="single" w:sz="8" w:space="0" w:color="3C1053" w:themeColor="accent5"/>
        <w:right w:val="single" w:sz="8" w:space="0" w:color="3C10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10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1053" w:themeColor="accent5"/>
          <w:left w:val="single" w:sz="8" w:space="0" w:color="3C1053" w:themeColor="accent5"/>
          <w:bottom w:val="single" w:sz="8" w:space="0" w:color="3C1053" w:themeColor="accent5"/>
          <w:right w:val="single" w:sz="8" w:space="0" w:color="3C10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1053" w:themeColor="accent5"/>
          <w:left w:val="single" w:sz="8" w:space="0" w:color="3C1053" w:themeColor="accent5"/>
          <w:bottom w:val="single" w:sz="8" w:space="0" w:color="3C1053" w:themeColor="accent5"/>
          <w:right w:val="single" w:sz="8" w:space="0" w:color="3C1053" w:themeColor="accent5"/>
        </w:tcBorders>
      </w:tcPr>
    </w:tblStylePr>
    <w:tblStylePr w:type="band1Horz">
      <w:tblPr/>
      <w:tcPr>
        <w:tcBorders>
          <w:top w:val="single" w:sz="8" w:space="0" w:color="3C1053" w:themeColor="accent5"/>
          <w:left w:val="single" w:sz="8" w:space="0" w:color="3C1053" w:themeColor="accent5"/>
          <w:bottom w:val="single" w:sz="8" w:space="0" w:color="3C1053" w:themeColor="accent5"/>
          <w:right w:val="single" w:sz="8" w:space="0" w:color="3C1053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unhideWhenUsed/>
    <w:rsid w:val="00911D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unhideWhenUsed/>
    <w:rsid w:val="00911DE3"/>
    <w:rPr>
      <w:color w:val="00294B" w:themeColor="accent1" w:themeShade="BF"/>
    </w:rPr>
    <w:tblPr>
      <w:tblStyleRowBandSize w:val="1"/>
      <w:tblStyleColBandSize w:val="1"/>
      <w:tblBorders>
        <w:top w:val="single" w:sz="8" w:space="0" w:color="003865" w:themeColor="accent1"/>
        <w:bottom w:val="single" w:sz="8" w:space="0" w:color="00386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5" w:themeColor="accent1"/>
          <w:left w:val="nil"/>
          <w:bottom w:val="single" w:sz="8" w:space="0" w:color="0038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5" w:themeColor="accent1"/>
          <w:left w:val="nil"/>
          <w:bottom w:val="single" w:sz="8" w:space="0" w:color="0038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D1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unhideWhenUsed/>
    <w:rsid w:val="00911DE3"/>
    <w:rPr>
      <w:color w:val="2F3232" w:themeColor="accent2" w:themeShade="BF"/>
    </w:rPr>
    <w:tblPr>
      <w:tblStyleRowBandSize w:val="1"/>
      <w:tblStyleColBandSize w:val="1"/>
      <w:tblBorders>
        <w:top w:val="single" w:sz="8" w:space="0" w:color="3F4444" w:themeColor="accent2"/>
        <w:bottom w:val="single" w:sz="8" w:space="0" w:color="3F44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4444" w:themeColor="accent2"/>
          <w:left w:val="nil"/>
          <w:bottom w:val="single" w:sz="8" w:space="0" w:color="3F44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4444" w:themeColor="accent2"/>
          <w:left w:val="nil"/>
          <w:bottom w:val="single" w:sz="8" w:space="0" w:color="3F44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2D2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unhideWhenUsed/>
    <w:rsid w:val="00911DE3"/>
    <w:rPr>
      <w:color w:val="2BB8C9" w:themeColor="accent3" w:themeShade="BF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unhideWhenUsed/>
    <w:rsid w:val="00911DE3"/>
    <w:rPr>
      <w:color w:val="9B0053" w:themeColor="accent4" w:themeShade="BF"/>
    </w:rPr>
    <w:tblPr>
      <w:tblStyleRowBandSize w:val="1"/>
      <w:tblStyleColBandSize w:val="1"/>
      <w:tblBorders>
        <w:top w:val="single" w:sz="8" w:space="0" w:color="D0006F" w:themeColor="accent4"/>
        <w:bottom w:val="single" w:sz="8" w:space="0" w:color="D000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006F" w:themeColor="accent4"/>
          <w:left w:val="nil"/>
          <w:bottom w:val="single" w:sz="8" w:space="0" w:color="D000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006F" w:themeColor="accent4"/>
          <w:left w:val="nil"/>
          <w:bottom w:val="single" w:sz="8" w:space="0" w:color="D000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C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unhideWhenUsed/>
    <w:rsid w:val="00911DE3"/>
    <w:rPr>
      <w:color w:val="2C0C3E" w:themeColor="accent5" w:themeShade="BF"/>
    </w:rPr>
    <w:tblPr>
      <w:tblStyleRowBandSize w:val="1"/>
      <w:tblStyleColBandSize w:val="1"/>
      <w:tblBorders>
        <w:top w:val="single" w:sz="8" w:space="0" w:color="3C1053" w:themeColor="accent5"/>
        <w:bottom w:val="single" w:sz="8" w:space="0" w:color="3C10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1053" w:themeColor="accent5"/>
          <w:left w:val="nil"/>
          <w:bottom w:val="single" w:sz="8" w:space="0" w:color="3C10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1053" w:themeColor="accent5"/>
          <w:left w:val="nil"/>
          <w:bottom w:val="single" w:sz="8" w:space="0" w:color="3C10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A9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A9EE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unhideWhenUsed/>
    <w:rsid w:val="00911DE3"/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11DE3"/>
    <w:rPr>
      <w:lang w:val="en-GB"/>
    </w:rPr>
  </w:style>
  <w:style w:type="paragraph" w:styleId="Elenco">
    <w:name w:val="List"/>
    <w:basedOn w:val="Normale"/>
    <w:uiPriority w:val="99"/>
    <w:semiHidden/>
    <w:rsid w:val="00911DE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11DE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11DE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11DE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11DE3"/>
    <w:pPr>
      <w:ind w:left="1415" w:hanging="283"/>
      <w:contextualSpacing/>
    </w:pPr>
  </w:style>
  <w:style w:type="paragraph" w:styleId="Puntoelenco">
    <w:name w:val="List Bullet"/>
    <w:basedOn w:val="Normale"/>
    <w:uiPriority w:val="2"/>
    <w:semiHidden/>
    <w:qFormat/>
    <w:rsid w:val="00F16D57"/>
    <w:pPr>
      <w:numPr>
        <w:numId w:val="21"/>
      </w:numPr>
      <w:contextualSpacing/>
    </w:pPr>
  </w:style>
  <w:style w:type="paragraph" w:styleId="Puntoelenco2">
    <w:name w:val="List Bullet 2"/>
    <w:basedOn w:val="Normale"/>
    <w:uiPriority w:val="2"/>
    <w:semiHidden/>
    <w:rsid w:val="00F16D57"/>
    <w:pPr>
      <w:numPr>
        <w:ilvl w:val="1"/>
        <w:numId w:val="21"/>
      </w:numPr>
      <w:contextualSpacing/>
    </w:pPr>
  </w:style>
  <w:style w:type="paragraph" w:styleId="Puntoelenco3">
    <w:name w:val="List Bullet 3"/>
    <w:basedOn w:val="Normale"/>
    <w:uiPriority w:val="2"/>
    <w:semiHidden/>
    <w:rsid w:val="00F16D57"/>
    <w:pPr>
      <w:numPr>
        <w:ilvl w:val="2"/>
        <w:numId w:val="21"/>
      </w:numPr>
      <w:contextualSpacing/>
    </w:pPr>
  </w:style>
  <w:style w:type="paragraph" w:styleId="Puntoelenco4">
    <w:name w:val="List Bullet 4"/>
    <w:basedOn w:val="Normale"/>
    <w:uiPriority w:val="2"/>
    <w:semiHidden/>
    <w:rsid w:val="00911DE3"/>
    <w:pPr>
      <w:numPr>
        <w:numId w:val="3"/>
      </w:numPr>
      <w:contextualSpacing/>
    </w:pPr>
  </w:style>
  <w:style w:type="paragraph" w:styleId="Puntoelenco5">
    <w:name w:val="List Bullet 5"/>
    <w:basedOn w:val="Normale"/>
    <w:uiPriority w:val="2"/>
    <w:semiHidden/>
    <w:rsid w:val="00911DE3"/>
    <w:pPr>
      <w:numPr>
        <w:numId w:val="4"/>
      </w:numPr>
      <w:contextualSpacing/>
    </w:pPr>
  </w:style>
  <w:style w:type="paragraph" w:styleId="Elencocontinua">
    <w:name w:val="List Continue"/>
    <w:basedOn w:val="Normale"/>
    <w:uiPriority w:val="99"/>
    <w:semiHidden/>
    <w:rsid w:val="00911DE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11DE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11DE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11DE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11DE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2"/>
    <w:semiHidden/>
    <w:qFormat/>
    <w:rsid w:val="00F16D57"/>
    <w:pPr>
      <w:numPr>
        <w:numId w:val="22"/>
      </w:numPr>
      <w:contextualSpacing/>
    </w:pPr>
  </w:style>
  <w:style w:type="paragraph" w:styleId="Numeroelenco2">
    <w:name w:val="List Number 2"/>
    <w:basedOn w:val="Normale"/>
    <w:uiPriority w:val="2"/>
    <w:semiHidden/>
    <w:rsid w:val="00F16D57"/>
    <w:pPr>
      <w:numPr>
        <w:ilvl w:val="1"/>
        <w:numId w:val="22"/>
      </w:numPr>
      <w:contextualSpacing/>
    </w:pPr>
  </w:style>
  <w:style w:type="paragraph" w:styleId="Numeroelenco3">
    <w:name w:val="List Number 3"/>
    <w:basedOn w:val="Normale"/>
    <w:uiPriority w:val="2"/>
    <w:semiHidden/>
    <w:rsid w:val="00F16D57"/>
    <w:pPr>
      <w:numPr>
        <w:ilvl w:val="2"/>
        <w:numId w:val="22"/>
      </w:numPr>
      <w:contextualSpacing/>
    </w:pPr>
  </w:style>
  <w:style w:type="paragraph" w:styleId="Numeroelenco4">
    <w:name w:val="List Number 4"/>
    <w:basedOn w:val="Normale"/>
    <w:uiPriority w:val="2"/>
    <w:semiHidden/>
    <w:rsid w:val="00911DE3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2"/>
    <w:semiHidden/>
    <w:rsid w:val="00911DE3"/>
    <w:pPr>
      <w:numPr>
        <w:numId w:val="6"/>
      </w:numPr>
      <w:contextualSpacing/>
    </w:pPr>
  </w:style>
  <w:style w:type="paragraph" w:styleId="Paragrafoelenco">
    <w:name w:val="List Paragraph"/>
    <w:basedOn w:val="Normale"/>
    <w:uiPriority w:val="34"/>
    <w:qFormat/>
    <w:rsid w:val="00911DE3"/>
    <w:pPr>
      <w:ind w:left="720"/>
      <w:contextualSpacing/>
    </w:pPr>
  </w:style>
  <w:style w:type="table" w:styleId="Tabellaelenco1chiara">
    <w:name w:val="List Table 1 Light"/>
    <w:basedOn w:val="Tabellanormale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Tabellaelenco1chiara-colore4">
    <w:name w:val="List Table 1 Light Accent 4"/>
    <w:basedOn w:val="Tabellanormale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9A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9A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</w:style>
  <w:style w:type="table" w:styleId="Tabellaelenco1chiara-colore5">
    <w:name w:val="List Table 1 Light Accent 5"/>
    <w:basedOn w:val="Tabellanormale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30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30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Tabellaelenco2">
    <w:name w:val="List Table 2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0991FF" w:themeColor="accent1" w:themeTint="99"/>
        <w:bottom w:val="single" w:sz="4" w:space="0" w:color="0991FF" w:themeColor="accent1" w:themeTint="99"/>
        <w:insideH w:val="single" w:sz="4" w:space="0" w:color="099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Tabellaelenco2-colore2">
    <w:name w:val="List Table 2 Accent 2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889191" w:themeColor="accent2" w:themeTint="99"/>
        <w:bottom w:val="single" w:sz="4" w:space="0" w:color="889191" w:themeColor="accent2" w:themeTint="99"/>
        <w:insideH w:val="single" w:sz="4" w:space="0" w:color="88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</w:style>
  <w:style w:type="table" w:styleId="Tabellaelenco2-colore3">
    <w:name w:val="List Table 2 Accent 3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A4E3EB" w:themeColor="accent3" w:themeTint="99"/>
        <w:bottom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Tabellaelenco2-colore4">
    <w:name w:val="List Table 2 Accent 4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49AA" w:themeColor="accent4" w:themeTint="99"/>
        <w:bottom w:val="single" w:sz="4" w:space="0" w:color="FF49AA" w:themeColor="accent4" w:themeTint="99"/>
        <w:insideH w:val="single" w:sz="4" w:space="0" w:color="FF49A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</w:style>
  <w:style w:type="table" w:styleId="Tabellaelenco2-colore5">
    <w:name w:val="List Table 2 Accent 5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9D30D7" w:themeColor="accent5" w:themeTint="99"/>
        <w:bottom w:val="single" w:sz="4" w:space="0" w:color="9D30D7" w:themeColor="accent5" w:themeTint="99"/>
        <w:insideH w:val="single" w:sz="4" w:space="0" w:color="9D30D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</w:style>
  <w:style w:type="table" w:styleId="Tabellaelenco2-colore6">
    <w:name w:val="List Table 2 Accent 6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Elencotab3">
    <w:name w:val="List Table 3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003865" w:themeColor="accent1"/>
        <w:left w:val="single" w:sz="4" w:space="0" w:color="003865" w:themeColor="accent1"/>
        <w:bottom w:val="single" w:sz="4" w:space="0" w:color="003865" w:themeColor="accent1"/>
        <w:right w:val="single" w:sz="4" w:space="0" w:color="0038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1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1"/>
          <w:right w:val="single" w:sz="4" w:space="0" w:color="003865" w:themeColor="accent1"/>
        </w:tcBorders>
      </w:tcPr>
    </w:tblStylePr>
    <w:tblStylePr w:type="band1Horz">
      <w:tblPr/>
      <w:tcPr>
        <w:tcBorders>
          <w:top w:val="single" w:sz="4" w:space="0" w:color="003865" w:themeColor="accent1"/>
          <w:bottom w:val="single" w:sz="4" w:space="0" w:color="0038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1"/>
          <w:left w:val="nil"/>
        </w:tcBorders>
      </w:tcPr>
    </w:tblStylePr>
    <w:tblStylePr w:type="swCell">
      <w:tblPr/>
      <w:tcPr>
        <w:tcBorders>
          <w:top w:val="double" w:sz="4" w:space="0" w:color="00386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3F4444" w:themeColor="accent2"/>
        <w:left w:val="single" w:sz="4" w:space="0" w:color="3F4444" w:themeColor="accent2"/>
        <w:bottom w:val="single" w:sz="4" w:space="0" w:color="3F4444" w:themeColor="accent2"/>
        <w:right w:val="single" w:sz="4" w:space="0" w:color="3F444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4444" w:themeFill="accent2"/>
      </w:tcPr>
    </w:tblStylePr>
    <w:tblStylePr w:type="lastRow">
      <w:rPr>
        <w:b/>
        <w:bCs/>
      </w:rPr>
      <w:tblPr/>
      <w:tcPr>
        <w:tcBorders>
          <w:top w:val="double" w:sz="4" w:space="0" w:color="3F444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4444" w:themeColor="accent2"/>
          <w:right w:val="single" w:sz="4" w:space="0" w:color="3F4444" w:themeColor="accent2"/>
        </w:tcBorders>
      </w:tcPr>
    </w:tblStylePr>
    <w:tblStylePr w:type="band1Horz">
      <w:tblPr/>
      <w:tcPr>
        <w:tcBorders>
          <w:top w:val="single" w:sz="4" w:space="0" w:color="3F4444" w:themeColor="accent2"/>
          <w:bottom w:val="single" w:sz="4" w:space="0" w:color="3F444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4444" w:themeColor="accent2"/>
          <w:left w:val="nil"/>
        </w:tcBorders>
      </w:tcPr>
    </w:tblStylePr>
    <w:tblStylePr w:type="swCell">
      <w:tblPr/>
      <w:tcPr>
        <w:tcBorders>
          <w:top w:val="double" w:sz="4" w:space="0" w:color="3F4444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68D2DF" w:themeColor="accent3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D2DF" w:themeColor="accent3"/>
          <w:right w:val="single" w:sz="4" w:space="0" w:color="68D2DF" w:themeColor="accent3"/>
        </w:tcBorders>
      </w:tcPr>
    </w:tblStylePr>
    <w:tblStylePr w:type="band1Horz">
      <w:tblPr/>
      <w:tcPr>
        <w:tcBorders>
          <w:top w:val="single" w:sz="4" w:space="0" w:color="68D2DF" w:themeColor="accent3"/>
          <w:bottom w:val="single" w:sz="4" w:space="0" w:color="68D2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D2DF" w:themeColor="accent3"/>
          <w:left w:val="nil"/>
        </w:tcBorders>
      </w:tcPr>
    </w:tblStylePr>
    <w:tblStylePr w:type="swCell">
      <w:tblPr/>
      <w:tcPr>
        <w:tcBorders>
          <w:top w:val="double" w:sz="4" w:space="0" w:color="68D2D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D0006F" w:themeColor="accent4"/>
        <w:left w:val="single" w:sz="4" w:space="0" w:color="D0006F" w:themeColor="accent4"/>
        <w:bottom w:val="single" w:sz="4" w:space="0" w:color="D0006F" w:themeColor="accent4"/>
        <w:right w:val="single" w:sz="4" w:space="0" w:color="D000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006F" w:themeFill="accent4"/>
      </w:tcPr>
    </w:tblStylePr>
    <w:tblStylePr w:type="lastRow">
      <w:rPr>
        <w:b/>
        <w:bCs/>
      </w:rPr>
      <w:tblPr/>
      <w:tcPr>
        <w:tcBorders>
          <w:top w:val="double" w:sz="4" w:space="0" w:color="D000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006F" w:themeColor="accent4"/>
          <w:right w:val="single" w:sz="4" w:space="0" w:color="D0006F" w:themeColor="accent4"/>
        </w:tcBorders>
      </w:tcPr>
    </w:tblStylePr>
    <w:tblStylePr w:type="band1Horz">
      <w:tblPr/>
      <w:tcPr>
        <w:tcBorders>
          <w:top w:val="single" w:sz="4" w:space="0" w:color="D0006F" w:themeColor="accent4"/>
          <w:bottom w:val="single" w:sz="4" w:space="0" w:color="D000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006F" w:themeColor="accent4"/>
          <w:left w:val="nil"/>
        </w:tcBorders>
      </w:tcPr>
    </w:tblStylePr>
    <w:tblStylePr w:type="swCell">
      <w:tblPr/>
      <w:tcPr>
        <w:tcBorders>
          <w:top w:val="double" w:sz="4" w:space="0" w:color="D0006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3C1053" w:themeColor="accent5"/>
        <w:left w:val="single" w:sz="4" w:space="0" w:color="3C1053" w:themeColor="accent5"/>
        <w:bottom w:val="single" w:sz="4" w:space="0" w:color="3C1053" w:themeColor="accent5"/>
        <w:right w:val="single" w:sz="4" w:space="0" w:color="3C10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1053" w:themeFill="accent5"/>
      </w:tcPr>
    </w:tblStylePr>
    <w:tblStylePr w:type="lastRow">
      <w:rPr>
        <w:b/>
        <w:bCs/>
      </w:rPr>
      <w:tblPr/>
      <w:tcPr>
        <w:tcBorders>
          <w:top w:val="double" w:sz="4" w:space="0" w:color="3C10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1053" w:themeColor="accent5"/>
          <w:right w:val="single" w:sz="4" w:space="0" w:color="3C1053" w:themeColor="accent5"/>
        </w:tcBorders>
      </w:tcPr>
    </w:tblStylePr>
    <w:tblStylePr w:type="band1Horz">
      <w:tblPr/>
      <w:tcPr>
        <w:tcBorders>
          <w:top w:val="single" w:sz="4" w:space="0" w:color="3C1053" w:themeColor="accent5"/>
          <w:bottom w:val="single" w:sz="4" w:space="0" w:color="3C10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1053" w:themeColor="accent5"/>
          <w:left w:val="nil"/>
        </w:tcBorders>
      </w:tcPr>
    </w:tblStylePr>
    <w:tblStylePr w:type="swCell">
      <w:tblPr/>
      <w:tcPr>
        <w:tcBorders>
          <w:top w:val="double" w:sz="4" w:space="0" w:color="3C105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0991FF" w:themeColor="accent1" w:themeTint="99"/>
        <w:left w:val="single" w:sz="4" w:space="0" w:color="0991FF" w:themeColor="accent1" w:themeTint="99"/>
        <w:bottom w:val="single" w:sz="4" w:space="0" w:color="0991FF" w:themeColor="accent1" w:themeTint="99"/>
        <w:right w:val="single" w:sz="4" w:space="0" w:color="0991FF" w:themeColor="accent1" w:themeTint="99"/>
        <w:insideH w:val="single" w:sz="4" w:space="0" w:color="099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1"/>
          <w:left w:val="single" w:sz="4" w:space="0" w:color="003865" w:themeColor="accent1"/>
          <w:bottom w:val="single" w:sz="4" w:space="0" w:color="003865" w:themeColor="accent1"/>
          <w:right w:val="single" w:sz="4" w:space="0" w:color="003865" w:themeColor="accent1"/>
          <w:insideH w:val="nil"/>
        </w:tcBorders>
        <w:shd w:val="clear" w:color="auto" w:fill="003865" w:themeFill="accent1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Tabellaelenco4-colore2">
    <w:name w:val="List Table 4 Accent 2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889191" w:themeColor="accent2" w:themeTint="99"/>
        <w:left w:val="single" w:sz="4" w:space="0" w:color="889191" w:themeColor="accent2" w:themeTint="99"/>
        <w:bottom w:val="single" w:sz="4" w:space="0" w:color="889191" w:themeColor="accent2" w:themeTint="99"/>
        <w:right w:val="single" w:sz="4" w:space="0" w:color="889191" w:themeColor="accent2" w:themeTint="99"/>
        <w:insideH w:val="single" w:sz="4" w:space="0" w:color="88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4444" w:themeColor="accent2"/>
          <w:left w:val="single" w:sz="4" w:space="0" w:color="3F4444" w:themeColor="accent2"/>
          <w:bottom w:val="single" w:sz="4" w:space="0" w:color="3F4444" w:themeColor="accent2"/>
          <w:right w:val="single" w:sz="4" w:space="0" w:color="3F4444" w:themeColor="accent2"/>
          <w:insideH w:val="nil"/>
        </w:tcBorders>
        <w:shd w:val="clear" w:color="auto" w:fill="3F4444" w:themeFill="accent2"/>
      </w:tcPr>
    </w:tblStylePr>
    <w:tblStylePr w:type="lastRow">
      <w:rPr>
        <w:b/>
        <w:bCs/>
      </w:rPr>
      <w:tblPr/>
      <w:tcPr>
        <w:tcBorders>
          <w:top w:val="double" w:sz="4" w:space="0" w:color="88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</w:style>
  <w:style w:type="table" w:styleId="Tabellaelenco4-colore3">
    <w:name w:val="List Table 4 Accent 3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Tabellaelenco4-colore4">
    <w:name w:val="List Table 4 Accent 4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49AA" w:themeColor="accent4" w:themeTint="99"/>
        <w:left w:val="single" w:sz="4" w:space="0" w:color="FF49AA" w:themeColor="accent4" w:themeTint="99"/>
        <w:bottom w:val="single" w:sz="4" w:space="0" w:color="FF49AA" w:themeColor="accent4" w:themeTint="99"/>
        <w:right w:val="single" w:sz="4" w:space="0" w:color="FF49AA" w:themeColor="accent4" w:themeTint="99"/>
        <w:insideH w:val="single" w:sz="4" w:space="0" w:color="FF49A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006F" w:themeColor="accent4"/>
          <w:left w:val="single" w:sz="4" w:space="0" w:color="D0006F" w:themeColor="accent4"/>
          <w:bottom w:val="single" w:sz="4" w:space="0" w:color="D0006F" w:themeColor="accent4"/>
          <w:right w:val="single" w:sz="4" w:space="0" w:color="D0006F" w:themeColor="accent4"/>
          <w:insideH w:val="nil"/>
        </w:tcBorders>
        <w:shd w:val="clear" w:color="auto" w:fill="D0006F" w:themeFill="accent4"/>
      </w:tcPr>
    </w:tblStylePr>
    <w:tblStylePr w:type="lastRow">
      <w:rPr>
        <w:b/>
        <w:bCs/>
      </w:rPr>
      <w:tblPr/>
      <w:tcPr>
        <w:tcBorders>
          <w:top w:val="double" w:sz="4" w:space="0" w:color="FF49A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</w:style>
  <w:style w:type="table" w:styleId="Tabellaelenco4-colore5">
    <w:name w:val="List Table 4 Accent 5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9D30D7" w:themeColor="accent5" w:themeTint="99"/>
        <w:left w:val="single" w:sz="4" w:space="0" w:color="9D30D7" w:themeColor="accent5" w:themeTint="99"/>
        <w:bottom w:val="single" w:sz="4" w:space="0" w:color="9D30D7" w:themeColor="accent5" w:themeTint="99"/>
        <w:right w:val="single" w:sz="4" w:space="0" w:color="9D30D7" w:themeColor="accent5" w:themeTint="99"/>
        <w:insideH w:val="single" w:sz="4" w:space="0" w:color="9D30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1053" w:themeColor="accent5"/>
          <w:left w:val="single" w:sz="4" w:space="0" w:color="3C1053" w:themeColor="accent5"/>
          <w:bottom w:val="single" w:sz="4" w:space="0" w:color="3C1053" w:themeColor="accent5"/>
          <w:right w:val="single" w:sz="4" w:space="0" w:color="3C1053" w:themeColor="accent5"/>
          <w:insideH w:val="nil"/>
        </w:tcBorders>
        <w:shd w:val="clear" w:color="auto" w:fill="3C1053" w:themeFill="accent5"/>
      </w:tcPr>
    </w:tblStylePr>
    <w:tblStylePr w:type="lastRow">
      <w:rPr>
        <w:b/>
        <w:bCs/>
      </w:rPr>
      <w:tblPr/>
      <w:tcPr>
        <w:tcBorders>
          <w:top w:val="double" w:sz="4" w:space="0" w:color="9D30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</w:style>
  <w:style w:type="table" w:styleId="Tabellaelenco4-colore6">
    <w:name w:val="List Table 4 Accent 6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Tabellaelenco5scura">
    <w:name w:val="List Table 5 Dark"/>
    <w:basedOn w:val="Tabellanormale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1"/>
        <w:left w:val="single" w:sz="24" w:space="0" w:color="003865" w:themeColor="accent1"/>
        <w:bottom w:val="single" w:sz="24" w:space="0" w:color="003865" w:themeColor="accent1"/>
        <w:right w:val="single" w:sz="24" w:space="0" w:color="003865" w:themeColor="accent1"/>
      </w:tblBorders>
    </w:tblPr>
    <w:tcPr>
      <w:shd w:val="clear" w:color="auto" w:fill="00386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3F4444" w:themeColor="accent2"/>
        <w:left w:val="single" w:sz="24" w:space="0" w:color="3F4444" w:themeColor="accent2"/>
        <w:bottom w:val="single" w:sz="24" w:space="0" w:color="3F4444" w:themeColor="accent2"/>
        <w:right w:val="single" w:sz="24" w:space="0" w:color="3F4444" w:themeColor="accent2"/>
      </w:tblBorders>
    </w:tblPr>
    <w:tcPr>
      <w:shd w:val="clear" w:color="auto" w:fill="3F444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68D2DF" w:themeColor="accent3"/>
        <w:left w:val="single" w:sz="24" w:space="0" w:color="68D2DF" w:themeColor="accent3"/>
        <w:bottom w:val="single" w:sz="24" w:space="0" w:color="68D2DF" w:themeColor="accent3"/>
        <w:right w:val="single" w:sz="24" w:space="0" w:color="68D2DF" w:themeColor="accent3"/>
      </w:tblBorders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D0006F" w:themeColor="accent4"/>
        <w:left w:val="single" w:sz="24" w:space="0" w:color="D0006F" w:themeColor="accent4"/>
        <w:bottom w:val="single" w:sz="24" w:space="0" w:color="D0006F" w:themeColor="accent4"/>
        <w:right w:val="single" w:sz="24" w:space="0" w:color="D0006F" w:themeColor="accent4"/>
      </w:tblBorders>
    </w:tblPr>
    <w:tcPr>
      <w:shd w:val="clear" w:color="auto" w:fill="D000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3C1053" w:themeColor="accent5"/>
        <w:left w:val="single" w:sz="24" w:space="0" w:color="3C1053" w:themeColor="accent5"/>
        <w:bottom w:val="single" w:sz="24" w:space="0" w:color="3C1053" w:themeColor="accent5"/>
        <w:right w:val="single" w:sz="24" w:space="0" w:color="3C1053" w:themeColor="accent5"/>
      </w:tblBorders>
    </w:tblPr>
    <w:tcPr>
      <w:shd w:val="clear" w:color="auto" w:fill="3C10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99"/>
    <w:rsid w:val="00911DE3"/>
    <w:rPr>
      <w:color w:val="00294B" w:themeColor="accent1" w:themeShade="BF"/>
    </w:rPr>
    <w:tblPr>
      <w:tblStyleRowBandSize w:val="1"/>
      <w:tblStyleColBandSize w:val="1"/>
      <w:tblBorders>
        <w:top w:val="single" w:sz="4" w:space="0" w:color="003865" w:themeColor="accent1"/>
        <w:bottom w:val="single" w:sz="4" w:space="0" w:color="00386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99"/>
    <w:rsid w:val="00911DE3"/>
    <w:rPr>
      <w:color w:val="2F3232" w:themeColor="accent2" w:themeShade="BF"/>
    </w:rPr>
    <w:tblPr>
      <w:tblStyleRowBandSize w:val="1"/>
      <w:tblStyleColBandSize w:val="1"/>
      <w:tblBorders>
        <w:top w:val="single" w:sz="4" w:space="0" w:color="3F4444" w:themeColor="accent2"/>
        <w:bottom w:val="single" w:sz="4" w:space="0" w:color="3F444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444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44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99"/>
    <w:rsid w:val="00911DE3"/>
    <w:rPr>
      <w:color w:val="2BB8C9" w:themeColor="accent3" w:themeShade="BF"/>
    </w:rPr>
    <w:tblPr>
      <w:tblStyleRowBandSize w:val="1"/>
      <w:tblStyleColBandSize w:val="1"/>
      <w:tblBorders>
        <w:top w:val="single" w:sz="4" w:space="0" w:color="68D2DF" w:themeColor="accent3"/>
        <w:bottom w:val="single" w:sz="4" w:space="0" w:color="68D2D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8D2D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99"/>
    <w:rsid w:val="00911DE3"/>
    <w:rPr>
      <w:color w:val="9B0053" w:themeColor="accent4" w:themeShade="BF"/>
    </w:rPr>
    <w:tblPr>
      <w:tblStyleRowBandSize w:val="1"/>
      <w:tblStyleColBandSize w:val="1"/>
      <w:tblBorders>
        <w:top w:val="single" w:sz="4" w:space="0" w:color="D0006F" w:themeColor="accent4"/>
        <w:bottom w:val="single" w:sz="4" w:space="0" w:color="D000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00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00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99"/>
    <w:rsid w:val="00911DE3"/>
    <w:rPr>
      <w:color w:val="2C0C3E" w:themeColor="accent5" w:themeShade="BF"/>
    </w:rPr>
    <w:tblPr>
      <w:tblStyleRowBandSize w:val="1"/>
      <w:tblStyleColBandSize w:val="1"/>
      <w:tblBorders>
        <w:top w:val="single" w:sz="4" w:space="0" w:color="3C1053" w:themeColor="accent5"/>
        <w:bottom w:val="single" w:sz="4" w:space="0" w:color="3C10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10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10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99"/>
    <w:rsid w:val="00911DE3"/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Tabellaelenco7acolori">
    <w:name w:val="List Table 7 Colorful"/>
    <w:basedOn w:val="Tabellanormale"/>
    <w:uiPriority w:val="99"/>
    <w:rsid w:val="00911D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99"/>
    <w:rsid w:val="00911DE3"/>
    <w:rPr>
      <w:color w:val="0029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99"/>
    <w:rsid w:val="00911DE3"/>
    <w:rPr>
      <w:color w:val="2F32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444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444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444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444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DADA" w:themeFill="accent2" w:themeFillTint="33"/>
      </w:tcPr>
    </w:tblStylePr>
    <w:tblStylePr w:type="band1Horz">
      <w:tblPr/>
      <w:tcPr>
        <w:shd w:val="clear" w:color="auto" w:fill="D7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99"/>
    <w:rsid w:val="00911DE3"/>
    <w:rPr>
      <w:color w:val="2BB8C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D2D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D2D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D2D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D2D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99"/>
    <w:rsid w:val="00911DE3"/>
    <w:rPr>
      <w:color w:val="9B005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00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00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00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00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2E2" w:themeFill="accent4" w:themeFillTint="33"/>
      </w:tcPr>
    </w:tblStylePr>
    <w:tblStylePr w:type="band1Horz">
      <w:tblPr/>
      <w:tcPr>
        <w:shd w:val="clear" w:color="auto" w:fill="FFC2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99"/>
    <w:rsid w:val="00911DE3"/>
    <w:rPr>
      <w:color w:val="2C0C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10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10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10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10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B9F1" w:themeFill="accent5" w:themeFillTint="33"/>
      </w:tcPr>
    </w:tblStylePr>
    <w:tblStylePr w:type="band1Horz">
      <w:tblPr/>
      <w:tcPr>
        <w:shd w:val="clear" w:color="auto" w:fill="DEB9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99"/>
    <w:rsid w:val="00911DE3"/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GB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44986"/>
    <w:rPr>
      <w:rFonts w:cs="Arial"/>
      <w:lang w:val="en-GB"/>
    </w:rPr>
  </w:style>
  <w:style w:type="table" w:styleId="Grigliamedia1">
    <w:name w:val="Medium Grid 1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70CB" w:themeColor="accent1" w:themeTint="BF"/>
        <w:left w:val="single" w:sz="8" w:space="0" w:color="0070CB" w:themeColor="accent1" w:themeTint="BF"/>
        <w:bottom w:val="single" w:sz="8" w:space="0" w:color="0070CB" w:themeColor="accent1" w:themeTint="BF"/>
        <w:right w:val="single" w:sz="8" w:space="0" w:color="0070CB" w:themeColor="accent1" w:themeTint="BF"/>
        <w:insideH w:val="single" w:sz="8" w:space="0" w:color="0070CB" w:themeColor="accent1" w:themeTint="BF"/>
        <w:insideV w:val="single" w:sz="8" w:space="0" w:color="0070CB" w:themeColor="accent1" w:themeTint="BF"/>
      </w:tblBorders>
    </w:tblPr>
    <w:tcPr>
      <w:shd w:val="clear" w:color="auto" w:fill="99D1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1" w:themeFillTint="7F"/>
      </w:tcPr>
    </w:tblStylePr>
    <w:tblStylePr w:type="band1Horz">
      <w:tblPr/>
      <w:tcPr>
        <w:shd w:val="clear" w:color="auto" w:fill="33A3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C7575" w:themeColor="accent2" w:themeTint="BF"/>
        <w:left w:val="single" w:sz="8" w:space="0" w:color="6C7575" w:themeColor="accent2" w:themeTint="BF"/>
        <w:bottom w:val="single" w:sz="8" w:space="0" w:color="6C7575" w:themeColor="accent2" w:themeTint="BF"/>
        <w:right w:val="single" w:sz="8" w:space="0" w:color="6C7575" w:themeColor="accent2" w:themeTint="BF"/>
        <w:insideH w:val="single" w:sz="8" w:space="0" w:color="6C7575" w:themeColor="accent2" w:themeTint="BF"/>
        <w:insideV w:val="single" w:sz="8" w:space="0" w:color="6C7575" w:themeColor="accent2" w:themeTint="BF"/>
      </w:tblBorders>
    </w:tblPr>
    <w:tcPr>
      <w:shd w:val="clear" w:color="auto" w:fill="CED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75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4A4" w:themeFill="accent2" w:themeFillTint="7F"/>
      </w:tcPr>
    </w:tblStylePr>
    <w:tblStylePr w:type="band1Horz">
      <w:tblPr/>
      <w:tcPr>
        <w:shd w:val="clear" w:color="auto" w:fill="9CA4A4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  <w:insideV w:val="single" w:sz="8" w:space="0" w:color="8DDDE7" w:themeColor="accent3" w:themeTint="BF"/>
      </w:tblBorders>
    </w:tblPr>
    <w:tcPr>
      <w:shd w:val="clear" w:color="auto" w:fill="D9F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D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1C95" w:themeColor="accent4" w:themeTint="BF"/>
        <w:left w:val="single" w:sz="8" w:space="0" w:color="FF1C95" w:themeColor="accent4" w:themeTint="BF"/>
        <w:bottom w:val="single" w:sz="8" w:space="0" w:color="FF1C95" w:themeColor="accent4" w:themeTint="BF"/>
        <w:right w:val="single" w:sz="8" w:space="0" w:color="FF1C95" w:themeColor="accent4" w:themeTint="BF"/>
        <w:insideH w:val="single" w:sz="8" w:space="0" w:color="FF1C95" w:themeColor="accent4" w:themeTint="BF"/>
        <w:insideV w:val="single" w:sz="8" w:space="0" w:color="FF1C95" w:themeColor="accent4" w:themeTint="BF"/>
      </w:tblBorders>
    </w:tblPr>
    <w:tcPr>
      <w:shd w:val="clear" w:color="auto" w:fill="FFB4D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C9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8B8" w:themeFill="accent4" w:themeFillTint="7F"/>
      </w:tcPr>
    </w:tblStylePr>
    <w:tblStylePr w:type="band1Horz">
      <w:tblPr/>
      <w:tcPr>
        <w:shd w:val="clear" w:color="auto" w:fill="FF68B8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7A20A9" w:themeColor="accent5" w:themeTint="BF"/>
        <w:left w:val="single" w:sz="8" w:space="0" w:color="7A20A9" w:themeColor="accent5" w:themeTint="BF"/>
        <w:bottom w:val="single" w:sz="8" w:space="0" w:color="7A20A9" w:themeColor="accent5" w:themeTint="BF"/>
        <w:right w:val="single" w:sz="8" w:space="0" w:color="7A20A9" w:themeColor="accent5" w:themeTint="BF"/>
        <w:insideH w:val="single" w:sz="8" w:space="0" w:color="7A20A9" w:themeColor="accent5" w:themeTint="BF"/>
        <w:insideV w:val="single" w:sz="8" w:space="0" w:color="7A20A9" w:themeColor="accent5" w:themeTint="BF"/>
      </w:tblBorders>
    </w:tblPr>
    <w:tcPr>
      <w:shd w:val="clear" w:color="auto" w:fill="D6A9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20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53DE" w:themeFill="accent5" w:themeFillTint="7F"/>
      </w:tcPr>
    </w:tblStylePr>
    <w:tblStylePr w:type="band1Horz">
      <w:tblPr/>
      <w:tcPr>
        <w:shd w:val="clear" w:color="auto" w:fill="AE53DE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3865" w:themeColor="accent1"/>
        <w:left w:val="single" w:sz="8" w:space="0" w:color="003865" w:themeColor="accent1"/>
        <w:bottom w:val="single" w:sz="8" w:space="0" w:color="003865" w:themeColor="accent1"/>
        <w:right w:val="single" w:sz="8" w:space="0" w:color="003865" w:themeColor="accent1"/>
        <w:insideH w:val="single" w:sz="8" w:space="0" w:color="003865" w:themeColor="accent1"/>
        <w:insideV w:val="single" w:sz="8" w:space="0" w:color="003865" w:themeColor="accent1"/>
      </w:tblBorders>
    </w:tblPr>
    <w:tcPr>
      <w:shd w:val="clear" w:color="auto" w:fill="99D1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1" w:themeFillTint="33"/>
      </w:tcPr>
    </w:tblStylePr>
    <w:tblStylePr w:type="band1Vert">
      <w:tblPr/>
      <w:tcPr>
        <w:shd w:val="clear" w:color="auto" w:fill="33A3FF" w:themeFill="accent1" w:themeFillTint="7F"/>
      </w:tcPr>
    </w:tblStylePr>
    <w:tblStylePr w:type="band1Horz">
      <w:tblPr/>
      <w:tcPr>
        <w:tcBorders>
          <w:insideH w:val="single" w:sz="6" w:space="0" w:color="003865" w:themeColor="accent1"/>
          <w:insideV w:val="single" w:sz="6" w:space="0" w:color="003865" w:themeColor="accent1"/>
        </w:tcBorders>
        <w:shd w:val="clear" w:color="auto" w:fill="33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F4444" w:themeColor="accent2"/>
        <w:left w:val="single" w:sz="8" w:space="0" w:color="3F4444" w:themeColor="accent2"/>
        <w:bottom w:val="single" w:sz="8" w:space="0" w:color="3F4444" w:themeColor="accent2"/>
        <w:right w:val="single" w:sz="8" w:space="0" w:color="3F4444" w:themeColor="accent2"/>
        <w:insideH w:val="single" w:sz="8" w:space="0" w:color="3F4444" w:themeColor="accent2"/>
        <w:insideV w:val="single" w:sz="8" w:space="0" w:color="3F4444" w:themeColor="accent2"/>
      </w:tblBorders>
    </w:tblPr>
    <w:tcPr>
      <w:shd w:val="clear" w:color="auto" w:fill="CED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ADA" w:themeFill="accent2" w:themeFillTint="33"/>
      </w:tcPr>
    </w:tblStylePr>
    <w:tblStylePr w:type="band1Vert">
      <w:tblPr/>
      <w:tcPr>
        <w:shd w:val="clear" w:color="auto" w:fill="9CA4A4" w:themeFill="accent2" w:themeFillTint="7F"/>
      </w:tcPr>
    </w:tblStylePr>
    <w:tblStylePr w:type="band1Horz">
      <w:tblPr/>
      <w:tcPr>
        <w:tcBorders>
          <w:insideH w:val="single" w:sz="6" w:space="0" w:color="3F4444" w:themeColor="accent2"/>
          <w:insideV w:val="single" w:sz="6" w:space="0" w:color="3F4444" w:themeColor="accent2"/>
        </w:tcBorders>
        <w:shd w:val="clear" w:color="auto" w:fill="9CA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cPr>
      <w:shd w:val="clear" w:color="auto" w:fill="D9F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3" w:themeFillTint="33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tcBorders>
          <w:insideH w:val="single" w:sz="6" w:space="0" w:color="68D2DF" w:themeColor="accent3"/>
          <w:insideV w:val="single" w:sz="6" w:space="0" w:color="68D2DF" w:themeColor="accent3"/>
        </w:tcBorders>
        <w:shd w:val="clear" w:color="auto" w:fill="B3E8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0006F" w:themeColor="accent4"/>
        <w:left w:val="single" w:sz="8" w:space="0" w:color="D0006F" w:themeColor="accent4"/>
        <w:bottom w:val="single" w:sz="8" w:space="0" w:color="D0006F" w:themeColor="accent4"/>
        <w:right w:val="single" w:sz="8" w:space="0" w:color="D0006F" w:themeColor="accent4"/>
        <w:insideH w:val="single" w:sz="8" w:space="0" w:color="D0006F" w:themeColor="accent4"/>
        <w:insideV w:val="single" w:sz="8" w:space="0" w:color="D0006F" w:themeColor="accent4"/>
      </w:tblBorders>
    </w:tblPr>
    <w:tcPr>
      <w:shd w:val="clear" w:color="auto" w:fill="FFB4D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E2" w:themeFill="accent4" w:themeFillTint="33"/>
      </w:tcPr>
    </w:tblStylePr>
    <w:tblStylePr w:type="band1Vert">
      <w:tblPr/>
      <w:tcPr>
        <w:shd w:val="clear" w:color="auto" w:fill="FF68B8" w:themeFill="accent4" w:themeFillTint="7F"/>
      </w:tcPr>
    </w:tblStylePr>
    <w:tblStylePr w:type="band1Horz">
      <w:tblPr/>
      <w:tcPr>
        <w:tcBorders>
          <w:insideH w:val="single" w:sz="6" w:space="0" w:color="D0006F" w:themeColor="accent4"/>
          <w:insideV w:val="single" w:sz="6" w:space="0" w:color="D0006F" w:themeColor="accent4"/>
        </w:tcBorders>
        <w:shd w:val="clear" w:color="auto" w:fill="FF68B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C1053" w:themeColor="accent5"/>
        <w:left w:val="single" w:sz="8" w:space="0" w:color="3C1053" w:themeColor="accent5"/>
        <w:bottom w:val="single" w:sz="8" w:space="0" w:color="3C1053" w:themeColor="accent5"/>
        <w:right w:val="single" w:sz="8" w:space="0" w:color="3C1053" w:themeColor="accent5"/>
        <w:insideH w:val="single" w:sz="8" w:space="0" w:color="3C1053" w:themeColor="accent5"/>
        <w:insideV w:val="single" w:sz="8" w:space="0" w:color="3C1053" w:themeColor="accent5"/>
      </w:tblBorders>
    </w:tblPr>
    <w:tcPr>
      <w:shd w:val="clear" w:color="auto" w:fill="D6A9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D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9F1" w:themeFill="accent5" w:themeFillTint="33"/>
      </w:tcPr>
    </w:tblStylePr>
    <w:tblStylePr w:type="band1Vert">
      <w:tblPr/>
      <w:tcPr>
        <w:shd w:val="clear" w:color="auto" w:fill="AE53DE" w:themeFill="accent5" w:themeFillTint="7F"/>
      </w:tcPr>
    </w:tblStylePr>
    <w:tblStylePr w:type="band1Horz">
      <w:tblPr/>
      <w:tcPr>
        <w:tcBorders>
          <w:insideH w:val="single" w:sz="6" w:space="0" w:color="3C1053" w:themeColor="accent5"/>
          <w:insideV w:val="single" w:sz="6" w:space="0" w:color="3C1053" w:themeColor="accent5"/>
        </w:tcBorders>
        <w:shd w:val="clear" w:color="auto" w:fill="AE53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D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44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44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44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44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A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A4A4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8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8E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00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00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00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00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8B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8B8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A9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10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10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10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10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53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53DE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300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03865" w:themeColor="accent1"/>
        <w:bottom w:val="single" w:sz="8" w:space="0" w:color="00386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5" w:themeColor="accent1"/>
        </w:tcBorders>
      </w:tcPr>
    </w:tblStylePr>
    <w:tblStylePr w:type="lastRow">
      <w:rPr>
        <w:b/>
        <w:bCs/>
        <w:color w:val="830051" w:themeColor="text2"/>
      </w:rPr>
      <w:tblPr/>
      <w:tcPr>
        <w:tcBorders>
          <w:top w:val="single" w:sz="8" w:space="0" w:color="003865" w:themeColor="accent1"/>
          <w:bottom w:val="single" w:sz="8" w:space="0" w:color="0038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5" w:themeColor="accent1"/>
          <w:bottom w:val="single" w:sz="8" w:space="0" w:color="003865" w:themeColor="accent1"/>
        </w:tcBorders>
      </w:tcPr>
    </w:tblStylePr>
    <w:tblStylePr w:type="band1Vert">
      <w:tblPr/>
      <w:tcPr>
        <w:shd w:val="clear" w:color="auto" w:fill="99D1FF" w:themeFill="accent1" w:themeFillTint="3F"/>
      </w:tcPr>
    </w:tblStylePr>
    <w:tblStylePr w:type="band1Horz">
      <w:tblPr/>
      <w:tcPr>
        <w:shd w:val="clear" w:color="auto" w:fill="99D1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3F4444" w:themeColor="accent2"/>
        <w:bottom w:val="single" w:sz="8" w:space="0" w:color="3F44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4444" w:themeColor="accent2"/>
        </w:tcBorders>
      </w:tcPr>
    </w:tblStylePr>
    <w:tblStylePr w:type="lastRow">
      <w:rPr>
        <w:b/>
        <w:bCs/>
        <w:color w:val="830051" w:themeColor="text2"/>
      </w:rPr>
      <w:tblPr/>
      <w:tcPr>
        <w:tcBorders>
          <w:top w:val="single" w:sz="8" w:space="0" w:color="3F4444" w:themeColor="accent2"/>
          <w:bottom w:val="single" w:sz="8" w:space="0" w:color="3F44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4444" w:themeColor="accent2"/>
          <w:bottom w:val="single" w:sz="8" w:space="0" w:color="3F4444" w:themeColor="accent2"/>
        </w:tcBorders>
      </w:tcPr>
    </w:tblStylePr>
    <w:tblStylePr w:type="band1Vert">
      <w:tblPr/>
      <w:tcPr>
        <w:shd w:val="clear" w:color="auto" w:fill="CED2D2" w:themeFill="accent2" w:themeFillTint="3F"/>
      </w:tcPr>
    </w:tblStylePr>
    <w:tblStylePr w:type="band1Horz">
      <w:tblPr/>
      <w:tcPr>
        <w:shd w:val="clear" w:color="auto" w:fill="CED2D2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D2DF" w:themeColor="accent3"/>
        </w:tcBorders>
      </w:tcPr>
    </w:tblStylePr>
    <w:tblStylePr w:type="lastRow">
      <w:rPr>
        <w:b/>
        <w:bCs/>
        <w:color w:val="830051" w:themeColor="text2"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shd w:val="clear" w:color="auto" w:fill="D9F3F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D0006F" w:themeColor="accent4"/>
        <w:bottom w:val="single" w:sz="8" w:space="0" w:color="D000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006F" w:themeColor="accent4"/>
        </w:tcBorders>
      </w:tcPr>
    </w:tblStylePr>
    <w:tblStylePr w:type="lastRow">
      <w:rPr>
        <w:b/>
        <w:bCs/>
        <w:color w:val="830051" w:themeColor="text2"/>
      </w:rPr>
      <w:tblPr/>
      <w:tcPr>
        <w:tcBorders>
          <w:top w:val="single" w:sz="8" w:space="0" w:color="D0006F" w:themeColor="accent4"/>
          <w:bottom w:val="single" w:sz="8" w:space="0" w:color="D000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006F" w:themeColor="accent4"/>
          <w:bottom w:val="single" w:sz="8" w:space="0" w:color="D0006F" w:themeColor="accent4"/>
        </w:tcBorders>
      </w:tcPr>
    </w:tblStylePr>
    <w:tblStylePr w:type="band1Vert">
      <w:tblPr/>
      <w:tcPr>
        <w:shd w:val="clear" w:color="auto" w:fill="FFB4DC" w:themeFill="accent4" w:themeFillTint="3F"/>
      </w:tcPr>
    </w:tblStylePr>
    <w:tblStylePr w:type="band1Horz">
      <w:tblPr/>
      <w:tcPr>
        <w:shd w:val="clear" w:color="auto" w:fill="FFB4DC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3C1053" w:themeColor="accent5"/>
        <w:bottom w:val="single" w:sz="8" w:space="0" w:color="3C10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1053" w:themeColor="accent5"/>
        </w:tcBorders>
      </w:tcPr>
    </w:tblStylePr>
    <w:tblStylePr w:type="lastRow">
      <w:rPr>
        <w:b/>
        <w:bCs/>
        <w:color w:val="830051" w:themeColor="text2"/>
      </w:rPr>
      <w:tblPr/>
      <w:tcPr>
        <w:tcBorders>
          <w:top w:val="single" w:sz="8" w:space="0" w:color="3C1053" w:themeColor="accent5"/>
          <w:bottom w:val="single" w:sz="8" w:space="0" w:color="3C10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1053" w:themeColor="accent5"/>
          <w:bottom w:val="single" w:sz="8" w:space="0" w:color="3C1053" w:themeColor="accent5"/>
        </w:tcBorders>
      </w:tcPr>
    </w:tblStylePr>
    <w:tblStylePr w:type="band1Vert">
      <w:tblPr/>
      <w:tcPr>
        <w:shd w:val="clear" w:color="auto" w:fill="D6A9EE" w:themeFill="accent5" w:themeFillTint="3F"/>
      </w:tcPr>
    </w:tblStylePr>
    <w:tblStylePr w:type="band1Horz">
      <w:tblPr/>
      <w:tcPr>
        <w:shd w:val="clear" w:color="auto" w:fill="D6A9EE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830051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3865" w:themeColor="accent1"/>
        <w:left w:val="single" w:sz="8" w:space="0" w:color="003865" w:themeColor="accent1"/>
        <w:bottom w:val="single" w:sz="8" w:space="0" w:color="003865" w:themeColor="accent1"/>
        <w:right w:val="single" w:sz="8" w:space="0" w:color="00386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F4444" w:themeColor="accent2"/>
        <w:left w:val="single" w:sz="8" w:space="0" w:color="3F4444" w:themeColor="accent2"/>
        <w:bottom w:val="single" w:sz="8" w:space="0" w:color="3F4444" w:themeColor="accent2"/>
        <w:right w:val="single" w:sz="8" w:space="0" w:color="3F44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44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44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44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44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D2D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D2D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D2D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0006F" w:themeColor="accent4"/>
        <w:left w:val="single" w:sz="8" w:space="0" w:color="D0006F" w:themeColor="accent4"/>
        <w:bottom w:val="single" w:sz="8" w:space="0" w:color="D0006F" w:themeColor="accent4"/>
        <w:right w:val="single" w:sz="8" w:space="0" w:color="D000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00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00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00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00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C1053" w:themeColor="accent5"/>
        <w:left w:val="single" w:sz="8" w:space="0" w:color="3C1053" w:themeColor="accent5"/>
        <w:bottom w:val="single" w:sz="8" w:space="0" w:color="3C1053" w:themeColor="accent5"/>
        <w:right w:val="single" w:sz="8" w:space="0" w:color="3C10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10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105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10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10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A9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A9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70CB" w:themeColor="accent1" w:themeTint="BF"/>
        <w:left w:val="single" w:sz="8" w:space="0" w:color="0070CB" w:themeColor="accent1" w:themeTint="BF"/>
        <w:bottom w:val="single" w:sz="8" w:space="0" w:color="0070CB" w:themeColor="accent1" w:themeTint="BF"/>
        <w:right w:val="single" w:sz="8" w:space="0" w:color="0070CB" w:themeColor="accent1" w:themeTint="BF"/>
        <w:insideH w:val="single" w:sz="8" w:space="0" w:color="0070C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B" w:themeColor="accent1" w:themeTint="BF"/>
          <w:left w:val="single" w:sz="8" w:space="0" w:color="0070CB" w:themeColor="accent1" w:themeTint="BF"/>
          <w:bottom w:val="single" w:sz="8" w:space="0" w:color="0070CB" w:themeColor="accent1" w:themeTint="BF"/>
          <w:right w:val="single" w:sz="8" w:space="0" w:color="0070CB" w:themeColor="accent1" w:themeTint="BF"/>
          <w:insideH w:val="nil"/>
          <w:insideV w:val="nil"/>
        </w:tcBorders>
        <w:shd w:val="clear" w:color="auto" w:fill="0038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B" w:themeColor="accent1" w:themeTint="BF"/>
          <w:left w:val="single" w:sz="8" w:space="0" w:color="0070CB" w:themeColor="accent1" w:themeTint="BF"/>
          <w:bottom w:val="single" w:sz="8" w:space="0" w:color="0070CB" w:themeColor="accent1" w:themeTint="BF"/>
          <w:right w:val="single" w:sz="8" w:space="0" w:color="0070C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C7575" w:themeColor="accent2" w:themeTint="BF"/>
        <w:left w:val="single" w:sz="8" w:space="0" w:color="6C7575" w:themeColor="accent2" w:themeTint="BF"/>
        <w:bottom w:val="single" w:sz="8" w:space="0" w:color="6C7575" w:themeColor="accent2" w:themeTint="BF"/>
        <w:right w:val="single" w:sz="8" w:space="0" w:color="6C7575" w:themeColor="accent2" w:themeTint="BF"/>
        <w:insideH w:val="single" w:sz="8" w:space="0" w:color="6C75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7575" w:themeColor="accent2" w:themeTint="BF"/>
          <w:left w:val="single" w:sz="8" w:space="0" w:color="6C7575" w:themeColor="accent2" w:themeTint="BF"/>
          <w:bottom w:val="single" w:sz="8" w:space="0" w:color="6C7575" w:themeColor="accent2" w:themeTint="BF"/>
          <w:right w:val="single" w:sz="8" w:space="0" w:color="6C7575" w:themeColor="accent2" w:themeTint="BF"/>
          <w:insideH w:val="nil"/>
          <w:insideV w:val="nil"/>
        </w:tcBorders>
        <w:shd w:val="clear" w:color="auto" w:fill="3F44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5" w:themeColor="accent2" w:themeTint="BF"/>
          <w:left w:val="single" w:sz="8" w:space="0" w:color="6C7575" w:themeColor="accent2" w:themeTint="BF"/>
          <w:bottom w:val="single" w:sz="8" w:space="0" w:color="6C7575" w:themeColor="accent2" w:themeTint="BF"/>
          <w:right w:val="single" w:sz="8" w:space="0" w:color="6C75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1C95" w:themeColor="accent4" w:themeTint="BF"/>
        <w:left w:val="single" w:sz="8" w:space="0" w:color="FF1C95" w:themeColor="accent4" w:themeTint="BF"/>
        <w:bottom w:val="single" w:sz="8" w:space="0" w:color="FF1C95" w:themeColor="accent4" w:themeTint="BF"/>
        <w:right w:val="single" w:sz="8" w:space="0" w:color="FF1C95" w:themeColor="accent4" w:themeTint="BF"/>
        <w:insideH w:val="single" w:sz="8" w:space="0" w:color="FF1C9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C95" w:themeColor="accent4" w:themeTint="BF"/>
          <w:left w:val="single" w:sz="8" w:space="0" w:color="FF1C95" w:themeColor="accent4" w:themeTint="BF"/>
          <w:bottom w:val="single" w:sz="8" w:space="0" w:color="FF1C95" w:themeColor="accent4" w:themeTint="BF"/>
          <w:right w:val="single" w:sz="8" w:space="0" w:color="FF1C95" w:themeColor="accent4" w:themeTint="BF"/>
          <w:insideH w:val="nil"/>
          <w:insideV w:val="nil"/>
        </w:tcBorders>
        <w:shd w:val="clear" w:color="auto" w:fill="D000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C95" w:themeColor="accent4" w:themeTint="BF"/>
          <w:left w:val="single" w:sz="8" w:space="0" w:color="FF1C95" w:themeColor="accent4" w:themeTint="BF"/>
          <w:bottom w:val="single" w:sz="8" w:space="0" w:color="FF1C95" w:themeColor="accent4" w:themeTint="BF"/>
          <w:right w:val="single" w:sz="8" w:space="0" w:color="FF1C9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7A20A9" w:themeColor="accent5" w:themeTint="BF"/>
        <w:left w:val="single" w:sz="8" w:space="0" w:color="7A20A9" w:themeColor="accent5" w:themeTint="BF"/>
        <w:bottom w:val="single" w:sz="8" w:space="0" w:color="7A20A9" w:themeColor="accent5" w:themeTint="BF"/>
        <w:right w:val="single" w:sz="8" w:space="0" w:color="7A20A9" w:themeColor="accent5" w:themeTint="BF"/>
        <w:insideH w:val="single" w:sz="8" w:space="0" w:color="7A20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20A9" w:themeColor="accent5" w:themeTint="BF"/>
          <w:left w:val="single" w:sz="8" w:space="0" w:color="7A20A9" w:themeColor="accent5" w:themeTint="BF"/>
          <w:bottom w:val="single" w:sz="8" w:space="0" w:color="7A20A9" w:themeColor="accent5" w:themeTint="BF"/>
          <w:right w:val="single" w:sz="8" w:space="0" w:color="7A20A9" w:themeColor="accent5" w:themeTint="BF"/>
          <w:insideH w:val="nil"/>
          <w:insideV w:val="nil"/>
        </w:tcBorders>
        <w:shd w:val="clear" w:color="auto" w:fill="3C10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20A9" w:themeColor="accent5" w:themeTint="BF"/>
          <w:left w:val="single" w:sz="8" w:space="0" w:color="7A20A9" w:themeColor="accent5" w:themeTint="BF"/>
          <w:bottom w:val="single" w:sz="8" w:space="0" w:color="7A20A9" w:themeColor="accent5" w:themeTint="BF"/>
          <w:right w:val="single" w:sz="8" w:space="0" w:color="7A20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A9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A9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44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44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44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00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00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00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10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10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10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en-GB"/>
    </w:rPr>
  </w:style>
  <w:style w:type="paragraph" w:styleId="Nessunaspaziatura">
    <w:name w:val="No Spacing"/>
    <w:link w:val="NessunaspaziaturaCarattere"/>
    <w:semiHidden/>
    <w:qFormat/>
    <w:rsid w:val="00911DE3"/>
    <w:rPr>
      <w:lang w:val="en-GB"/>
    </w:rPr>
  </w:style>
  <w:style w:type="paragraph" w:styleId="NormaleWeb">
    <w:name w:val="Normal (Web)"/>
    <w:basedOn w:val="Normale"/>
    <w:uiPriority w:val="99"/>
    <w:rsid w:val="00911DE3"/>
    <w:rPr>
      <w:rFonts w:cs="Arial"/>
      <w:sz w:val="24"/>
      <w:szCs w:val="24"/>
    </w:rPr>
  </w:style>
  <w:style w:type="paragraph" w:styleId="Rientronormale">
    <w:name w:val="Normal Indent"/>
    <w:basedOn w:val="Normale"/>
    <w:semiHidden/>
    <w:rsid w:val="00757937"/>
    <w:pPr>
      <w:ind w:left="284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11DE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44986"/>
    <w:rPr>
      <w:lang w:val="en-GB"/>
    </w:rPr>
  </w:style>
  <w:style w:type="character" w:styleId="Numeropagina">
    <w:name w:val="page number"/>
    <w:basedOn w:val="Carpredefinitoparagrafo"/>
    <w:uiPriority w:val="99"/>
    <w:semiHidden/>
    <w:rsid w:val="00911DE3"/>
    <w:rPr>
      <w:lang w:val="en-GB"/>
    </w:rPr>
  </w:style>
  <w:style w:type="character" w:styleId="Testosegnaposto">
    <w:name w:val="Placeholder Text"/>
    <w:basedOn w:val="Carpredefinitoparagrafo"/>
    <w:uiPriority w:val="99"/>
    <w:semiHidden/>
    <w:rsid w:val="00911DE3"/>
    <w:rPr>
      <w:color w:val="808080"/>
      <w:lang w:val="en-GB"/>
    </w:rPr>
  </w:style>
  <w:style w:type="table" w:styleId="Tabellasemplice-1">
    <w:name w:val="Plain Table 1"/>
    <w:basedOn w:val="Tabellanormale"/>
    <w:uiPriority w:val="41"/>
    <w:rsid w:val="00911D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99"/>
    <w:rsid w:val="00911D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99"/>
    <w:rsid w:val="00911D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99"/>
    <w:rsid w:val="00911D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99"/>
    <w:rsid w:val="00911D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rsid w:val="00911DE3"/>
    <w:rPr>
      <w:rFonts w:cs="Arial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44986"/>
    <w:rPr>
      <w:rFonts w:cs="Arial"/>
      <w:sz w:val="21"/>
      <w:szCs w:val="21"/>
      <w:lang w:val="en-GB"/>
    </w:rPr>
  </w:style>
  <w:style w:type="paragraph" w:styleId="Citazione">
    <w:name w:val="Quote"/>
    <w:basedOn w:val="Normale"/>
    <w:next w:val="Normale"/>
    <w:link w:val="CitazioneCarattere"/>
    <w:uiPriority w:val="12"/>
    <w:semiHidden/>
    <w:rsid w:val="006640CD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12"/>
    <w:semiHidden/>
    <w:rsid w:val="00310F5B"/>
    <w:rPr>
      <w:i/>
      <w:iCs/>
      <w:color w:val="404040" w:themeColor="text1" w:themeTint="BF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11DE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44986"/>
    <w:rPr>
      <w:lang w:val="en-GB"/>
    </w:rPr>
  </w:style>
  <w:style w:type="paragraph" w:styleId="Firma">
    <w:name w:val="Signature"/>
    <w:basedOn w:val="Normale"/>
    <w:link w:val="FirmaCarattere"/>
    <w:uiPriority w:val="99"/>
    <w:semiHidden/>
    <w:rsid w:val="00911DE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44986"/>
    <w:rPr>
      <w:lang w:val="en-GB"/>
    </w:rPr>
  </w:style>
  <w:style w:type="character" w:styleId="Collegamentoipertestualeintelligente">
    <w:name w:val="Smart Hyperlink"/>
    <w:basedOn w:val="Carpredefinitoparagrafo"/>
    <w:uiPriority w:val="99"/>
    <w:semiHidden/>
    <w:rsid w:val="00911DE3"/>
    <w:rPr>
      <w:u w:val="dotted"/>
      <w:lang w:val="en-GB"/>
    </w:rPr>
  </w:style>
  <w:style w:type="character" w:styleId="SmartLink">
    <w:name w:val="Smart Link"/>
    <w:basedOn w:val="Carpredefinitoparagrafo"/>
    <w:uiPriority w:val="99"/>
    <w:semiHidden/>
    <w:rsid w:val="00911DE3"/>
    <w:rPr>
      <w:color w:val="0000FF"/>
      <w:u w:val="single"/>
      <w:shd w:val="clear" w:color="auto" w:fill="F3F2F1"/>
      <w:lang w:val="en-GB"/>
    </w:rPr>
  </w:style>
  <w:style w:type="character" w:styleId="Enfasigrassetto">
    <w:name w:val="Strong"/>
    <w:basedOn w:val="Carpredefinitoparagrafo"/>
    <w:uiPriority w:val="8"/>
    <w:semiHidden/>
    <w:qFormat/>
    <w:rsid w:val="00911DE3"/>
    <w:rPr>
      <w:b/>
      <w:bCs/>
      <w:lang w:val="en-GB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381116"/>
    <w:pPr>
      <w:numPr>
        <w:ilvl w:val="1"/>
      </w:numPr>
      <w:spacing w:before="260" w:after="260" w:line="276" w:lineRule="auto"/>
      <w:jc w:val="center"/>
    </w:pPr>
    <w:rPr>
      <w:rFonts w:eastAsiaTheme="minorEastAsia" w:cs="Arial"/>
      <w:b/>
      <w:i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381116"/>
    <w:rPr>
      <w:rFonts w:eastAsiaTheme="minorEastAsia" w:cs="Arial"/>
      <w:b/>
      <w:i/>
      <w:lang w:val="en-GB"/>
    </w:rPr>
  </w:style>
  <w:style w:type="character" w:styleId="Enfasidelicata">
    <w:name w:val="Subtle Emphasis"/>
    <w:basedOn w:val="Carpredefinitoparagrafo"/>
    <w:uiPriority w:val="99"/>
    <w:semiHidden/>
    <w:qFormat/>
    <w:rsid w:val="00911DE3"/>
    <w:rPr>
      <w:i/>
      <w:iCs/>
      <w:color w:val="404040" w:themeColor="text1" w:themeTint="BF"/>
      <w:lang w:val="en-GB"/>
    </w:rPr>
  </w:style>
  <w:style w:type="character" w:styleId="Riferimentodelicato">
    <w:name w:val="Subtle Reference"/>
    <w:basedOn w:val="Carpredefinitoparagrafo"/>
    <w:uiPriority w:val="99"/>
    <w:semiHidden/>
    <w:qFormat/>
    <w:rsid w:val="00911DE3"/>
    <w:rPr>
      <w:smallCaps/>
      <w:color w:val="5A5A5A" w:themeColor="text1" w:themeTint="A5"/>
      <w:lang w:val="en-GB"/>
    </w:rPr>
  </w:style>
  <w:style w:type="table" w:styleId="Tabellaeffetti3D1">
    <w:name w:val="Table 3D effects 1"/>
    <w:basedOn w:val="Tabellanormale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99"/>
    <w:rsid w:val="00911D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11DE3"/>
    <w:pPr>
      <w:ind w:left="200" w:hanging="200"/>
    </w:pPr>
  </w:style>
  <w:style w:type="paragraph" w:styleId="Indicedellefigure">
    <w:name w:val="table of figures"/>
    <w:basedOn w:val="Normale"/>
    <w:next w:val="Normale"/>
    <w:uiPriority w:val="39"/>
    <w:semiHidden/>
    <w:rsid w:val="00911DE3"/>
  </w:style>
  <w:style w:type="table" w:styleId="Tabellaprofessionale">
    <w:name w:val="Table Professional"/>
    <w:basedOn w:val="Tabellanormale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381116"/>
    <w:pPr>
      <w:spacing w:before="260" w:after="260" w:line="276" w:lineRule="auto"/>
      <w:contextualSpacing/>
      <w:jc w:val="center"/>
    </w:pPr>
    <w:rPr>
      <w:rFonts w:eastAsiaTheme="majorEastAsia" w:cs="Arial"/>
      <w:b/>
      <w:kern w:val="28"/>
      <w:sz w:val="24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381116"/>
    <w:rPr>
      <w:rFonts w:eastAsiaTheme="majorEastAsia" w:cs="Arial"/>
      <w:b/>
      <w:kern w:val="28"/>
      <w:sz w:val="24"/>
      <w:szCs w:val="56"/>
      <w:lang w:val="en-GB"/>
    </w:rPr>
  </w:style>
  <w:style w:type="paragraph" w:styleId="Titoloindicefonti">
    <w:name w:val="toa heading"/>
    <w:basedOn w:val="Normale"/>
    <w:next w:val="Normale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semiHidden/>
    <w:rsid w:val="00C91844"/>
    <w:pPr>
      <w:spacing w:before="160" w:after="40"/>
      <w:ind w:right="567"/>
      <w:contextualSpacing/>
    </w:pPr>
    <w:rPr>
      <w:b/>
    </w:rPr>
  </w:style>
  <w:style w:type="paragraph" w:styleId="Sommario2">
    <w:name w:val="toc 2"/>
    <w:basedOn w:val="Normale"/>
    <w:next w:val="Normale"/>
    <w:uiPriority w:val="39"/>
    <w:semiHidden/>
    <w:rsid w:val="00C91844"/>
    <w:pPr>
      <w:spacing w:after="40"/>
      <w:ind w:right="567"/>
      <w:contextualSpacing/>
    </w:pPr>
  </w:style>
  <w:style w:type="paragraph" w:styleId="Sommario3">
    <w:name w:val="toc 3"/>
    <w:basedOn w:val="Normale"/>
    <w:next w:val="Normale"/>
    <w:uiPriority w:val="39"/>
    <w:semiHidden/>
    <w:rsid w:val="00C91844"/>
    <w:pPr>
      <w:spacing w:after="40"/>
      <w:ind w:left="284" w:right="567"/>
      <w:contextualSpacing/>
    </w:pPr>
  </w:style>
  <w:style w:type="paragraph" w:styleId="Sommario4">
    <w:name w:val="toc 4"/>
    <w:basedOn w:val="Normale"/>
    <w:next w:val="Normale"/>
    <w:uiPriority w:val="39"/>
    <w:semiHidden/>
    <w:rsid w:val="00C91844"/>
    <w:pPr>
      <w:spacing w:after="40"/>
      <w:ind w:left="567" w:right="567"/>
      <w:contextualSpacing/>
    </w:pPr>
  </w:style>
  <w:style w:type="paragraph" w:styleId="Sommario5">
    <w:name w:val="toc 5"/>
    <w:basedOn w:val="Normale"/>
    <w:next w:val="Normale"/>
    <w:uiPriority w:val="39"/>
    <w:semiHidden/>
    <w:rsid w:val="00C91844"/>
    <w:pPr>
      <w:spacing w:after="40"/>
      <w:ind w:left="851" w:right="567"/>
      <w:contextualSpacing/>
    </w:pPr>
  </w:style>
  <w:style w:type="paragraph" w:styleId="Sommario6">
    <w:name w:val="toc 6"/>
    <w:basedOn w:val="Normale"/>
    <w:next w:val="Normale"/>
    <w:uiPriority w:val="39"/>
    <w:semiHidden/>
    <w:rsid w:val="00C91844"/>
    <w:pPr>
      <w:spacing w:after="40"/>
      <w:ind w:left="1134" w:right="567"/>
      <w:contextualSpacing/>
    </w:pPr>
  </w:style>
  <w:style w:type="paragraph" w:styleId="Sommario7">
    <w:name w:val="toc 7"/>
    <w:basedOn w:val="Normale"/>
    <w:next w:val="Normale"/>
    <w:uiPriority w:val="39"/>
    <w:semiHidden/>
    <w:rsid w:val="00C91844"/>
    <w:pPr>
      <w:spacing w:after="40"/>
      <w:ind w:left="1418" w:right="567"/>
      <w:contextualSpacing/>
    </w:pPr>
  </w:style>
  <w:style w:type="paragraph" w:styleId="Sommario8">
    <w:name w:val="toc 8"/>
    <w:basedOn w:val="Normale"/>
    <w:next w:val="Normale"/>
    <w:uiPriority w:val="39"/>
    <w:semiHidden/>
    <w:rsid w:val="00C91844"/>
    <w:pPr>
      <w:spacing w:after="40"/>
      <w:ind w:left="1701" w:right="567"/>
      <w:contextualSpacing/>
    </w:pPr>
  </w:style>
  <w:style w:type="paragraph" w:styleId="Sommario9">
    <w:name w:val="toc 9"/>
    <w:basedOn w:val="Normale"/>
    <w:next w:val="Normale"/>
    <w:uiPriority w:val="39"/>
    <w:semiHidden/>
    <w:rsid w:val="00C91844"/>
    <w:pPr>
      <w:spacing w:after="40"/>
      <w:ind w:left="1985" w:right="567"/>
      <w:contextualSpacing/>
    </w:pPr>
  </w:style>
  <w:style w:type="paragraph" w:styleId="Titolosommario">
    <w:name w:val="TOC Heading"/>
    <w:basedOn w:val="Titolo1"/>
    <w:next w:val="Normale"/>
    <w:uiPriority w:val="39"/>
    <w:semiHidden/>
    <w:rsid w:val="004A1396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rsid w:val="00911DE3"/>
    <w:rPr>
      <w:color w:val="605E5C"/>
      <w:shd w:val="clear" w:color="auto" w:fill="E1DFDD"/>
      <w:lang w:val="en-GB"/>
    </w:rPr>
  </w:style>
  <w:style w:type="paragraph" w:customStyle="1" w:styleId="Template">
    <w:name w:val="Template"/>
    <w:uiPriority w:val="15"/>
    <w:semiHidden/>
    <w:rsid w:val="007F0CFF"/>
    <w:pPr>
      <w:suppressAutoHyphens/>
    </w:pPr>
    <w:rPr>
      <w:noProof/>
      <w:sz w:val="16"/>
      <w:lang w:val="en-GB"/>
    </w:rPr>
  </w:style>
  <w:style w:type="paragraph" w:customStyle="1" w:styleId="Table">
    <w:name w:val="Table"/>
    <w:uiPriority w:val="4"/>
    <w:semiHidden/>
    <w:rsid w:val="00FC5DDD"/>
    <w:pPr>
      <w:spacing w:before="40" w:after="40" w:line="200" w:lineRule="atLeast"/>
      <w:ind w:left="113" w:right="113"/>
    </w:pPr>
    <w:rPr>
      <w:sz w:val="16"/>
      <w:lang w:val="en-GB"/>
    </w:rPr>
  </w:style>
  <w:style w:type="paragraph" w:customStyle="1" w:styleId="Table-Heading">
    <w:name w:val="Table - Heading"/>
    <w:basedOn w:val="Normale"/>
    <w:uiPriority w:val="4"/>
    <w:semiHidden/>
    <w:rsid w:val="00FC5DDD"/>
    <w:pPr>
      <w:spacing w:before="40" w:after="40"/>
      <w:ind w:left="113" w:right="113"/>
    </w:pPr>
    <w:rPr>
      <w:rFonts w:cs="Arial"/>
      <w:color w:val="FFFFFF" w:themeColor="background1"/>
    </w:rPr>
  </w:style>
  <w:style w:type="paragraph" w:customStyle="1" w:styleId="Table-HeadingRight">
    <w:name w:val="Table - Heading Right"/>
    <w:basedOn w:val="Table-Heading"/>
    <w:uiPriority w:val="4"/>
    <w:semiHidden/>
    <w:rsid w:val="000C73D1"/>
    <w:pPr>
      <w:jc w:val="right"/>
    </w:pPr>
  </w:style>
  <w:style w:type="paragraph" w:customStyle="1" w:styleId="Table-Text">
    <w:name w:val="Table - Text"/>
    <w:basedOn w:val="Normale"/>
    <w:uiPriority w:val="4"/>
    <w:semiHidden/>
    <w:rsid w:val="00FC5DDD"/>
    <w:pPr>
      <w:spacing w:before="40" w:after="40"/>
      <w:ind w:left="113" w:right="113"/>
    </w:pPr>
    <w:rPr>
      <w:rFonts w:cs="Arial"/>
    </w:rPr>
  </w:style>
  <w:style w:type="paragraph" w:customStyle="1" w:styleId="Table-TextTotal">
    <w:name w:val="Table - Text Total"/>
    <w:basedOn w:val="Table-Text"/>
    <w:uiPriority w:val="4"/>
    <w:semiHidden/>
    <w:rsid w:val="00B96627"/>
    <w:rPr>
      <w:b/>
    </w:rPr>
  </w:style>
  <w:style w:type="paragraph" w:customStyle="1" w:styleId="Table-Numbers">
    <w:name w:val="Table - Numbers"/>
    <w:basedOn w:val="Table"/>
    <w:uiPriority w:val="4"/>
    <w:semiHidden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B96627"/>
    <w:rPr>
      <w:b/>
    </w:rPr>
  </w:style>
  <w:style w:type="paragraph" w:customStyle="1" w:styleId="Template-CompanyName">
    <w:name w:val="Template - Company Name"/>
    <w:basedOn w:val="Normale"/>
    <w:next w:val="Template-Address"/>
    <w:uiPriority w:val="15"/>
    <w:semiHidden/>
    <w:rsid w:val="00C47AE7"/>
    <w:rPr>
      <w:rFonts w:cs="Arial"/>
      <w:b/>
      <w:color w:val="830051"/>
      <w:sz w:val="16"/>
    </w:rPr>
  </w:style>
  <w:style w:type="paragraph" w:customStyle="1" w:styleId="Template-Address">
    <w:name w:val="Template - Address"/>
    <w:basedOn w:val="Normale"/>
    <w:uiPriority w:val="15"/>
    <w:semiHidden/>
    <w:rsid w:val="00C47AE7"/>
    <w:rPr>
      <w:rFonts w:cs="Arial"/>
      <w:color w:val="3F4444"/>
      <w:sz w:val="16"/>
    </w:rPr>
  </w:style>
  <w:style w:type="paragraph" w:customStyle="1" w:styleId="Template-Date">
    <w:name w:val="Template - Date"/>
    <w:basedOn w:val="Normale"/>
    <w:uiPriority w:val="15"/>
    <w:semiHidden/>
    <w:rsid w:val="001F6487"/>
  </w:style>
  <w:style w:type="paragraph" w:customStyle="1" w:styleId="Recipient-NameandAddress">
    <w:name w:val="Recipient - Name and Address"/>
    <w:basedOn w:val="Normale"/>
    <w:uiPriority w:val="10"/>
    <w:semiHidden/>
    <w:rsid w:val="00757937"/>
  </w:style>
  <w:style w:type="paragraph" w:customStyle="1" w:styleId="DocumentType">
    <w:name w:val="Document Type"/>
    <w:basedOn w:val="Normale"/>
    <w:next w:val="Normale"/>
    <w:uiPriority w:val="99"/>
    <w:semiHidden/>
    <w:rsid w:val="00C47AE7"/>
    <w:pPr>
      <w:spacing w:after="120"/>
    </w:pPr>
    <w:rPr>
      <w:rFonts w:ascii="Arial Bold" w:hAnsi="Arial Bold"/>
      <w:b/>
      <w:color w:val="830051" w:themeColor="text2"/>
      <w:sz w:val="36"/>
    </w:rPr>
  </w:style>
  <w:style w:type="paragraph" w:customStyle="1" w:styleId="Table-ListBullet">
    <w:name w:val="Table - List Bullet"/>
    <w:basedOn w:val="Table"/>
    <w:uiPriority w:val="4"/>
    <w:semiHidden/>
    <w:rsid w:val="00F16D57"/>
    <w:pPr>
      <w:numPr>
        <w:numId w:val="23"/>
      </w:numPr>
    </w:pPr>
  </w:style>
  <w:style w:type="paragraph" w:customStyle="1" w:styleId="Table-ListNumber">
    <w:name w:val="Table - List Number"/>
    <w:basedOn w:val="Table"/>
    <w:uiPriority w:val="4"/>
    <w:semiHidden/>
    <w:rsid w:val="00F16D57"/>
    <w:pPr>
      <w:numPr>
        <w:numId w:val="24"/>
      </w:numPr>
    </w:pPr>
  </w:style>
  <w:style w:type="table" w:customStyle="1" w:styleId="Blank">
    <w:name w:val="Blank"/>
    <w:basedOn w:val="Tabellanormale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e"/>
    <w:uiPriority w:val="5"/>
    <w:semiHidden/>
    <w:rsid w:val="00C8103F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271A6B"/>
  </w:style>
  <w:style w:type="paragraph" w:customStyle="1" w:styleId="FactBox-Heading">
    <w:name w:val="Fact Box - Heading"/>
    <w:basedOn w:val="FactBox"/>
    <w:next w:val="FactBox-Text"/>
    <w:uiPriority w:val="5"/>
    <w:semiHidden/>
    <w:rsid w:val="000379BD"/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F16D57"/>
    <w:pPr>
      <w:numPr>
        <w:numId w:val="18"/>
      </w:numPr>
    </w:pPr>
  </w:style>
  <w:style w:type="paragraph" w:customStyle="1" w:styleId="Footer-PageNumber">
    <w:name w:val="Footer - Page Number"/>
    <w:basedOn w:val="Pidipagina"/>
    <w:next w:val="Pidipagina"/>
    <w:uiPriority w:val="13"/>
    <w:semiHidden/>
    <w:rsid w:val="00C81165"/>
  </w:style>
  <w:style w:type="paragraph" w:customStyle="1" w:styleId="ListAlphabet">
    <w:name w:val="List Alphabet"/>
    <w:basedOn w:val="Normale"/>
    <w:uiPriority w:val="2"/>
    <w:semiHidden/>
    <w:rsid w:val="00F16D57"/>
    <w:pPr>
      <w:numPr>
        <w:numId w:val="20"/>
      </w:numPr>
    </w:pPr>
  </w:style>
  <w:style w:type="paragraph" w:customStyle="1" w:styleId="ListAlphabet2">
    <w:name w:val="List Alphabet 2"/>
    <w:basedOn w:val="Normale"/>
    <w:uiPriority w:val="2"/>
    <w:semiHidden/>
    <w:rsid w:val="00F16D57"/>
    <w:pPr>
      <w:numPr>
        <w:ilvl w:val="1"/>
        <w:numId w:val="20"/>
      </w:numPr>
    </w:pPr>
  </w:style>
  <w:style w:type="paragraph" w:customStyle="1" w:styleId="ListAlphabet3">
    <w:name w:val="List Alphabet 3"/>
    <w:basedOn w:val="Normale"/>
    <w:uiPriority w:val="2"/>
    <w:semiHidden/>
    <w:rsid w:val="00F16D57"/>
    <w:pPr>
      <w:numPr>
        <w:ilvl w:val="2"/>
        <w:numId w:val="20"/>
      </w:numPr>
    </w:pPr>
  </w:style>
  <w:style w:type="paragraph" w:customStyle="1" w:styleId="FactBox-ListNumber">
    <w:name w:val="Fact Box - List Number"/>
    <w:basedOn w:val="FactBox"/>
    <w:uiPriority w:val="5"/>
    <w:semiHidden/>
    <w:rsid w:val="00F16D57"/>
    <w:pPr>
      <w:numPr>
        <w:numId w:val="19"/>
      </w:numPr>
    </w:pPr>
  </w:style>
  <w:style w:type="paragraph" w:customStyle="1" w:styleId="AppendixHeading">
    <w:name w:val="Appendix Heading"/>
    <w:basedOn w:val="Titolo1"/>
    <w:next w:val="Normale"/>
    <w:uiPriority w:val="9"/>
    <w:semiHidden/>
    <w:rsid w:val="00F16D57"/>
    <w:pPr>
      <w:pageBreakBefore/>
      <w:numPr>
        <w:numId w:val="17"/>
      </w:numPr>
      <w:spacing w:line="380" w:lineRule="atLeast"/>
      <w:outlineLvl w:val="8"/>
    </w:pPr>
    <w:rPr>
      <w:sz w:val="34"/>
    </w:rPr>
  </w:style>
  <w:style w:type="paragraph" w:customStyle="1" w:styleId="DocumentSubtype">
    <w:name w:val="Document Subtype"/>
    <w:basedOn w:val="DocumentType"/>
    <w:uiPriority w:val="99"/>
    <w:semiHidden/>
    <w:qFormat/>
    <w:rsid w:val="00C47AE7"/>
    <w:pPr>
      <w:spacing w:after="160"/>
    </w:pPr>
    <w:rPr>
      <w:b w:val="0"/>
      <w:sz w:val="18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042296"/>
    <w:rPr>
      <w:lang w:val="en-GB"/>
    </w:rPr>
  </w:style>
  <w:style w:type="paragraph" w:customStyle="1" w:styleId="SourceText">
    <w:name w:val="Source Text"/>
    <w:basedOn w:val="Paragrafoelenco"/>
    <w:uiPriority w:val="99"/>
    <w:qFormat/>
    <w:rsid w:val="001F6487"/>
    <w:pPr>
      <w:numPr>
        <w:numId w:val="25"/>
      </w:numPr>
      <w:spacing w:line="276" w:lineRule="auto"/>
      <w:ind w:left="284" w:hanging="153"/>
      <w:contextualSpacing w:val="0"/>
    </w:pPr>
    <w:rPr>
      <w:rFonts w:cs="Arial"/>
      <w:sz w:val="16"/>
    </w:rPr>
  </w:style>
  <w:style w:type="paragraph" w:customStyle="1" w:styleId="DocumentHeading">
    <w:name w:val="Document Heading"/>
    <w:basedOn w:val="Titolo1"/>
    <w:uiPriority w:val="99"/>
    <w:semiHidden/>
    <w:qFormat/>
    <w:rsid w:val="001F6487"/>
    <w:pPr>
      <w:spacing w:before="0"/>
    </w:pPr>
    <w:rPr>
      <w:sz w:val="24"/>
    </w:rPr>
  </w:style>
  <w:style w:type="paragraph" w:customStyle="1" w:styleId="References-Heading">
    <w:name w:val="References - Heading"/>
    <w:basedOn w:val="References-Text"/>
    <w:uiPriority w:val="99"/>
    <w:qFormat/>
    <w:rsid w:val="001F6487"/>
    <w:pPr>
      <w:spacing w:line="276" w:lineRule="auto"/>
    </w:pPr>
    <w:rPr>
      <w:rFonts w:cs="Arial"/>
      <w:b/>
      <w:sz w:val="20"/>
    </w:rPr>
  </w:style>
  <w:style w:type="paragraph" w:customStyle="1" w:styleId="References-Text">
    <w:name w:val="References - Text"/>
    <w:basedOn w:val="Normale"/>
    <w:uiPriority w:val="99"/>
    <w:qFormat/>
    <w:rsid w:val="001F6487"/>
  </w:style>
  <w:style w:type="paragraph" w:customStyle="1" w:styleId="References-ListNumber">
    <w:name w:val="References - List Number"/>
    <w:basedOn w:val="Normale"/>
    <w:uiPriority w:val="99"/>
    <w:qFormat/>
    <w:rsid w:val="001F6487"/>
    <w:pPr>
      <w:numPr>
        <w:numId w:val="26"/>
      </w:numPr>
      <w:ind w:left="357" w:hanging="357"/>
    </w:pPr>
    <w:rPr>
      <w:sz w:val="20"/>
    </w:rPr>
  </w:style>
  <w:style w:type="paragraph" w:customStyle="1" w:styleId="Sender">
    <w:name w:val="Sender"/>
    <w:basedOn w:val="Normale"/>
    <w:uiPriority w:val="99"/>
    <w:semiHidden/>
    <w:qFormat/>
    <w:rsid w:val="001F6487"/>
    <w:pPr>
      <w:spacing w:line="276" w:lineRule="auto"/>
      <w:jc w:val="both"/>
    </w:pPr>
    <w:rPr>
      <w:rFonts w:cs="Arial"/>
      <w:b/>
      <w:sz w:val="20"/>
    </w:rPr>
  </w:style>
  <w:style w:type="table" w:customStyle="1" w:styleId="AstraZeneca-NewsRelease">
    <w:name w:val="AstraZeneca - News Release"/>
    <w:basedOn w:val="Tabellanormale"/>
    <w:uiPriority w:val="99"/>
    <w:rsid w:val="0064054B"/>
    <w:pPr>
      <w:spacing w:before="40" w:after="40"/>
      <w:ind w:left="113" w:right="113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</w:rPr>
    </w:tblStylePr>
    <w:tblStylePr w:type="band1Horz">
      <w:tblPr/>
      <w:tcPr>
        <w:shd w:val="clear" w:color="auto" w:fill="D9D9D9"/>
      </w:tcPr>
    </w:tblStylePr>
  </w:style>
  <w:style w:type="paragraph" w:customStyle="1" w:styleId="Draft">
    <w:name w:val="Draft"/>
    <w:basedOn w:val="Normale"/>
    <w:uiPriority w:val="3"/>
    <w:qFormat/>
    <w:rsid w:val="00B36F4E"/>
    <w:pPr>
      <w:pageBreakBefore/>
    </w:pPr>
    <w:rPr>
      <w:b/>
      <w:bCs/>
      <w:i/>
      <w:iCs/>
    </w:rPr>
  </w:style>
  <w:style w:type="paragraph" w:customStyle="1" w:styleId="RNSTitle">
    <w:name w:val="RNS Title"/>
    <w:basedOn w:val="Normale"/>
    <w:uiPriority w:val="3"/>
    <w:qFormat/>
    <w:rsid w:val="00DF10F2"/>
    <w:rPr>
      <w:b/>
      <w:bCs/>
    </w:rPr>
  </w:style>
  <w:style w:type="paragraph" w:customStyle="1" w:styleId="AnnouncementText">
    <w:name w:val="Announcement Text"/>
    <w:basedOn w:val="Normale"/>
    <w:uiPriority w:val="3"/>
    <w:qFormat/>
    <w:rsid w:val="00DF10F2"/>
    <w:rPr>
      <w:b/>
      <w:bCs/>
    </w:rPr>
  </w:style>
  <w:style w:type="character" w:customStyle="1" w:styleId="bf">
    <w:name w:val="bf"/>
    <w:basedOn w:val="Carpredefinitoparagrafo"/>
    <w:semiHidden/>
    <w:rsid w:val="00BA6D79"/>
    <w:rPr>
      <w:lang w:val="en-GB"/>
    </w:rPr>
  </w:style>
  <w:style w:type="character" w:customStyle="1" w:styleId="normaltextrun">
    <w:name w:val="normaltextrun"/>
    <w:basedOn w:val="Carpredefinitoparagrafo"/>
    <w:rsid w:val="00BA6D79"/>
    <w:rPr>
      <w:lang w:val="en-GB"/>
    </w:rPr>
  </w:style>
  <w:style w:type="character" w:customStyle="1" w:styleId="eop">
    <w:name w:val="eop"/>
    <w:basedOn w:val="Carpredefinitoparagrafo"/>
    <w:rsid w:val="00576070"/>
  </w:style>
  <w:style w:type="paragraph" w:customStyle="1" w:styleId="paragraph">
    <w:name w:val="paragraph"/>
    <w:basedOn w:val="Normale"/>
    <w:uiPriority w:val="99"/>
    <w:rsid w:val="00576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Revisione">
    <w:name w:val="Revision"/>
    <w:hidden/>
    <w:uiPriority w:val="99"/>
    <w:semiHidden/>
    <w:rsid w:val="007B1D2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strazeneca.com/media-centre/press-releases/2020/tagrisso-phase-iii-adaura-trial-will-be-unblinded-early-after-overwhelming-efficacy-in-the-adjuvant-treatment-of-patients-with-egfr-mutated-lung-cancer.html" TargetMode="External"/><Relationship Id="rId18" Type="http://schemas.openxmlformats.org/officeDocument/2006/relationships/hyperlink" Target="mailto:benedetta.bitozzi@astrazeneca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twitter.com/AstraZene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trazeneca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strazeneca.com/media-centre/press-releases/2022/tagrisso-demonstrated-5-year-median-disease-free-survival-in-the-adjuvant-treatment-of-patients-with-egfr-mutated-lung-cancer.html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strazeneca.com/media-centre/press-releases/2020/tagrisso-demonstrated-unprecedented-disease-free-survival-in-the-adjuvant-treatment-of-stage-ib-iiia-patients-with-egfr-mutated-lung-cancer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ECD1-0FD1-4DE9-B0D5-6B6190857FEF}"/>
      </w:docPartPr>
      <w:docPartBody>
        <w:p w:rsidR="00994007" w:rsidRDefault="00153D67">
          <w:r w:rsidRPr="00F523C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4730AC69D014B76BF4A8D6AB09C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E076-0E37-400F-A6CC-D235001F272B}"/>
      </w:docPartPr>
      <w:docPartBody>
        <w:p w:rsidR="00994007" w:rsidRDefault="006E7DEA">
          <w:r>
            <w:t xml:space="preserve"> </w:t>
          </w:r>
        </w:p>
      </w:docPartBody>
    </w:docPart>
    <w:docPart>
      <w:docPartPr>
        <w:name w:val="9A1D0734EBA04342847309FECCA3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A6DC-A4E3-4DC2-91D1-EAF6E6E3FCA7}"/>
      </w:docPartPr>
      <w:docPartBody>
        <w:p w:rsidR="00994007" w:rsidRDefault="006E7DEA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56C08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E5579"/>
    <w:multiLevelType w:val="multilevel"/>
    <w:tmpl w:val="ADA658EC"/>
    <w:lvl w:ilvl="0">
      <w:start w:val="1"/>
      <w:numFmt w:val="decimal"/>
      <w:pStyle w:val="Numeroelenco"/>
      <w:lvlText w:val="%1.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decimal"/>
      <w:pStyle w:val="Numeroelenco2"/>
      <w:lvlText w:val="%1.%2."/>
      <w:lvlJc w:val="left"/>
      <w:pPr>
        <w:ind w:left="964" w:hanging="624"/>
      </w:pPr>
      <w:rPr>
        <w:rFonts w:ascii="Arial" w:hAnsi="Arial" w:hint="default"/>
      </w:rPr>
    </w:lvl>
    <w:lvl w:ilvl="2">
      <w:start w:val="1"/>
      <w:numFmt w:val="decimal"/>
      <w:pStyle w:val="Numeroelenco3"/>
      <w:lvlText w:val="%1.%2.%3."/>
      <w:lvlJc w:val="left"/>
      <w:pPr>
        <w:ind w:left="1758" w:hanging="79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2" w15:restartNumberingAfterBreak="0">
    <w:nsid w:val="189C52E5"/>
    <w:multiLevelType w:val="multilevel"/>
    <w:tmpl w:val="D486A798"/>
    <w:lvl w:ilvl="0">
      <w:start w:val="1"/>
      <w:numFmt w:val="bullet"/>
      <w:pStyle w:val="Puntoelenco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Puntoelenco2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Puntoelenco3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num w:numId="1" w16cid:durableId="17511500">
    <w:abstractNumId w:val="0"/>
  </w:num>
  <w:num w:numId="2" w16cid:durableId="2073506653">
    <w:abstractNumId w:val="2"/>
  </w:num>
  <w:num w:numId="3" w16cid:durableId="861745880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7"/>
    <w:rsid w:val="00031203"/>
    <w:rsid w:val="00070E18"/>
    <w:rsid w:val="00087EFF"/>
    <w:rsid w:val="000942D6"/>
    <w:rsid w:val="000D4DC8"/>
    <w:rsid w:val="00132EC7"/>
    <w:rsid w:val="00153D67"/>
    <w:rsid w:val="00176485"/>
    <w:rsid w:val="001D6266"/>
    <w:rsid w:val="002675A2"/>
    <w:rsid w:val="002E4D2F"/>
    <w:rsid w:val="002F4A81"/>
    <w:rsid w:val="003A24AF"/>
    <w:rsid w:val="003B0F8E"/>
    <w:rsid w:val="003C5AD0"/>
    <w:rsid w:val="00414154"/>
    <w:rsid w:val="00430F84"/>
    <w:rsid w:val="004B3D9D"/>
    <w:rsid w:val="004B6720"/>
    <w:rsid w:val="004D60EF"/>
    <w:rsid w:val="0053376A"/>
    <w:rsid w:val="00566398"/>
    <w:rsid w:val="005F1EC3"/>
    <w:rsid w:val="0062776C"/>
    <w:rsid w:val="00644193"/>
    <w:rsid w:val="006B6D97"/>
    <w:rsid w:val="006C0A1A"/>
    <w:rsid w:val="006D5229"/>
    <w:rsid w:val="006E7DEA"/>
    <w:rsid w:val="006F561F"/>
    <w:rsid w:val="006F5CBF"/>
    <w:rsid w:val="00744BBC"/>
    <w:rsid w:val="0076113F"/>
    <w:rsid w:val="00786C9D"/>
    <w:rsid w:val="007A638F"/>
    <w:rsid w:val="007F2B0B"/>
    <w:rsid w:val="008646A4"/>
    <w:rsid w:val="008855F5"/>
    <w:rsid w:val="008B1558"/>
    <w:rsid w:val="00932573"/>
    <w:rsid w:val="00950970"/>
    <w:rsid w:val="00994007"/>
    <w:rsid w:val="009B2881"/>
    <w:rsid w:val="009F02F4"/>
    <w:rsid w:val="00A23FF1"/>
    <w:rsid w:val="00A31F2D"/>
    <w:rsid w:val="00A7628A"/>
    <w:rsid w:val="00AB07AA"/>
    <w:rsid w:val="00AF653D"/>
    <w:rsid w:val="00B228EB"/>
    <w:rsid w:val="00B932CC"/>
    <w:rsid w:val="00BB0CD6"/>
    <w:rsid w:val="00BE7F1D"/>
    <w:rsid w:val="00C2540E"/>
    <w:rsid w:val="00C83171"/>
    <w:rsid w:val="00CA1A2C"/>
    <w:rsid w:val="00CC20CA"/>
    <w:rsid w:val="00D65FDC"/>
    <w:rsid w:val="00DA70EF"/>
    <w:rsid w:val="00E41254"/>
    <w:rsid w:val="00E43F46"/>
    <w:rsid w:val="00E8009B"/>
    <w:rsid w:val="00E82376"/>
    <w:rsid w:val="00EA7A1D"/>
    <w:rsid w:val="00F32F7A"/>
    <w:rsid w:val="00F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nhideWhenUsed="1"/>
    <w:lsdException w:name="List Number 5" w:semiHidden="1" w:uiPriority="2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/>
    <w:lsdException w:name="Light List Accent 6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1 Light Accent 1" w:uiPriority="46"/>
    <w:lsdException w:name="Grid Table 2 Accent 1" w:uiPriority="47"/>
    <w:lsdException w:name="Grid Table 1 Light Accent 2" w:uiPriority="46"/>
    <w:lsdException w:name="Grid Table 3 Accent 2" w:uiPriority="48"/>
    <w:lsdException w:name="Grid Table 5 Dark Accent 2" w:uiPriority="50"/>
    <w:lsdException w:name="Grid Table 6 Colorful Accent 2" w:uiPriority="51"/>
    <w:lsdException w:name="Grid Table 1 Light Accent 3" w:uiPriority="46"/>
    <w:lsdException w:name="Grid Table 2 Accent 3" w:uiPriority="47"/>
    <w:lsdException w:name="Grid Table 3 Accent 3" w:uiPriority="48"/>
    <w:lsdException w:name="Grid Table 7 Colorful Accent 3" w:uiPriority="52"/>
    <w:lsdException w:name="Grid Table 1 Light Accent 4" w:uiPriority="46"/>
    <w:lsdException w:name="Grid Table 4 Accent 4" w:uiPriority="49"/>
    <w:lsdException w:name="Grid Table 5 Dark Accent 4" w:uiPriority="50"/>
    <w:lsdException w:name="Grid Table 2 Accent 5" w:uiPriority="47"/>
    <w:lsdException w:name="Grid Table 3 Accent 5" w:uiPriority="48"/>
    <w:lsdException w:name="Grid Table 7 Colorful Accent 5" w:uiPriority="52"/>
    <w:lsdException w:name="Grid Table 5 Dark Accent 6" w:uiPriority="50"/>
    <w:lsdException w:name="List Table 1 Light" w:uiPriority="46"/>
    <w:lsdException w:name="List Table 2" w:uiPriority="47"/>
    <w:lsdException w:name="List Table 4" w:uiPriority="49"/>
    <w:lsdException w:name="List Table 5 Dark" w:uiPriority="50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2 Accent 3" w:uiPriority="47"/>
    <w:lsdException w:name="List Table 3 Accent 3" w:uiPriority="48"/>
    <w:lsdException w:name="List Table 5 Dark Accent 3" w:uiPriority="50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6E7DEA"/>
    <w:pPr>
      <w:keepNext/>
      <w:keepLines/>
      <w:spacing w:before="260" w:after="0" w:line="240" w:lineRule="auto"/>
      <w:outlineLvl w:val="0"/>
    </w:pPr>
    <w:rPr>
      <w:rFonts w:ascii="Arial" w:eastAsiaTheme="minorHAnsi" w:hAnsi="Arial" w:cs="Arial"/>
      <w:b/>
      <w:lang w:val="en-GB" w:eastAsia="en-US"/>
    </w:rPr>
  </w:style>
  <w:style w:type="paragraph" w:styleId="Titolo2">
    <w:name w:val="heading 2"/>
    <w:basedOn w:val="Normale"/>
    <w:next w:val="Normale"/>
    <w:link w:val="Titolo2Carattere"/>
    <w:uiPriority w:val="1"/>
    <w:semiHidden/>
    <w:qFormat/>
    <w:rsid w:val="005F1EC3"/>
    <w:pPr>
      <w:keepNext/>
      <w:keepLines/>
      <w:suppressAutoHyphens/>
      <w:spacing w:after="0" w:line="240" w:lineRule="auto"/>
      <w:outlineLvl w:val="1"/>
    </w:pPr>
    <w:rPr>
      <w:rFonts w:ascii="Arial" w:eastAsiaTheme="majorEastAsia" w:hAnsi="Arial" w:cs="Arial"/>
      <w:b/>
      <w:szCs w:val="26"/>
      <w:lang w:val="en-GB" w:eastAsia="en-US"/>
    </w:rPr>
  </w:style>
  <w:style w:type="paragraph" w:styleId="Titolo4">
    <w:name w:val="heading 4"/>
    <w:basedOn w:val="Normale"/>
    <w:next w:val="Normale"/>
    <w:link w:val="Titolo4Carattere"/>
    <w:uiPriority w:val="1"/>
    <w:semiHidden/>
    <w:rsid w:val="005F1EC3"/>
    <w:pPr>
      <w:keepNext/>
      <w:keepLines/>
      <w:suppressAutoHyphens/>
      <w:spacing w:after="0" w:line="240" w:lineRule="auto"/>
      <w:outlineLvl w:val="3"/>
    </w:pPr>
    <w:rPr>
      <w:rFonts w:ascii="Arial" w:eastAsiaTheme="majorEastAsia" w:hAnsi="Arial" w:cs="Arial"/>
      <w:b/>
      <w:iCs/>
      <w:lang w:val="en-GB" w:eastAsia="en-US"/>
    </w:rPr>
  </w:style>
  <w:style w:type="paragraph" w:styleId="Titolo6">
    <w:name w:val="heading 6"/>
    <w:basedOn w:val="Normale"/>
    <w:next w:val="Normale"/>
    <w:link w:val="Titolo6Carattere"/>
    <w:uiPriority w:val="1"/>
    <w:semiHidden/>
    <w:rsid w:val="005F1EC3"/>
    <w:pPr>
      <w:keepNext/>
      <w:keepLines/>
      <w:suppressAutoHyphens/>
      <w:spacing w:after="0" w:line="240" w:lineRule="auto"/>
      <w:outlineLvl w:val="5"/>
    </w:pPr>
    <w:rPr>
      <w:rFonts w:ascii="Arial" w:eastAsiaTheme="majorEastAsia" w:hAnsi="Arial" w:cs="Arial"/>
      <w:b/>
      <w:lang w:val="en-GB" w:eastAsia="en-US"/>
    </w:rPr>
  </w:style>
  <w:style w:type="paragraph" w:styleId="Titolo9">
    <w:name w:val="heading 9"/>
    <w:basedOn w:val="Normale"/>
    <w:next w:val="Normale"/>
    <w:link w:val="Titolo9Carattere"/>
    <w:uiPriority w:val="1"/>
    <w:semiHidden/>
    <w:rsid w:val="008B1558"/>
    <w:pPr>
      <w:keepNext/>
      <w:keepLines/>
      <w:suppressAutoHyphens/>
      <w:spacing w:after="0" w:line="240" w:lineRule="auto"/>
      <w:outlineLvl w:val="8"/>
    </w:pPr>
    <w:rPr>
      <w:rFonts w:ascii="Arial" w:eastAsiaTheme="majorEastAsia" w:hAnsi="Arial" w:cs="Arial"/>
      <w:b/>
      <w:iCs/>
      <w:szCs w:val="21"/>
      <w:lang w:val="da-DK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E7DEA"/>
    <w:rPr>
      <w:rFonts w:ascii="Arial" w:eastAsiaTheme="minorHAnsi" w:hAnsi="Arial" w:cs="Arial"/>
      <w:b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5F1EC3"/>
    <w:rPr>
      <w:rFonts w:ascii="Arial" w:eastAsiaTheme="majorEastAsia" w:hAnsi="Arial" w:cs="Arial"/>
      <w:b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5F1EC3"/>
    <w:rPr>
      <w:rFonts w:ascii="Arial" w:eastAsiaTheme="majorEastAsia" w:hAnsi="Arial" w:cs="Arial"/>
      <w:b/>
      <w:iCs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5F1EC3"/>
    <w:rPr>
      <w:rFonts w:ascii="Arial" w:eastAsiaTheme="majorEastAsia" w:hAnsi="Arial" w:cs="Arial"/>
      <w:b/>
      <w:lang w:val="en-GB" w:eastAsia="en-US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8B1558"/>
    <w:rPr>
      <w:rFonts w:ascii="Arial" w:eastAsiaTheme="majorEastAsia" w:hAnsi="Arial" w:cs="Arial"/>
      <w:b/>
      <w:iCs/>
      <w:szCs w:val="21"/>
      <w:lang w:val="da-DK" w:eastAsia="en-US"/>
    </w:rPr>
  </w:style>
  <w:style w:type="character" w:styleId="Testosegnaposto">
    <w:name w:val="Placeholder Text"/>
    <w:basedOn w:val="Carpredefinitoparagrafo"/>
    <w:uiPriority w:val="99"/>
    <w:semiHidden/>
    <w:rsid w:val="007A638F"/>
  </w:style>
  <w:style w:type="table" w:styleId="Tabellagriglia2-colore6">
    <w:name w:val="Grid Table 2 Accent 6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astieraHTML">
    <w:name w:val="HTML Keyboard"/>
    <w:basedOn w:val="Carpredefinitoparagrafo"/>
    <w:uiPriority w:val="99"/>
    <w:semiHidden/>
    <w:rsid w:val="00070E18"/>
    <w:rPr>
      <w:rFonts w:ascii="Avenir Next LT Pro" w:hAnsi="Avenir Next LT Pro" w:cs="Arial"/>
      <w:sz w:val="20"/>
      <w:szCs w:val="20"/>
    </w:rPr>
  </w:style>
  <w:style w:type="table" w:styleId="Tabellaelenco4-colore5">
    <w:name w:val="List Table 4 Accent 5"/>
    <w:basedOn w:val="Tabellanormale"/>
    <w:uiPriority w:val="99"/>
    <w:rsid w:val="00EA7A1D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3">
    <w:name w:val="Grid Table 6 Colorful Accent 3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7B7B7B" w:themeColor="accent3" w:themeShade="BF"/>
      <w:lang w:val="da-DK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7acolori-colore1">
    <w:name w:val="Grid Table 7 Colorful Accent 1"/>
    <w:basedOn w:val="Tabellanormale"/>
    <w:uiPriority w:val="99"/>
    <w:rsid w:val="00CA1A2C"/>
    <w:pPr>
      <w:spacing w:after="0" w:line="240" w:lineRule="auto"/>
    </w:pPr>
    <w:rPr>
      <w:rFonts w:ascii="Arial" w:eastAsiaTheme="minorHAnsi" w:hAnsi="Arial"/>
      <w:color w:val="2F5496" w:themeColor="accent1" w:themeShade="BF"/>
      <w:lang w:val="da-DK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6acolori-colore5">
    <w:name w:val="Grid Table 6 Colorful Accent 5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2E74B5" w:themeColor="accent5" w:themeShade="BF"/>
      <w:lang w:val="da-DK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2F5496" w:themeColor="accent1" w:themeShade="BF"/>
      <w:lang w:val="da-DK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C20C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" w:eastAsiaTheme="minorHAnsi" w:hAnsi="Arial"/>
      <w:i/>
      <w:iCs/>
      <w:color w:val="4472C4" w:themeColor="accent1"/>
      <w:lang w:val="da-DK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CC20CA"/>
    <w:rPr>
      <w:rFonts w:ascii="Arial" w:eastAsiaTheme="minorHAnsi" w:hAnsi="Arial"/>
      <w:i/>
      <w:iCs/>
      <w:color w:val="4472C4" w:themeColor="accent1"/>
      <w:lang w:val="da-DK" w:eastAsia="en-US"/>
    </w:rPr>
  </w:style>
  <w:style w:type="character" w:styleId="Riferimentointenso">
    <w:name w:val="Intense Reference"/>
    <w:basedOn w:val="Carpredefinitoparagrafo"/>
    <w:uiPriority w:val="99"/>
    <w:qFormat/>
    <w:rsid w:val="00CC20CA"/>
    <w:rPr>
      <w:b/>
      <w:bCs/>
      <w:smallCaps/>
      <w:color w:val="4472C4" w:themeColor="accent1"/>
      <w:spacing w:val="5"/>
    </w:rPr>
  </w:style>
  <w:style w:type="table" w:styleId="Grigliachiara">
    <w:name w:val="Light Grid"/>
    <w:basedOn w:val="Tabellanormale"/>
    <w:uiPriority w:val="99"/>
    <w:semiHidden/>
    <w:unhideWhenUsed/>
    <w:rsid w:val="00CC20C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unhideWhenUsed/>
    <w:rsid w:val="00CC20C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unhideWhenUsed/>
    <w:rsid w:val="00CC20C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unhideWhenUsed/>
    <w:rsid w:val="00CC20C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unhideWhenUsed/>
    <w:rsid w:val="00CC20C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unhideWhenUsed/>
    <w:rsid w:val="007A638F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unhideWhenUsed/>
    <w:rsid w:val="007A638F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unhideWhenUsed/>
    <w:rsid w:val="00CC20C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unhideWhenUsed/>
    <w:rsid w:val="00CC20C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Elencochiaro-Colore6">
    <w:name w:val="Light List Accent 6"/>
    <w:basedOn w:val="Tabellanormale"/>
    <w:uiPriority w:val="99"/>
    <w:semiHidden/>
    <w:unhideWhenUsed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unhideWhenUsed/>
    <w:rsid w:val="005F1EC3"/>
    <w:pPr>
      <w:spacing w:after="0" w:line="240" w:lineRule="auto"/>
    </w:pPr>
    <w:rPr>
      <w:rFonts w:ascii="Arial" w:eastAsiaTheme="minorHAnsi" w:hAnsi="Arial"/>
      <w:color w:val="000000" w:themeColor="text1" w:themeShade="BF"/>
      <w:lang w:val="da-DK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unhideWhenUsed/>
    <w:rsid w:val="00CC20CA"/>
    <w:pPr>
      <w:spacing w:after="0" w:line="240" w:lineRule="auto"/>
    </w:pPr>
    <w:rPr>
      <w:rFonts w:ascii="Arial" w:eastAsiaTheme="minorHAnsi" w:hAnsi="Arial"/>
      <w:color w:val="2F5496" w:themeColor="accent1" w:themeShade="BF"/>
      <w:lang w:val="da-DK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unhideWhenUsed/>
    <w:rsid w:val="006E7DEA"/>
    <w:pPr>
      <w:spacing w:after="0" w:line="240" w:lineRule="auto"/>
    </w:pPr>
    <w:rPr>
      <w:rFonts w:ascii="Arial" w:eastAsiaTheme="minorHAnsi" w:hAnsi="Arial"/>
      <w:color w:val="C45911" w:themeColor="accent2" w:themeShade="BF"/>
      <w:lang w:val="da-DK"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unhideWhenUsed/>
    <w:rsid w:val="007A638F"/>
    <w:pPr>
      <w:spacing w:after="0" w:line="240" w:lineRule="auto"/>
    </w:pPr>
    <w:rPr>
      <w:rFonts w:ascii="Arial" w:eastAsiaTheme="minorHAnsi" w:hAnsi="Arial"/>
      <w:color w:val="7B7B7B" w:themeColor="accent3" w:themeShade="BF"/>
      <w:lang w:val="da-DK"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unhideWhenUsed/>
    <w:rsid w:val="005F1EC3"/>
    <w:pPr>
      <w:spacing w:after="0" w:line="240" w:lineRule="auto"/>
    </w:pPr>
    <w:rPr>
      <w:rFonts w:ascii="Arial" w:eastAsiaTheme="minorHAnsi" w:hAnsi="Arial"/>
      <w:color w:val="BF8F00" w:themeColor="accent4" w:themeShade="BF"/>
      <w:lang w:val="da-DK"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unhideWhenUsed/>
    <w:rsid w:val="00CC20CA"/>
    <w:pPr>
      <w:spacing w:after="0" w:line="240" w:lineRule="auto"/>
    </w:pPr>
    <w:rPr>
      <w:rFonts w:ascii="Arial" w:eastAsiaTheme="minorHAnsi" w:hAnsi="Arial"/>
      <w:color w:val="2E74B5" w:themeColor="accent5" w:themeShade="BF"/>
      <w:lang w:val="da-DK"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unhideWhenUsed/>
    <w:rsid w:val="007A638F"/>
    <w:pPr>
      <w:spacing w:after="0" w:line="240" w:lineRule="auto"/>
    </w:pPr>
    <w:rPr>
      <w:rFonts w:ascii="Arial" w:eastAsiaTheme="minorHAnsi" w:hAnsi="Arial"/>
      <w:color w:val="538135" w:themeColor="accent6" w:themeShade="BF"/>
      <w:lang w:val="da-DK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ellagriglia4-colore2">
    <w:name w:val="Grid Table 4 Accent 2"/>
    <w:basedOn w:val="Tabellanormale"/>
    <w:uiPriority w:val="99"/>
    <w:rsid w:val="008B1558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5">
    <w:name w:val="Grid Table 4 Accent 5"/>
    <w:basedOn w:val="Tabellanormale"/>
    <w:uiPriority w:val="99"/>
    <w:rsid w:val="005F1EC3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6">
    <w:name w:val="Grid Table 4 Accent 6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-colore1">
    <w:name w:val="Grid Table 5 Dark Accent 1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griglia5scura-colore3">
    <w:name w:val="Grid Table 5 Dark Accent 3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7acolori">
    <w:name w:val="Grid Table 7 Colorful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000000" w:themeColor="text1"/>
      <w:lang w:val="da-DK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99"/>
    <w:rsid w:val="005F1EC3"/>
    <w:pPr>
      <w:spacing w:after="0" w:line="240" w:lineRule="auto"/>
    </w:pPr>
    <w:rPr>
      <w:rFonts w:ascii="Arial" w:eastAsiaTheme="minorHAnsi" w:hAnsi="Arial"/>
      <w:color w:val="C45911" w:themeColor="accent2" w:themeShade="BF"/>
      <w:lang w:val="da-DK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99"/>
    <w:rsid w:val="005F1EC3"/>
    <w:pPr>
      <w:spacing w:after="0" w:line="240" w:lineRule="auto"/>
    </w:pPr>
    <w:rPr>
      <w:rFonts w:ascii="Arial" w:eastAsiaTheme="minorHAnsi" w:hAnsi="Arial"/>
      <w:color w:val="BF8F00" w:themeColor="accent4" w:themeShade="BF"/>
      <w:lang w:val="da-DK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99"/>
    <w:rsid w:val="008B1558"/>
    <w:pPr>
      <w:spacing w:after="0" w:line="240" w:lineRule="auto"/>
    </w:pPr>
    <w:rPr>
      <w:rFonts w:ascii="Arial" w:eastAsiaTheme="minorHAnsi" w:hAnsi="Arial"/>
      <w:color w:val="538135" w:themeColor="accent6" w:themeShade="BF"/>
      <w:lang w:val="da-DK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13"/>
    <w:semiHidden/>
    <w:rsid w:val="005F1EC3"/>
    <w:pPr>
      <w:spacing w:after="0" w:line="200" w:lineRule="atLeast"/>
    </w:pPr>
    <w:rPr>
      <w:rFonts w:ascii="Arial" w:eastAsiaTheme="minorHAnsi" w:hAnsi="Arial"/>
      <w:sz w:val="16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13"/>
    <w:semiHidden/>
    <w:rsid w:val="005F1EC3"/>
    <w:rPr>
      <w:rFonts w:ascii="Arial" w:eastAsiaTheme="minorHAnsi" w:hAnsi="Arial"/>
      <w:sz w:val="16"/>
      <w:lang w:val="en-GB" w:eastAsia="en-US"/>
    </w:rPr>
  </w:style>
  <w:style w:type="paragraph" w:styleId="IndirizzoHTML">
    <w:name w:val="HTML Address"/>
    <w:basedOn w:val="Normale"/>
    <w:link w:val="IndirizzoHTMLCarattere"/>
    <w:uiPriority w:val="99"/>
    <w:semiHidden/>
    <w:rsid w:val="005F1EC3"/>
    <w:pPr>
      <w:spacing w:after="0" w:line="240" w:lineRule="auto"/>
    </w:pPr>
    <w:rPr>
      <w:rFonts w:ascii="Arial" w:eastAsiaTheme="minorHAnsi" w:hAnsi="Arial"/>
      <w:i/>
      <w:iCs/>
      <w:lang w:val="en-GB" w:eastAsia="en-US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F1EC3"/>
    <w:rPr>
      <w:rFonts w:ascii="Arial" w:eastAsiaTheme="minorHAnsi" w:hAnsi="Arial"/>
      <w:i/>
      <w:iCs/>
      <w:lang w:val="en-GB" w:eastAsia="en-US"/>
    </w:rPr>
  </w:style>
  <w:style w:type="character" w:styleId="CitazioneHTML">
    <w:name w:val="HTML Cite"/>
    <w:basedOn w:val="Carpredefinitoparagrafo"/>
    <w:uiPriority w:val="99"/>
    <w:semiHidden/>
    <w:rsid w:val="005F1EC3"/>
    <w:rPr>
      <w:i/>
      <w:iCs/>
    </w:rPr>
  </w:style>
  <w:style w:type="character" w:styleId="DefinizioneHTML">
    <w:name w:val="HTML Definition"/>
    <w:basedOn w:val="Carpredefinitoparagrafo"/>
    <w:uiPriority w:val="99"/>
    <w:semiHidden/>
    <w:rsid w:val="005F1EC3"/>
    <w:rPr>
      <w:i/>
      <w:iCs/>
    </w:rPr>
  </w:style>
  <w:style w:type="character" w:styleId="EsempioHTML">
    <w:name w:val="HTML Sample"/>
    <w:basedOn w:val="Carpredefinitoparagrafo"/>
    <w:uiPriority w:val="99"/>
    <w:semiHidden/>
    <w:rsid w:val="005F1EC3"/>
    <w:rPr>
      <w:rFonts w:ascii="Avenir Next LT Pro" w:hAnsi="Avenir Next LT Pro" w:cs="Arial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rsid w:val="008B1558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5F1EC3"/>
    <w:pPr>
      <w:spacing w:after="0" w:line="240" w:lineRule="auto"/>
      <w:ind w:left="200" w:hanging="200"/>
    </w:pPr>
    <w:rPr>
      <w:rFonts w:ascii="Arial" w:eastAsiaTheme="minorHAnsi" w:hAnsi="Arial"/>
      <w:lang w:val="en-GB" w:eastAsia="en-US"/>
    </w:rPr>
  </w:style>
  <w:style w:type="paragraph" w:styleId="Indice3">
    <w:name w:val="index 3"/>
    <w:basedOn w:val="Normale"/>
    <w:next w:val="Normale"/>
    <w:autoRedefine/>
    <w:uiPriority w:val="99"/>
    <w:semiHidden/>
    <w:rsid w:val="005F1EC3"/>
    <w:pPr>
      <w:spacing w:after="0" w:line="240" w:lineRule="auto"/>
      <w:ind w:left="600" w:hanging="200"/>
    </w:pPr>
    <w:rPr>
      <w:rFonts w:ascii="Arial" w:eastAsiaTheme="minorHAnsi" w:hAnsi="Arial"/>
      <w:lang w:val="en-GB" w:eastAsia="en-US"/>
    </w:rPr>
  </w:style>
  <w:style w:type="paragraph" w:styleId="Indice4">
    <w:name w:val="index 4"/>
    <w:basedOn w:val="Normale"/>
    <w:next w:val="Normale"/>
    <w:autoRedefine/>
    <w:uiPriority w:val="99"/>
    <w:semiHidden/>
    <w:rsid w:val="005F1EC3"/>
    <w:pPr>
      <w:spacing w:after="0" w:line="240" w:lineRule="auto"/>
      <w:ind w:left="800" w:hanging="200"/>
    </w:pPr>
    <w:rPr>
      <w:rFonts w:ascii="Arial" w:eastAsiaTheme="minorHAnsi" w:hAnsi="Arial"/>
      <w:lang w:val="en-GB" w:eastAsia="en-US"/>
    </w:rPr>
  </w:style>
  <w:style w:type="paragraph" w:styleId="Indice5">
    <w:name w:val="index 5"/>
    <w:basedOn w:val="Normale"/>
    <w:next w:val="Normale"/>
    <w:autoRedefine/>
    <w:uiPriority w:val="99"/>
    <w:semiHidden/>
    <w:rsid w:val="005F1EC3"/>
    <w:pPr>
      <w:spacing w:after="0" w:line="240" w:lineRule="auto"/>
      <w:ind w:left="1000" w:hanging="200"/>
    </w:pPr>
    <w:rPr>
      <w:rFonts w:ascii="Arial" w:eastAsiaTheme="minorHAnsi" w:hAnsi="Arial"/>
      <w:lang w:val="en-GB" w:eastAsia="en-US"/>
    </w:rPr>
  </w:style>
  <w:style w:type="paragraph" w:styleId="Indice6">
    <w:name w:val="index 6"/>
    <w:basedOn w:val="Normale"/>
    <w:next w:val="Normale"/>
    <w:autoRedefine/>
    <w:uiPriority w:val="99"/>
    <w:semiHidden/>
    <w:rsid w:val="008B1558"/>
    <w:pPr>
      <w:spacing w:after="0" w:line="240" w:lineRule="auto"/>
      <w:ind w:left="1200" w:hanging="200"/>
    </w:pPr>
    <w:rPr>
      <w:rFonts w:ascii="Arial" w:eastAsiaTheme="minorHAnsi" w:hAnsi="Arial"/>
      <w:lang w:val="da-DK" w:eastAsia="en-US"/>
    </w:rPr>
  </w:style>
  <w:style w:type="paragraph" w:styleId="Indice7">
    <w:name w:val="index 7"/>
    <w:basedOn w:val="Normale"/>
    <w:next w:val="Normale"/>
    <w:autoRedefine/>
    <w:uiPriority w:val="99"/>
    <w:semiHidden/>
    <w:rsid w:val="005F1EC3"/>
    <w:pPr>
      <w:spacing w:after="0" w:line="240" w:lineRule="auto"/>
      <w:ind w:left="1400" w:hanging="200"/>
    </w:pPr>
    <w:rPr>
      <w:rFonts w:ascii="Arial" w:eastAsiaTheme="minorHAnsi" w:hAnsi="Arial"/>
      <w:lang w:val="en-GB" w:eastAsia="en-US"/>
    </w:rPr>
  </w:style>
  <w:style w:type="paragraph" w:styleId="Indice8">
    <w:name w:val="index 8"/>
    <w:basedOn w:val="Normale"/>
    <w:next w:val="Normale"/>
    <w:autoRedefine/>
    <w:uiPriority w:val="99"/>
    <w:semiHidden/>
    <w:rsid w:val="005F1EC3"/>
    <w:pPr>
      <w:spacing w:after="0" w:line="240" w:lineRule="auto"/>
      <w:ind w:left="1600" w:hanging="200"/>
    </w:pPr>
    <w:rPr>
      <w:rFonts w:ascii="Arial" w:eastAsiaTheme="minorHAnsi" w:hAnsi="Arial"/>
      <w:lang w:val="en-GB" w:eastAsia="en-US"/>
    </w:rPr>
  </w:style>
  <w:style w:type="paragraph" w:styleId="Elencocontinua2">
    <w:name w:val="List Continue 2"/>
    <w:basedOn w:val="Normale"/>
    <w:uiPriority w:val="99"/>
    <w:semiHidden/>
    <w:rsid w:val="005F1EC3"/>
    <w:pPr>
      <w:spacing w:after="120" w:line="240" w:lineRule="auto"/>
      <w:ind w:left="566"/>
      <w:contextualSpacing/>
    </w:pPr>
    <w:rPr>
      <w:rFonts w:ascii="Arial" w:eastAsiaTheme="minorHAnsi" w:hAnsi="Arial"/>
      <w:lang w:val="en-GB" w:eastAsia="en-US"/>
    </w:rPr>
  </w:style>
  <w:style w:type="paragraph" w:styleId="Numeroelenco5">
    <w:name w:val="List Number 5"/>
    <w:basedOn w:val="Normale"/>
    <w:uiPriority w:val="2"/>
    <w:semiHidden/>
    <w:rsid w:val="005F1EC3"/>
    <w:pPr>
      <w:numPr>
        <w:numId w:val="1"/>
      </w:numPr>
      <w:spacing w:after="0" w:line="240" w:lineRule="auto"/>
      <w:contextualSpacing/>
    </w:pPr>
    <w:rPr>
      <w:rFonts w:ascii="Arial" w:eastAsiaTheme="minorHAnsi" w:hAnsi="Arial"/>
      <w:lang w:val="en-GB" w:eastAsia="en-US"/>
    </w:rPr>
  </w:style>
  <w:style w:type="table" w:styleId="Tabellaelenco1chiara-colore6">
    <w:name w:val="List Table 1 Light Accent 6"/>
    <w:basedOn w:val="Tabellanormale"/>
    <w:uiPriority w:val="99"/>
    <w:rsid w:val="005F1EC3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99"/>
    <w:rsid w:val="005F1EC3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4-colore3">
    <w:name w:val="List Table 4 Accent 3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1chiara-colore5">
    <w:name w:val="Grid Table 1 Light Accent 5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4">
    <w:name w:val="Grid Table 2 Accent 4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">
    <w:name w:val="List Table 6 Colorful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000000" w:themeColor="text1"/>
      <w:lang w:val="da-DK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3">
    <w:name w:val="List Table 6 Colorful Accent 3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7B7B7B" w:themeColor="accent3" w:themeShade="BF"/>
      <w:lang w:val="da-DK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3-colore1">
    <w:name w:val="Grid Table 3 Accent 1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3-colore4">
    <w:name w:val="Grid Table 3 Accent 4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6">
    <w:name w:val="Grid Table 3 Accent 6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griglia4-colore1">
    <w:name w:val="Grid Table 4 Accent 1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7acolori-colore1">
    <w:name w:val="List Table 7 Colorful Accent 1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2F5496" w:themeColor="accent1" w:themeShade="BF"/>
      <w:lang w:val="da-DK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5">
    <w:name w:val="Grid Table 5 Dark Accent 5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Elenco2">
    <w:name w:val="List 2"/>
    <w:basedOn w:val="Normale"/>
    <w:uiPriority w:val="99"/>
    <w:semiHidden/>
    <w:rsid w:val="007A638F"/>
    <w:pPr>
      <w:spacing w:after="0" w:line="240" w:lineRule="auto"/>
      <w:ind w:left="566" w:hanging="283"/>
      <w:contextualSpacing/>
    </w:pPr>
    <w:rPr>
      <w:rFonts w:ascii="Arial" w:eastAsiaTheme="minorHAnsi" w:hAnsi="Arial"/>
      <w:lang w:val="en-GB" w:eastAsia="en-US"/>
    </w:rPr>
  </w:style>
  <w:style w:type="table" w:styleId="Tabellaelenco7acolori-colore5">
    <w:name w:val="List Table 7 Colorful Accent 5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2E74B5" w:themeColor="accent5" w:themeShade="BF"/>
      <w:lang w:val="da-DK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6acolori-colore4">
    <w:name w:val="Grid Table 6 Colorful Accent 4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BF8F00" w:themeColor="accent4" w:themeShade="BF"/>
      <w:lang w:val="da-DK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untoelenco">
    <w:name w:val="List Bullet"/>
    <w:basedOn w:val="Normale"/>
    <w:uiPriority w:val="2"/>
    <w:semiHidden/>
    <w:qFormat/>
    <w:rsid w:val="006E7DEA"/>
    <w:pPr>
      <w:numPr>
        <w:numId w:val="2"/>
      </w:numPr>
      <w:spacing w:after="0" w:line="240" w:lineRule="auto"/>
      <w:contextualSpacing/>
    </w:pPr>
    <w:rPr>
      <w:rFonts w:ascii="Arial" w:eastAsiaTheme="minorHAnsi" w:hAnsi="Arial"/>
      <w:lang w:val="en-GB" w:eastAsia="en-US"/>
    </w:rPr>
  </w:style>
  <w:style w:type="paragraph" w:styleId="Puntoelenco2">
    <w:name w:val="List Bullet 2"/>
    <w:basedOn w:val="Normale"/>
    <w:uiPriority w:val="2"/>
    <w:semiHidden/>
    <w:rsid w:val="006E7DEA"/>
    <w:pPr>
      <w:numPr>
        <w:ilvl w:val="1"/>
        <w:numId w:val="2"/>
      </w:numPr>
      <w:spacing w:after="0" w:line="240" w:lineRule="auto"/>
      <w:contextualSpacing/>
    </w:pPr>
    <w:rPr>
      <w:rFonts w:ascii="Arial" w:eastAsiaTheme="minorHAnsi" w:hAnsi="Arial"/>
      <w:lang w:val="en-GB" w:eastAsia="en-US"/>
    </w:rPr>
  </w:style>
  <w:style w:type="paragraph" w:styleId="Puntoelenco3">
    <w:name w:val="List Bullet 3"/>
    <w:basedOn w:val="Normale"/>
    <w:uiPriority w:val="2"/>
    <w:semiHidden/>
    <w:rsid w:val="006E7DEA"/>
    <w:pPr>
      <w:numPr>
        <w:ilvl w:val="2"/>
        <w:numId w:val="2"/>
      </w:numPr>
      <w:spacing w:after="0" w:line="240" w:lineRule="auto"/>
      <w:contextualSpacing/>
    </w:pPr>
    <w:rPr>
      <w:rFonts w:ascii="Arial" w:eastAsiaTheme="minorHAnsi" w:hAnsi="Arial"/>
      <w:lang w:val="en-GB" w:eastAsia="en-US"/>
    </w:rPr>
  </w:style>
  <w:style w:type="table" w:styleId="Tabellagriglia6acolori-colore6">
    <w:name w:val="Grid Table 6 Colorful Accent 6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color w:val="538135" w:themeColor="accent6" w:themeShade="BF"/>
      <w:lang w:val="da-DK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lencocontinua4">
    <w:name w:val="List Continue 4"/>
    <w:basedOn w:val="Normale"/>
    <w:uiPriority w:val="99"/>
    <w:semiHidden/>
    <w:rsid w:val="006E7DEA"/>
    <w:pPr>
      <w:spacing w:after="120" w:line="240" w:lineRule="auto"/>
      <w:ind w:left="1132"/>
      <w:contextualSpacing/>
    </w:pPr>
    <w:rPr>
      <w:rFonts w:ascii="Arial" w:eastAsiaTheme="minorHAnsi" w:hAnsi="Arial"/>
      <w:lang w:val="en-GB" w:eastAsia="en-US"/>
    </w:rPr>
  </w:style>
  <w:style w:type="paragraph" w:styleId="Numeroelenco">
    <w:name w:val="List Number"/>
    <w:basedOn w:val="Normale"/>
    <w:uiPriority w:val="2"/>
    <w:semiHidden/>
    <w:qFormat/>
    <w:rsid w:val="006E7DEA"/>
    <w:pPr>
      <w:numPr>
        <w:numId w:val="3"/>
      </w:numPr>
      <w:spacing w:after="0" w:line="240" w:lineRule="auto"/>
      <w:contextualSpacing/>
    </w:pPr>
    <w:rPr>
      <w:rFonts w:ascii="Arial" w:eastAsiaTheme="minorHAnsi" w:hAnsi="Arial"/>
      <w:lang w:val="en-GB" w:eastAsia="en-US"/>
    </w:rPr>
  </w:style>
  <w:style w:type="paragraph" w:styleId="Numeroelenco2">
    <w:name w:val="List Number 2"/>
    <w:basedOn w:val="Normale"/>
    <w:uiPriority w:val="2"/>
    <w:semiHidden/>
    <w:rsid w:val="006E7DEA"/>
    <w:pPr>
      <w:numPr>
        <w:ilvl w:val="1"/>
        <w:numId w:val="3"/>
      </w:numPr>
      <w:spacing w:after="0" w:line="240" w:lineRule="auto"/>
      <w:contextualSpacing/>
    </w:pPr>
    <w:rPr>
      <w:rFonts w:ascii="Arial" w:eastAsiaTheme="minorHAnsi" w:hAnsi="Arial"/>
      <w:lang w:val="en-GB" w:eastAsia="en-US"/>
    </w:rPr>
  </w:style>
  <w:style w:type="paragraph" w:styleId="Numeroelenco3">
    <w:name w:val="List Number 3"/>
    <w:basedOn w:val="Normale"/>
    <w:uiPriority w:val="2"/>
    <w:semiHidden/>
    <w:rsid w:val="006E7DEA"/>
    <w:pPr>
      <w:numPr>
        <w:ilvl w:val="2"/>
        <w:numId w:val="3"/>
      </w:numPr>
      <w:spacing w:after="0" w:line="240" w:lineRule="auto"/>
      <w:contextualSpacing/>
    </w:pPr>
    <w:rPr>
      <w:rFonts w:ascii="Arial" w:eastAsiaTheme="minorHAnsi" w:hAnsi="Arial"/>
      <w:lang w:val="en-GB" w:eastAsia="en-US"/>
    </w:rPr>
  </w:style>
  <w:style w:type="table" w:styleId="Tabellaelenco1chiara-colore3">
    <w:name w:val="List Table 1 Light Accent 3"/>
    <w:basedOn w:val="Tabellanormale"/>
    <w:uiPriority w:val="99"/>
    <w:rsid w:val="006E7DEA"/>
    <w:pPr>
      <w:spacing w:after="0" w:line="240" w:lineRule="auto"/>
    </w:pPr>
    <w:rPr>
      <w:rFonts w:ascii="Arial" w:eastAsiaTheme="minorHAnsi" w:hAnsi="Arial"/>
      <w:lang w:val="da-DK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traZeneca">
      <a:dk1>
        <a:sysClr val="windowText" lastClr="000000"/>
      </a:dk1>
      <a:lt1>
        <a:sysClr val="window" lastClr="FFFFFF"/>
      </a:lt1>
      <a:dk2>
        <a:srgbClr val="830051"/>
      </a:dk2>
      <a:lt2>
        <a:srgbClr val="C4D600"/>
      </a:lt2>
      <a:accent1>
        <a:srgbClr val="003865"/>
      </a:accent1>
      <a:accent2>
        <a:srgbClr val="3F4444"/>
      </a:accent2>
      <a:accent3>
        <a:srgbClr val="68D2DF"/>
      </a:accent3>
      <a:accent4>
        <a:srgbClr val="D0006F"/>
      </a:accent4>
      <a:accent5>
        <a:srgbClr val="3C1053"/>
      </a:accent5>
      <a:accent6>
        <a:srgbClr val="F0AB00"/>
      </a:accent6>
      <a:hlink>
        <a:srgbClr val="68D2DF"/>
      </a:hlink>
      <a:folHlink>
        <a:srgbClr val="68D2DF"/>
      </a:folHlink>
    </a:clrScheme>
    <a:fontScheme name="AstraZenec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TemplateConfiguration><![CDATA[{"elementsMetadata":[{"elementConfiguration":{"visibility":"{{IfElse(Form.CoverSheetInclude, VisibilityType.Visible,VisibilityType.Delete)}}","disableUpdates":false,"type":"group"},"type":"richTextContentControl","id":"59faf017-4eb7-4d26-83d2-c0ae0c8ed84c"},{"elementConfiguration":{"binding":"{{Form.AnnouncementName}}","removeAndKeepContent":false,"disableUpdates":false,"type":"text"},"type":"richTextContentControl","id":"870356e1-2f80-4e08-967e-fa72075d179d"},{"elementConfiguration":{"binding":"{{FormatDateTime(Form.CoverSheetSubmissionDate,Translate(\"DateGeneral\"),DocumentLanguage)}}","removeAndKeepContent":false,"disableUpdates":false,"type":"text"},"type":"richTextContentControl","id":"617adc7c-af5d-4338-8fb3-3365ccc5fee0"},{"elementConfiguration":{"binding":"{{Form.ExplanationText}}","removeAndKeepContent":false,"disableUpdates":false,"type":"text"},"type":"richTextContentControl","id":"cbad33f8-7888-43fb-8e34-942fe3faba7e"},{"elementConfiguration":{"visibility":"{{IfElse(Form.Draft, VisibilityType.Visible,VisibilityType.Hidden)}}","disableUpdates":false,"type":"group"},"type":"richTextContentControl","id":"032e17a5-be4b-4d75-b884-70723684eaad"},{"elementConfiguration":{"binding":"{{Form.RnsTitle}}","removeAndKeepContent":false,"disableUpdates":false,"type":"text"},"type":"richTextContentControl","id":"f0b262c1-0dd2-4d64-93ab-2fac0a233157"},{"elementConfiguration":{"binding":"{{FormatDateTime(Form.NewsReleaseDate,Translate(\"DateGeneral\"),DocumentLanguage)}}","visibility":"","removeAndKeepContent":false,"disableUpdates":false,"type":"text"},"type":"richTextContentControl","id":"378583f7-6a73-4b7b-982c-ebce89c076af"},{"elementConfiguration":{"binding":"{{Form.MedicineName}}","removeAndKeepContent":false,"disableUpdates":false,"type":"text"},"type":"richTextContentControl","id":"b11f1ec8-bd19-4179-8209-8833e509a4f5"},{"elementConfiguration":{"binding":"{{Form.Disease}}","removeAndKeepContent":false,"disableUpdates":false,"type":"text"},"type":"richTextContentControl","id":"42b83c9d-3043-4118-b9cb-e6b270c1ecb6"},{"elementConfiguration":{"binding":"{{Form.MedicineName}}","removeAndKeepContent":false,"disableUpdates":false,"type":"text"},"type":"richTextContentControl","id":"cc59f4c5-d6dc-4083-85ce-e7db4ae60f44"},{"elementConfiguration":{"binding":"{{Form.TrialName}}","removeAndKeepContent":false,"disableUpdates":false,"type":"text"},"type":"richTextContentControl","id":"936a8400-8199-4d09-92a5-eca7a823e64a"},{"elementConfiguration":{"binding":"{{Form.MedicineName}}","removeAndKeepContent":false,"disableUpdates":false,"type":"text"},"type":"richTextContentControl","id":"0e6cd12e-c81f-4e3d-8c75-61e1b2880fb8"},{"elementConfiguration":{"binding":"{{Form.MedicineName}}","removeAndKeepContent":false,"disableUpdates":false,"type":"text"},"type":"richTextContentControl","id":"0f80c22b-9a28-4ecb-9e22-c2b706501ae3"},{"elementConfiguration":{"binding":"{{Form.Disease}}","removeAndKeepContent":false,"disableUpdates":false,"type":"text"},"type":"richTextContentControl","id":"f97a20b3-dfb6-4164-acde-9ae220ba1122"},{"elementConfiguration":{"binding":"{{Form.TrialName}}","removeAndKeepContent":false,"disableUpdates":false,"type":"text"},"type":"richTextContentControl","id":"673b7438-ed80-45f4-a5c8-31d4d1c0486b"},{"elementConfiguration":{"binding":"{{Form.MedicineName}}","removeAndKeepContent":false,"disableUpdates":false,"type":"text"},"type":"richTextContentControl","id":"89545451-d8bd-45a9-aa0f-2bfab8998518"},{"elementConfiguration":{"binding":"{{Form.Disease}}","removeAndKeepContent":false,"disableUpdates":false,"type":"text"},"type":"richTextContentControl","id":"b0ab2cb9-8d14-4845-a959-aa9e4be7b883"},{"elementConfiguration":{"binding":"{{Form.SignerName}}","removeAndKeepContent":false,"disableUpdates":false,"type":"text"},"type":"richTextContentControl","id":"f3b8bea2-525f-41eb-837b-f3ab91202c32"},{"elementConfiguration":{"binding":"{{Form.SignerTitle}}","removeAndKeepContent":false,"disableUpdates":false,"type":"text"},"type":"richTextContentControl","id":"5f20194c-9fff-4889-934e-503ccad58991"},{"elementConfiguration":{"binding":"{{Form.SignerCompany}}","removeAndKeepContent":false,"disableUpdates":false,"type":"text"},"type":"richTextContentControl","id":"2f98964c-d733-4fb9-a192-b1a9fe92989f"},{"elementConfiguration":{"visibility":"{{IfElse(Form.Draft, VisibilityType.Visible,VisibilityType.Hidden)}}","disableUpdates":false,"type":"group"},"type":"richTextContentControl","id":"aa87dddf-b8f8-4933-bbb4-e45dec6b5231"},{"elementConfiguration":{"binding":"{{Form.RnsTitle}}","removeAndKeepContent":false,"disableUpdates":false,"type":"text"},"type":"richTextContentControl","id":"6ca08aa2-cedd-4bfd-a924-16a980998f02"},{"elementConfiguration":{"binding":"{{FormatDateTime(Form.NewsReleaseDate,Translate(\"DateGeneral\"),DocumentLanguage)}}","visibility":"","removeAndKeepContent":false,"disableUpdates":false,"type":"text"},"type":"richTextContentControl","id":"d2e7eee3-f20a-4293-901b-2cf968e8a8ff"},{"elementConfiguration":{"binding":"{{Form.MedicineName}}","removeAndKeepContent":false,"disableUpdates":false,"type":"text"},"type":"richTextContentControl","id":"52a689b4-0af5-4af1-b739-845691e336b0"},{"elementConfiguration":{"binding":"{{Form.Disease}}","removeAndKeepContent":false,"disableUpdates":false,"type":"text"},"type":"richTextContentControl","id":"17d9cf09-582d-4d37-b2c9-5138616cee23"},{"elementConfiguration":{"binding":"{{Form.MedicineName}}","removeAndKeepContent":false,"disableUpdates":false,"type":"text"},"type":"richTextContentControl","id":"9c53eb7f-03c7-4de9-81fd-60504248e338"},{"elementConfiguration":{"binding":"{{Form.TrialName}}","removeAndKeepContent":false,"disableUpdates":false,"type":"text"},"type":"richTextContentControl","id":"a5411482-4503-42eb-b155-b23888ef03b7"},{"elementConfiguration":{"binding":"{{Form.MedicineName}}","removeAndKeepContent":false,"disableUpdates":false,"type":"text"},"type":"richTextContentControl","id":"1c345060-989d-4540-8ee1-138dcf4ecf5f"},{"elementConfiguration":{"binding":"{{Form.Disease}}","removeAndKeepContent":false,"disableUpdates":false,"type":"text"},"type":"richTextContentControl","id":"eda30b73-cda1-4f61-b1d6-db26afb471fa"},{"elementConfiguration":{"binding":"{{Form.MedicineName}}","removeAndKeepContent":false,"disableUpdates":false,"type":"text"},"type":"richTextContentControl","id":"900d1d8e-1766-43e8-9c95-3b1c3c83e4c6"},{"elementConfiguration":{"binding":"{{Form.SignerName}}","removeAndKeepContent":false,"disableUpdates":false,"type":"text"},"type":"richTextContentControl","id":"3ed516e6-5573-48d6-b456-d76c5b272e4b"},{"elementConfiguration":{"binding":"{{Form.SignerTitle}}","removeAndKeepContent":false,"disableUpdates":false,"type":"text"},"type":"richTextContentControl","id":"5533b24c-5ada-478e-b423-c579eb740afc"},{"elementConfiguration":{"binding":"{{Form.SignerCompany}}","removeAndKeepContent":false,"disableUpdates":false,"type":"text"},"type":"richTextContentControl","id":"06ece7e7-7d02-40f8-8246-6c13cfcb32a6"},{"elementConfiguration":{"visibility":"{{IfElse(Form.Draft, VisibilityType.Visible,VisibilityType.Hidden)}}","disableUpdates":false,"type":"group"},"type":"richTextContentControl","id":"417835bd-8ded-4926-9ba9-e35c921a5ec4"},{"elementConfiguration":{"binding":"{{Form.RnsTitle}}","removeAndKeepContent":false,"disableUpdates":false,"type":"text"},"type":"richTextContentControl","id":"af12fae8-c6e3-41e8-aa07-87cc8817d22c"},{"elementConfiguration":{"binding":"{{FormatDateTime(Form.NewsReleaseDate,Translate(\"DateGeneral\"),DocumentLanguage)}}","visibility":"","removeAndKeepContent":false,"disableUpdates":false,"type":"text"},"type":"richTextContentControl","id":"a50bca6c-b31b-401f-94a7-82ae23cc9978"},{"elementConfiguration":{"binding":"{{Form.MedicineName}}","removeAndKeepContent":false,"disableUpdates":false,"type":"text"},"type":"richTextContentControl","id":"a71b4a9e-c1e0-4477-aa42-47d5a6929402"},{"elementConfiguration":{"binding":"{{Form.Disease}}","removeAndKeepContent":false,"disableUpdates":false,"type":"text"},"type":"richTextContentControl","id":"ca9d8089-4c98-43ee-9b4d-c979a11dfa8e"},{"elementConfiguration":{"binding":"{{Form.MedicineName}}","removeAndKeepContent":false,"disableUpdates":false,"type":"text"},"type":"richTextContentControl","id":"8367399d-4a29-4ff9-a71a-1efbf3aabd39"},{"elementConfiguration":{"binding":"{{Form.TrialName}}","removeAndKeepContent":false,"disableUpdates":false,"type":"text"},"type":"richTextContentControl","id":"fcc1096d-57d2-41fa-af9d-f94851febba5"},{"elementConfiguration":{"binding":"{{Form.MedicineName}}","removeAndKeepContent":false,"disableUpdates":false,"type":"text"},"type":"richTextContentControl","id":"d5b9dedf-6267-42af-8038-1507ff096185"},{"elementConfiguration":{"binding":"{{Form.Disease}}","removeAndKeepContent":false,"disableUpdates":false,"type":"text"},"type":"richTextContentControl","id":"e22b84b0-48f8-43d7-8fa6-6939adedcc5b"},{"elementConfiguration":{"binding":"{{Form.SignerName}}","removeAndKeepContent":false,"disableUpdates":false,"type":"text"},"type":"richTextContentControl","id":"165d93c4-a134-4ac7-8445-bd5e1f355e8a"},{"elementConfiguration":{"binding":"{{Form.SignerTitle}}","removeAndKeepContent":false,"disableUpdates":false,"type":"text"},"type":"richTextContentControl","id":"2ed8f261-a1da-4e60-bb56-a088790ffc81"},{"elementConfiguration":{"binding":"{{Form.SignerCompany}}","removeAndKeepContent":false,"disableUpdates":false,"type":"text"},"type":"richTextContentControl","id":"594b0fd0-d46f-4daf-b648-d5c47de73e8d"},{"elementConfiguration":{"visibility":"{{IfElse(Form.Draft, VisibilityType.Visible,VisibilityType.Hidden)}}","disableUpdates":false,"type":"group"},"type":"richTextContentControl","id":"2a124249-eff0-48b7-9e5b-3f17f28cc1c4"},{"elementConfiguration":{"binding":"{{Form.RnsTitle}}","removeAndKeepContent":false,"disableUpdates":false,"type":"text"},"type":"richTextContentControl","id":"ae3ddfee-64b4-4b34-9ef0-2169eed4e926"},{"elementConfiguration":{"binding":"{{FormatDateTime(Form.NewsReleaseDate,Translate(\"DateGeneral\"),DocumentLanguage)}}","visibility":"","removeAndKeepContent":false,"disableUpdates":false,"type":"text"},"type":"richTextContentControl","id":"7d92a690-a8e6-451c-8a4a-d6d4dd0c4e50"},{"elementConfiguration":{"binding":"{{Form.MedicineName}}","removeAndKeepContent":false,"disableUpdates":false,"type":"text"},"type":"richTextContentControl","id":"83cbb6ca-25bd-4dc1-a4cd-0d43c758c443"},{"elementConfiguration":{"binding":"{{Form.Disease}}","removeAndKeepContent":false,"disableUpdates":false,"type":"text"},"type":"richTextContentControl","id":"ec6fc24a-b3c8-4539-92ef-754e6be85a9b"},{"elementConfiguration":{"binding":"{{Form.MedicineName}}","removeAndKeepContent":false,"disableUpdates":false,"type":"text"},"type":"richTextContentControl","id":"57e3e711-d2c4-49cf-81b8-c10bf3fc207b"},{"elementConfiguration":{"binding":"{{Form.Disease}}","removeAndKeepContent":false,"disableUpdates":false,"type":"text"},"type":"richTextContentControl","id":"c8b8615f-8f1b-448f-8d76-302210e7b098"},{"elementConfiguration":{"binding":"{{Form.MedicineName}}","removeAndKeepContent":false,"disableUpdates":false,"type":"text"},"type":"richTextContentControl","id":"539d0342-294f-4498-a5ad-cbf9cd6d4cf0"},{"elementConfiguration":{"binding":"{{Form.Disease}}","removeAndKeepContent":false,"disableUpdates":false,"type":"text"},"type":"richTextContentControl","id":"4425f546-b6b4-4d5d-85d5-8cfb0f69f9f8"},{"elementConfiguration":{"binding":"{{Form.SignerName}}","removeAndKeepContent":false,"disableUpdates":false,"type":"text"},"type":"richTextContentControl","id":"d719fae9-4e84-4dab-9e00-995db7b6d6f4"},{"elementConfiguration":{"binding":"{{Form.SignerTitle}}","removeAndKeepContent":false,"disableUpdates":false,"type":"text"},"type":"richTextContentControl","id":"ed04be1d-065e-4940-94a6-68d3e0681dcc"},{"elementConfiguration":{"binding":"{{Form.SignerCompany}}","removeAndKeepContent":false,"disableUpdates":false,"type":"text"},"type":"richTextContentControl","id":"f235cbc7-fe81-4956-bd17-b7dc81f4bfc4"},{"elementConfiguration":{"visibility":"{{IfElse(Form.Draft, VisibilityType.Visible,VisibilityType.Hidden)}}","disableUpdates":false,"type":"group"},"type":"richTextContentControl","id":"b376dcbb-d3c4-448d-adcf-729f09baf2c7"},{"elementConfiguration":{"binding":"{{Form.RnsTitle}}","removeAndKeepContent":false,"disableUpdates":false,"type":"text"},"type":"richTextContentControl","id":"03caf1b7-3289-4371-bbdf-c7574369c76a"},{"elementConfiguration":{"binding":"{{FormatDateTime(Form.NewsReleaseDate,Translate(\"DateGeneral\"),DocumentLanguage)}}","visibility":"","removeAndKeepContent":false,"disableUpdates":false,"type":"text"},"type":"richTextContentControl","id":"1f6f24f3-3434-47c5-b231-42be8310a9f8"},{"elementConfiguration":{"binding":"{{Form.MedicineName}}","removeAndKeepContent":false,"disableUpdates":false,"type":"text"},"type":"richTextContentControl","id":"c23da5b3-efa2-4ff1-8823-d5ee5f94e1b3"},{"elementConfiguration":{"binding":"{{Form.Disease}}","removeAndKeepContent":false,"disableUpdates":false,"type":"text"},"type":"richTextContentControl","id":"5cd105eb-ca88-4793-ae72-a41fd623eb28"},{"elementConfiguration":{"binding":"{{Form.MedicineName}}","removeAndKeepContent":false,"disableUpdates":false,"type":"text"},"type":"richTextContentControl","id":"0830f2a3-1daf-42bb-a998-cdd4e83cf888"},{"elementConfiguration":{"binding":"{{Form.Disease}}","removeAndKeepContent":false,"disableUpdates":false,"type":"text"},"type":"richTextContentControl","id":"581a25a8-ef3b-4aea-890d-ca10dd344672"},{"elementConfiguration":{"binding":"{{Form.SignerName}}","removeAndKeepContent":false,"disableUpdates":false,"type":"text"},"type":"richTextContentControl","id":"f1ba1ce7-41d7-4ed5-b427-6eb3e4f5f42d"},{"elementConfiguration":{"binding":"{{Form.SignerTitle}}","removeAndKeepContent":false,"disableUpdates":false,"type":"text"},"type":"richTextContentControl","id":"9f74e924-c462-43c7-8c76-a454e577025d"},{"elementConfiguration":{"binding":"{{Form.SignerCompany}}","removeAndKeepContent":false,"disableUpdates":false,"type":"text"},"type":"richTextContentControl","id":"8974f625-535a-4c4d-9691-024aba9ed9cb"},{"elementConfiguration":{"binding":"{{UserProfile.Section.OfficeRef.CompanyName}}","removeAndKeepContent":false,"disableUpdates":false,"type":"text"},"type":"richTextContentControl","id":"7cb69920-f24f-4681-a914-c0a3fe441404"},{"elementConfiguration":{"binding":"{{UserProfile.Section.OfficeRef.AddressOneLine}}","removeAndKeepContent":false,"disableUpdates":false,"type":"text"},"type":"richTextContentControl","id":"9211868f-ff80-4837-8c74-17acfc93ee35"},{"elementConfiguration":{"binding":"{{StringJoin(\"  |  \", UserProfile.Section.OfficeRef.Phone, UserProfile.Section.OfficeRef.Web)}}","removeAndKeepContent":false,"disableUpdates":false,"type":"text"},"type":"richTextContentControl","id":"20047827-b874-48a3-abbf-96bb87ce45dd"}],"transformationConfigurations":[{"language":"{{DocumentLanguage}}","disableUpdates":false,"type":"proofingLanguage"},{"colorTheme":"{{UserProfile.Section.OfficeRef.ColorThemeRef.ColorTheme}}","originalColorThemeXml":"<a:clrScheme name=\"AstraZeneca\" xmlns:a=\"http://schemas.openxmlformats.org/drawingml/2006/main\"><a:dk1><a:sysClr val=\"windowText\" lastClr=\"000000\" /></a:dk1><a:lt1><a:sysClr val=\"window\" lastClr=\"FFFFFF\" /></a:lt1><a:dk2><a:srgbClr val=\"830051\" /></a:dk2><a:lt2><a:srgbClr val=\"C4D600\" /></a:lt2><a:accent1><a:srgbClr val=\"003865\" /></a:accent1><a:accent2><a:srgbClr val=\"3F4444\" /></a:accent2><a:accent3><a:srgbClr val=\"68D2DF\" /></a:accent3><a:accent4><a:srgbClr val=\"D0006F\" /></a:accent4><a:accent5><a:srgbClr val=\"3C1053\" /></a:accent5><a:accent6><a:srgbClr val=\"F0AB00\" /></a:accent6><a:hlink><a:srgbClr val=\"68D2DF\" /></a:hlink><a:folHlink><a:srgbClr val=\"68D2DF\" /></a:folHlink></a:clrScheme>","disableUpdates":false,"type":"colorTheme"},{"image":"{{UserProfile.Section.OfficeRef.LogoRef.Logo}}","shapeName":"LogoHide","width":"{{UserProfile.Section.OfficeRef.LogoRef.LogoNewsReleaseWidth}}","namedSections":"{{NamedSections.First}}","namedPages":"{{NamedPages.First}}","leftOffset":"{{UserProfile.Section.OfficeRef.LogoRef.LogoNewsReleaseTopOffset}}","horizontalRelativePosition":"{{HorizontalRelativePosition.Margin}}","horizontalAlignment":"{{HorizontalAlignment.Right}}","topOffset":"{{UserProfile.Section.OfficeRef.LogoRef.LogoNewsReleaseTopOffset}}","verticalRelativePosition":"{{VerticalRelativePosition.Page}}","imageTextWrapping":"{{ImageTextWrapping.InFrontOfText}}","disableUpdates":false,"type":"imageHeader"}],"templateName":"RNS","templateDescription":"","enableDocumentContentUpdater":true,"version":"2.0"}]]></TemplafyTemplate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d5acbf9a-a0c4-4bd8-a174-cc905abe5e32" xsi:nil="true"/>
    <lcf76f155ced4ddcb4097134ff3c332f xmlns="d5acbf9a-a0c4-4bd8-a174-cc905abe5e32">
      <Terms xmlns="http://schemas.microsoft.com/office/infopath/2007/PartnerControls"/>
    </lcf76f155ced4ddcb4097134ff3c332f>
    <TaxCatchAll xmlns="356fb7ab-2206-429c-923a-3da7320dc9ae" xsi:nil="true"/>
    <Date_x002f_Time xmlns="d5acbf9a-a0c4-4bd8-a174-cc905abe5e32" xsi:nil="true"/>
  </documentManagement>
</p:properties>
</file>

<file path=customXml/item4.xml><?xml version="1.0" encoding="utf-8"?>
<TemplafyFormConfiguration><![CDATA[{"formFields":[{"type":"heading","name":"CoverSheetHeading","label":"Cover Sheet"},{"defaultValue":{"fixedValue":true},"shareValue":true,"type":"checkBox","name":"CoverSheetInclude","label":"Include cover sheet"},{"required":false,"placeholder":"","lines":1,"shareValue":true,"type":"textBox","name":"AnnouncementName","label":"Name of announcement"},{"required":false,"shareValue":true,"type":"datePicker","name":"CoverSheetSubmissionDate","label":"Date of cover sheet submission"},{"required":false,"placeholder":"","lines":6,"helpTexts":{"postfix":"for IR/GMR submission: if above date is less than the required 10 business days prior to disclosure then an explanation needs to be provided"},"shareValue":true,"type":"textBox","name":"ExplanationText","label":"Explanation"},{"spacing":{"before":"large"},"type":"heading","name":"RegulatoryDecisionsHeading","label":"Regulatory Decisions"},{"defaultValue":{"fixedValue":true},"shareValue":true,"type":"checkBox","name":"Draft","label":"Draft - not for distribution"},{"required":true,"maxLength":50,"placeholder":"","lines":3,"defaultValue":"","helpTexts":{"postfix":"eg. This announcement contains inside information [subject to recommendation by IR; subject to decision by DC]"},"shareValue":true,"type":"textBox","name":"RnsTitle","label":"RNS approved title (max. 50 characters)"},{"required":true,"shareValue":true,"type":"datePicker","name":"NewsReleaseDate","label":"Date"},{"required":true,"placeholder":"","lines":1,"shareValue":true,"type":"textBox","name":"MedicineName","label":"Medicine name or INN or AZDxxxx"},{"required":true,"placeholder":"","lines":1,"shareValue":true,"type":"textBox","name":"EndpointDescription","label":"Description of endpoint"},{"required":true,"placeholder":"","lines":1,"shareValue":true,"type":"textBox","name":"PatientPopulation","label":"Patient population"},{"required":true,"placeholder":"","lines":1,"shareValue":true,"type":"textBox","name":"TrialName","label":"Trial name"},{"required":true,"placeholder":"","lines":1,"shareValue":true,"type":"textBox","name":"Disease","label":"Disease"},{"required":true,"placeholder":"","lines":1,"shareValue":true,"type":"textBox","name":"TherapyArea","label":"Therapy Area"},{"spacing":{"before":"medium"},"type":"instructions","name":"Signer","label":"Signer"},{"required":false,"placeholder":"","lines":1,"defaultValue":"Adrian Kemp","shareValue":true,"type":"textBox","name":"SignerName","label":"Name"},{"required":false,"placeholder":"","lines":1,"defaultValue":"Company Secretary","shareValue":true,"type":"textBox","name":"SignerTitle","label":"Title"},{"required":false,"placeholder":"","lines":1,"defaultValue":"{{UserProfile.Section.OfficeRef.CompanyName}}","shareValue":true,"type":"textBox","name":"SignerCompany","label":"Company"}],"formDataEntries":[{"name":"CoverSheetInclude","value":"EhQ9VFNgPfCtOWswJG8PnA=="},{"name":"AnnouncementName","value":"N1woRCTJZos/RyMG8IJ4pQ=="},{"name":"Draft","value":"EhQ9VFNgPfCtOWswJG8PnA=="},{"name":"RnsTitle","value":"N1woRCTJZos/RyMG8IJ4pQ=="},{"name":"NewsReleaseDate","value":"DC8wEkMx/OYggSpfWZF0lg=="},{"name":"MedicineName","value":"N1woRCTJZos/RyMG8IJ4pQ=="},{"name":"EndpointDescription","value":"N1woRCTJZos/RyMG8IJ4pQ=="},{"name":"PatientPopulation","value":"N1woRCTJZos/RyMG8IJ4pQ=="},{"name":"TrialName","value":"N1woRCTJZos/RyMG8IJ4pQ=="},{"name":"Disease","value":"N1woRCTJZos/RyMG8IJ4pQ=="},{"name":"TherapyArea","value":"N1woRCTJZos/RyMG8IJ4pQ=="},{"name":"SignerName","value":"YnzWoJSph0ubtHo9Tqeogg=="},{"name":"SignerTitle","value":"GWB47xyvkrGL9RO6MK2eTGzfjesPIEzYbRbjtnYqjCs="},{"name":"SignerCompany","value":"Fq0CBFiKFj7yehIDOD44zg=="}]}]]></TemplafyForm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C8563AD98A846BE717388E515180F" ma:contentTypeVersion="20" ma:contentTypeDescription="Create a new document." ma:contentTypeScope="" ma:versionID="9cb1f8f84a6e90f9fb76c9c5090bc74e">
  <xsd:schema xmlns:xsd="http://www.w3.org/2001/XMLSchema" xmlns:xs="http://www.w3.org/2001/XMLSchema" xmlns:p="http://schemas.microsoft.com/office/2006/metadata/properties" xmlns:ns2="d5acbf9a-a0c4-4bd8-a174-cc905abe5e32" xmlns:ns3="eb58378c-e502-46ac-ac4f-e4c6dfbab80e" xmlns:ns4="356fb7ab-2206-429c-923a-3da7320dc9ae" targetNamespace="http://schemas.microsoft.com/office/2006/metadata/properties" ma:root="true" ma:fieldsID="15a7551c69a755963de8403f169e6cb5" ns2:_="" ns3:_="" ns4:_="">
    <xsd:import namespace="d5acbf9a-a0c4-4bd8-a174-cc905abe5e32"/>
    <xsd:import namespace="eb58378c-e502-46ac-ac4f-e4c6dfbab80e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cbf9a-a0c4-4bd8-a174-cc905abe5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_x002f_Time" ma:index="19" nillable="true" ma:displayName="Date/Time" ma:format="DateTime" ma:internalName="Date_x002f_Tim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378c-e502-46ac-ac4f-e4c6dfbab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bd376b-6a8f-437b-9a2e-2c0fe5efa21e}" ma:internalName="TaxCatchAll" ma:showField="CatchAllData" ma:web="eb58378c-e502-46ac-ac4f-e4c6dfbab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4A3E-7D76-47D6-A8D3-3ED367336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81EC4-1FC6-4F32-AD11-B2E1AFC54BB1}">
  <ds:schemaRefs/>
</ds:datastoreItem>
</file>

<file path=customXml/itemProps3.xml><?xml version="1.0" encoding="utf-8"?>
<ds:datastoreItem xmlns:ds="http://schemas.openxmlformats.org/officeDocument/2006/customXml" ds:itemID="{D00B77EF-3791-485F-BD8B-768A8D933BB8}">
  <ds:schemaRefs>
    <ds:schemaRef ds:uri="http://schemas.microsoft.com/office/2006/metadata/properties"/>
    <ds:schemaRef ds:uri="http://schemas.microsoft.com/office/infopath/2007/PartnerControls"/>
    <ds:schemaRef ds:uri="d5acbf9a-a0c4-4bd8-a174-cc905abe5e32"/>
    <ds:schemaRef ds:uri="356fb7ab-2206-429c-923a-3da7320dc9ae"/>
  </ds:schemaRefs>
</ds:datastoreItem>
</file>

<file path=customXml/itemProps4.xml><?xml version="1.0" encoding="utf-8"?>
<ds:datastoreItem xmlns:ds="http://schemas.openxmlformats.org/officeDocument/2006/customXml" ds:itemID="{F60EAD7D-AAF7-4DB8-A0A0-10A43AE282A0}">
  <ds:schemaRefs/>
</ds:datastoreItem>
</file>

<file path=customXml/itemProps5.xml><?xml version="1.0" encoding="utf-8"?>
<ds:datastoreItem xmlns:ds="http://schemas.openxmlformats.org/officeDocument/2006/customXml" ds:itemID="{C516C311-E2AE-4AC3-B827-3CA861878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cbf9a-a0c4-4bd8-a174-cc905abe5e32"/>
    <ds:schemaRef ds:uri="eb58378c-e502-46ac-ac4f-e4c6dfbab80e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AstraZeneca</dc:creator>
  <cp:keywords/>
  <dc:description/>
  <cp:lastModifiedBy>Paolo Cabra - Intermedia</cp:lastModifiedBy>
  <cp:revision>15</cp:revision>
  <dcterms:created xsi:type="dcterms:W3CDTF">2023-06-01T08:42:00Z</dcterms:created>
  <dcterms:modified xsi:type="dcterms:W3CDTF">2023-06-03T16:00:00Z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astrazeneca</vt:lpwstr>
  </property>
  <property fmtid="{D5CDD505-2E9C-101B-9397-08002B2CF9AE}" pid="3" name="TemplafyTemplateId">
    <vt:lpwstr>637752471150671657</vt:lpwstr>
  </property>
  <property fmtid="{D5CDD505-2E9C-101B-9397-08002B2CF9AE}" pid="4" name="TemplafyUserProfileId">
    <vt:lpwstr>637840785541390665</vt:lpwstr>
  </property>
  <property fmtid="{D5CDD505-2E9C-101B-9397-08002B2CF9AE}" pid="5" name="TemplafyLanguageCode">
    <vt:lpwstr>en-GB</vt:lpwstr>
  </property>
  <property fmtid="{D5CDD505-2E9C-101B-9397-08002B2CF9AE}" pid="6" name="TemplafyFromBlank">
    <vt:bool>false</vt:bool>
  </property>
  <property fmtid="{D5CDD505-2E9C-101B-9397-08002B2CF9AE}" pid="7" name="ContentTypeId">
    <vt:lpwstr>0x0101008FDC8563AD98A846BE717388E515180F</vt:lpwstr>
  </property>
  <property fmtid="{D5CDD505-2E9C-101B-9397-08002B2CF9AE}" pid="8" name="MediaServiceImageTags">
    <vt:lpwstr/>
  </property>
</Properties>
</file>