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E0BE" w14:textId="17068FAA" w:rsidR="002E6BDD" w:rsidRPr="001A18A6" w:rsidRDefault="002E6BDD" w:rsidP="001A18A6">
      <w:pPr>
        <w:tabs>
          <w:tab w:val="left" w:pos="7104"/>
        </w:tabs>
        <w:spacing w:after="0" w:line="200" w:lineRule="exact"/>
        <w:rPr>
          <w:rFonts w:ascii="Arial" w:hAnsi="Arial" w:cs="Arial"/>
          <w:sz w:val="20"/>
          <w:szCs w:val="20"/>
        </w:rPr>
      </w:pPr>
      <w:bookmarkStart w:id="0" w:name="_Hlk37765903"/>
      <w:bookmarkStart w:id="1" w:name="_Hlk2157482"/>
      <w:bookmarkStart w:id="2" w:name="_Hlk1654672"/>
      <w:bookmarkStart w:id="3" w:name="_Hlk518304363"/>
    </w:p>
    <w:p w14:paraId="298FD38D" w14:textId="2F4E5D16" w:rsidR="00B4224F" w:rsidRPr="00BF7205" w:rsidRDefault="007758C6" w:rsidP="00DD57C0">
      <w:pPr>
        <w:spacing w:after="0" w:line="240" w:lineRule="auto"/>
        <w:jc w:val="center"/>
        <w:rPr>
          <w:rFonts w:ascii="Arial" w:hAnsi="Arial" w:cs="Arial"/>
          <w:b/>
          <w:sz w:val="28"/>
          <w:lang w:val="it-IT"/>
        </w:rPr>
      </w:pPr>
      <w:r w:rsidRPr="00BF7205">
        <w:rPr>
          <w:rFonts w:ascii="Arial" w:hAnsi="Arial" w:cs="Arial"/>
          <w:b/>
          <w:sz w:val="28"/>
          <w:lang w:val="it-IT"/>
        </w:rPr>
        <w:t>COMUNICATO STAMPA</w:t>
      </w:r>
    </w:p>
    <w:p w14:paraId="0DB3A0F1" w14:textId="77777777" w:rsidR="007758C6" w:rsidRPr="00BF7205" w:rsidRDefault="007758C6" w:rsidP="00DD57C0">
      <w:pPr>
        <w:spacing w:after="0" w:line="240" w:lineRule="auto"/>
        <w:jc w:val="center"/>
        <w:rPr>
          <w:rFonts w:ascii="Arial" w:hAnsi="Arial" w:cs="Arial"/>
          <w:b/>
          <w:sz w:val="28"/>
          <w:lang w:val="it-IT"/>
        </w:rPr>
      </w:pPr>
    </w:p>
    <w:p w14:paraId="6FF31493" w14:textId="16DCBDE5" w:rsidR="000B091F" w:rsidRPr="00BF7205" w:rsidRDefault="000B091F" w:rsidP="000B0166">
      <w:pPr>
        <w:spacing w:after="0" w:line="240" w:lineRule="auto"/>
        <w:jc w:val="center"/>
        <w:rPr>
          <w:rFonts w:ascii="Arial" w:eastAsia="MS Mincho" w:hAnsi="Arial" w:cs="Arial"/>
          <w:b/>
          <w:bCs/>
          <w:color w:val="000000" w:themeColor="text1"/>
          <w:sz w:val="24"/>
          <w:szCs w:val="24"/>
          <w:lang w:val="it-IT" w:eastAsia="ja-JP"/>
        </w:rPr>
      </w:pPr>
      <w:bookmarkStart w:id="4" w:name="_Hlk40179936"/>
      <w:bookmarkEnd w:id="0"/>
      <w:bookmarkEnd w:id="1"/>
      <w:bookmarkEnd w:id="2"/>
      <w:bookmarkEnd w:id="3"/>
      <w:r w:rsidRPr="00BF7205">
        <w:rPr>
          <w:rFonts w:ascii="Arial" w:eastAsia="MS Mincho" w:hAnsi="Arial" w:cs="Arial"/>
          <w:b/>
          <w:bCs/>
          <w:color w:val="000000" w:themeColor="text1"/>
          <w:sz w:val="24"/>
          <w:szCs w:val="24"/>
          <w:lang w:val="it-IT" w:eastAsia="ja-JP"/>
        </w:rPr>
        <w:t xml:space="preserve">TUMORE DELLA CERVICE UTERINA: PEMBROLIZUMAB PIÙ CHEMIORADIOTERAPIA CONCOMITANTE RIDUCE DEL </w:t>
      </w:r>
      <w:r w:rsidR="008D5BA8" w:rsidRPr="00BF7205">
        <w:rPr>
          <w:rFonts w:ascii="Arial" w:eastAsia="MS Mincho" w:hAnsi="Arial" w:cs="Arial"/>
          <w:b/>
          <w:bCs/>
          <w:color w:val="000000" w:themeColor="text1"/>
          <w:sz w:val="24"/>
          <w:szCs w:val="24"/>
          <w:lang w:val="it-IT" w:eastAsia="ja-JP"/>
        </w:rPr>
        <w:t>30</w:t>
      </w:r>
      <w:r w:rsidRPr="00BF7205">
        <w:rPr>
          <w:rFonts w:ascii="Arial" w:eastAsia="MS Mincho" w:hAnsi="Arial" w:cs="Arial"/>
          <w:b/>
          <w:bCs/>
          <w:color w:val="000000" w:themeColor="text1"/>
          <w:sz w:val="24"/>
          <w:szCs w:val="24"/>
          <w:lang w:val="it-IT" w:eastAsia="ja-JP"/>
        </w:rPr>
        <w:t xml:space="preserve">% IL RISCHIO DI PROGRESSIONE </w:t>
      </w:r>
      <w:r w:rsidR="00493A03" w:rsidRPr="00BF7205">
        <w:rPr>
          <w:rFonts w:ascii="Arial" w:eastAsia="MS Mincho" w:hAnsi="Arial" w:cs="Arial"/>
          <w:b/>
          <w:bCs/>
          <w:color w:val="000000" w:themeColor="text1"/>
          <w:sz w:val="24"/>
          <w:szCs w:val="24"/>
          <w:lang w:val="it-IT" w:eastAsia="ja-JP"/>
        </w:rPr>
        <w:t xml:space="preserve">DELLA </w:t>
      </w:r>
      <w:r w:rsidR="00442F10" w:rsidRPr="00BF7205">
        <w:rPr>
          <w:rFonts w:ascii="Arial" w:eastAsia="MS Mincho" w:hAnsi="Arial" w:cs="Arial"/>
          <w:b/>
          <w:bCs/>
          <w:color w:val="000000" w:themeColor="text1"/>
          <w:sz w:val="24"/>
          <w:szCs w:val="24"/>
          <w:lang w:val="it-IT" w:eastAsia="ja-JP"/>
        </w:rPr>
        <w:t xml:space="preserve">MALATTIA O MORTE RISPETTO ALLA SOLA CHEMIORADIOTERAPIA CONCOMITANTE </w:t>
      </w:r>
    </w:p>
    <w:p w14:paraId="515F7680" w14:textId="77777777" w:rsidR="00493A03" w:rsidRPr="00BF7205" w:rsidRDefault="00493A03" w:rsidP="00493A03">
      <w:pPr>
        <w:spacing w:after="0" w:line="240" w:lineRule="auto"/>
        <w:rPr>
          <w:rFonts w:ascii="Arial" w:eastAsia="MS Mincho" w:hAnsi="Arial" w:cs="Arial"/>
          <w:b/>
          <w:bCs/>
          <w:color w:val="000000" w:themeColor="text1"/>
          <w:lang w:val="it-IT" w:eastAsia="ja-JP"/>
        </w:rPr>
      </w:pPr>
    </w:p>
    <w:p w14:paraId="742AE434" w14:textId="2B92E952" w:rsidR="000B0166" w:rsidRPr="00BF7205" w:rsidRDefault="000B0166" w:rsidP="000B0166">
      <w:pPr>
        <w:spacing w:after="0" w:line="240" w:lineRule="auto"/>
        <w:jc w:val="center"/>
        <w:rPr>
          <w:rFonts w:ascii="Arial" w:eastAsia="MS Mincho" w:hAnsi="Arial" w:cs="Arial"/>
          <w:b/>
          <w:bCs/>
          <w:color w:val="000000" w:themeColor="text1"/>
          <w:lang w:val="it-IT" w:eastAsia="ja-JP"/>
        </w:rPr>
      </w:pPr>
      <w:r w:rsidRPr="00BF7205">
        <w:rPr>
          <w:rFonts w:ascii="Arial" w:eastAsia="MS Mincho" w:hAnsi="Arial" w:cs="Arial"/>
          <w:b/>
          <w:bCs/>
          <w:color w:val="000000" w:themeColor="text1"/>
          <w:lang w:val="it-IT" w:eastAsia="ja-JP"/>
        </w:rPr>
        <w:t xml:space="preserve">KEYNOTE-A18 è il primo studio di Fase 3 in cui un regime </w:t>
      </w:r>
      <w:proofErr w:type="spellStart"/>
      <w:r w:rsidRPr="00BF7205">
        <w:rPr>
          <w:rFonts w:ascii="Arial" w:eastAsia="MS Mincho" w:hAnsi="Arial" w:cs="Arial"/>
          <w:b/>
          <w:bCs/>
          <w:color w:val="000000" w:themeColor="text1"/>
          <w:lang w:val="it-IT" w:eastAsia="ja-JP"/>
        </w:rPr>
        <w:t>immunoterapico</w:t>
      </w:r>
      <w:proofErr w:type="spellEnd"/>
      <w:r w:rsidRPr="00BF7205">
        <w:rPr>
          <w:rFonts w:ascii="Arial" w:eastAsia="MS Mincho" w:hAnsi="Arial" w:cs="Arial"/>
          <w:b/>
          <w:bCs/>
          <w:color w:val="000000" w:themeColor="text1"/>
          <w:lang w:val="it-IT" w:eastAsia="ja-JP"/>
        </w:rPr>
        <w:t xml:space="preserve"> ha dimostrato un miglioramento significativo d</w:t>
      </w:r>
      <w:r w:rsidR="00493A03" w:rsidRPr="00BF7205">
        <w:rPr>
          <w:rFonts w:ascii="Arial" w:eastAsia="MS Mincho" w:hAnsi="Arial" w:cs="Arial"/>
          <w:b/>
          <w:bCs/>
          <w:color w:val="000000" w:themeColor="text1"/>
          <w:lang w:val="it-IT" w:eastAsia="ja-JP"/>
        </w:rPr>
        <w:t>ella sopravvivenza libera da progressione</w:t>
      </w:r>
      <w:r w:rsidRPr="00BF7205">
        <w:rPr>
          <w:rFonts w:ascii="Arial" w:eastAsia="MS Mincho" w:hAnsi="Arial" w:cs="Arial"/>
          <w:b/>
          <w:bCs/>
          <w:color w:val="000000" w:themeColor="text1"/>
          <w:lang w:val="it-IT" w:eastAsia="ja-JP"/>
        </w:rPr>
        <w:t xml:space="preserve"> nel tumore della cervice localmente avanzato</w:t>
      </w:r>
      <w:r w:rsidR="00493A03" w:rsidRPr="00BF7205">
        <w:rPr>
          <w:rFonts w:ascii="Arial" w:eastAsia="MS Mincho" w:hAnsi="Arial" w:cs="Arial"/>
          <w:b/>
          <w:bCs/>
          <w:color w:val="000000" w:themeColor="text1"/>
          <w:lang w:val="it-IT" w:eastAsia="ja-JP"/>
        </w:rPr>
        <w:t xml:space="preserve"> </w:t>
      </w:r>
      <w:r w:rsidRPr="00BF7205">
        <w:rPr>
          <w:rFonts w:ascii="Arial" w:eastAsia="MS Mincho" w:hAnsi="Arial" w:cs="Arial"/>
          <w:b/>
          <w:bCs/>
          <w:color w:val="000000" w:themeColor="text1"/>
          <w:lang w:val="it-IT" w:eastAsia="ja-JP"/>
        </w:rPr>
        <w:t xml:space="preserve">rispetto alla sola </w:t>
      </w:r>
      <w:proofErr w:type="spellStart"/>
      <w:r w:rsidRPr="00BF7205">
        <w:rPr>
          <w:rFonts w:ascii="Arial" w:eastAsia="MS Mincho" w:hAnsi="Arial" w:cs="Arial"/>
          <w:b/>
          <w:bCs/>
          <w:color w:val="000000" w:themeColor="text1"/>
          <w:lang w:val="it-IT" w:eastAsia="ja-JP"/>
        </w:rPr>
        <w:t>chemioradioterapia</w:t>
      </w:r>
      <w:proofErr w:type="spellEnd"/>
      <w:r w:rsidRPr="00BF7205">
        <w:rPr>
          <w:rFonts w:ascii="Arial" w:eastAsia="MS Mincho" w:hAnsi="Arial" w:cs="Arial"/>
          <w:b/>
          <w:bCs/>
          <w:color w:val="000000" w:themeColor="text1"/>
          <w:lang w:val="it-IT" w:eastAsia="ja-JP"/>
        </w:rPr>
        <w:t xml:space="preserve"> concomitante </w:t>
      </w:r>
    </w:p>
    <w:p w14:paraId="2C81A071" w14:textId="77777777" w:rsidR="000B0166" w:rsidRPr="00BF7205" w:rsidRDefault="000B0166" w:rsidP="000B0166">
      <w:pPr>
        <w:spacing w:after="0" w:line="240" w:lineRule="auto"/>
        <w:jc w:val="center"/>
        <w:rPr>
          <w:rFonts w:ascii="Arial" w:eastAsia="MS Mincho" w:hAnsi="Arial" w:cs="Arial"/>
          <w:b/>
          <w:bCs/>
          <w:color w:val="000000" w:themeColor="text1"/>
          <w:lang w:val="it-IT" w:eastAsia="ja-JP"/>
        </w:rPr>
      </w:pPr>
    </w:p>
    <w:p w14:paraId="476512D2" w14:textId="13BB9539" w:rsidR="00782693" w:rsidRPr="00BF7205" w:rsidRDefault="00782693" w:rsidP="00E16A92">
      <w:pPr>
        <w:spacing w:after="0" w:line="240" w:lineRule="auto"/>
        <w:jc w:val="center"/>
        <w:rPr>
          <w:rFonts w:ascii="Arial" w:eastAsia="MS Mincho" w:hAnsi="Arial" w:cs="Arial"/>
          <w:b/>
          <w:bCs/>
          <w:color w:val="000000" w:themeColor="text1"/>
          <w:lang w:val="it-IT" w:eastAsia="ja-JP"/>
        </w:rPr>
      </w:pPr>
      <w:r w:rsidRPr="00BF7205">
        <w:rPr>
          <w:rFonts w:ascii="Arial" w:eastAsia="MS Mincho" w:hAnsi="Arial" w:cs="Arial"/>
          <w:b/>
          <w:bCs/>
          <w:color w:val="000000" w:themeColor="text1"/>
          <w:lang w:val="it-IT" w:eastAsia="ja-JP"/>
        </w:rPr>
        <w:t xml:space="preserve">Domenica Lorusso, </w:t>
      </w:r>
      <w:proofErr w:type="spellStart"/>
      <w:r w:rsidRPr="00BF7205">
        <w:rPr>
          <w:rFonts w:ascii="Arial" w:eastAsia="MS Mincho" w:hAnsi="Arial" w:cs="Arial"/>
          <w:b/>
          <w:bCs/>
          <w:color w:val="000000" w:themeColor="text1"/>
          <w:lang w:val="it-IT" w:eastAsia="ja-JP"/>
        </w:rPr>
        <w:t>Principal</w:t>
      </w:r>
      <w:proofErr w:type="spellEnd"/>
      <w:r w:rsidRPr="00BF7205">
        <w:rPr>
          <w:rFonts w:ascii="Arial" w:eastAsia="MS Mincho" w:hAnsi="Arial" w:cs="Arial"/>
          <w:b/>
          <w:bCs/>
          <w:color w:val="000000" w:themeColor="text1"/>
          <w:lang w:val="it-IT" w:eastAsia="ja-JP"/>
        </w:rPr>
        <w:t xml:space="preserve"> Investigator dello studio KEYNOTE-A18</w:t>
      </w:r>
      <w:r w:rsidR="00E16A92">
        <w:rPr>
          <w:rFonts w:ascii="Arial" w:eastAsia="MS Mincho" w:hAnsi="Arial" w:cs="Arial"/>
          <w:b/>
          <w:bCs/>
          <w:color w:val="000000" w:themeColor="text1"/>
          <w:lang w:val="it-IT" w:eastAsia="ja-JP"/>
        </w:rPr>
        <w:t xml:space="preserve">, </w:t>
      </w:r>
      <w:r w:rsidRPr="00BF7205">
        <w:rPr>
          <w:rFonts w:ascii="Arial" w:eastAsia="MS Mincho" w:hAnsi="Arial" w:cs="Arial"/>
          <w:b/>
          <w:bCs/>
          <w:color w:val="000000" w:themeColor="text1"/>
          <w:lang w:val="it-IT" w:eastAsia="ja-JP"/>
        </w:rPr>
        <w:t>Responsabile</w:t>
      </w:r>
      <w:r w:rsidR="00E16A92">
        <w:rPr>
          <w:rFonts w:ascii="Arial" w:eastAsia="MS Mincho" w:hAnsi="Arial" w:cs="Arial"/>
          <w:b/>
          <w:bCs/>
          <w:color w:val="000000" w:themeColor="text1"/>
          <w:lang w:val="it-IT" w:eastAsia="ja-JP"/>
        </w:rPr>
        <w:t xml:space="preserve"> UOC</w:t>
      </w:r>
      <w:r w:rsidRPr="00BF7205">
        <w:rPr>
          <w:rFonts w:ascii="Arial" w:eastAsia="MS Mincho" w:hAnsi="Arial" w:cs="Arial"/>
          <w:b/>
          <w:bCs/>
          <w:color w:val="000000" w:themeColor="text1"/>
          <w:lang w:val="it-IT" w:eastAsia="ja-JP"/>
        </w:rPr>
        <w:t xml:space="preserve"> Programmazione Ricerca Clinica della Fondazione Policlinico Universitario </w:t>
      </w:r>
      <w:proofErr w:type="spellStart"/>
      <w:r w:rsidRPr="00BF7205">
        <w:rPr>
          <w:rFonts w:ascii="Arial" w:eastAsia="MS Mincho" w:hAnsi="Arial" w:cs="Arial"/>
          <w:b/>
          <w:bCs/>
          <w:color w:val="000000" w:themeColor="text1"/>
          <w:lang w:val="it-IT" w:eastAsia="ja-JP"/>
        </w:rPr>
        <w:t>A.Gemelli</w:t>
      </w:r>
      <w:proofErr w:type="spellEnd"/>
      <w:r w:rsidRPr="00BF7205">
        <w:rPr>
          <w:rFonts w:ascii="Arial" w:eastAsia="MS Mincho" w:hAnsi="Arial" w:cs="Arial"/>
          <w:b/>
          <w:bCs/>
          <w:color w:val="000000" w:themeColor="text1"/>
          <w:lang w:val="it-IT" w:eastAsia="ja-JP"/>
        </w:rPr>
        <w:t xml:space="preserve"> IRCCS di Roma</w:t>
      </w:r>
      <w:r w:rsidR="00E16A92" w:rsidRPr="002A3D11">
        <w:rPr>
          <w:lang w:val="it-IT"/>
        </w:rPr>
        <w:t xml:space="preserve"> </w:t>
      </w:r>
      <w:r w:rsidR="00E16A92" w:rsidRPr="00E16A92">
        <w:rPr>
          <w:rFonts w:ascii="Arial" w:eastAsia="MS Mincho" w:hAnsi="Arial" w:cs="Arial"/>
          <w:b/>
          <w:bCs/>
          <w:color w:val="000000" w:themeColor="text1"/>
          <w:lang w:val="it-IT" w:eastAsia="ja-JP"/>
        </w:rPr>
        <w:t xml:space="preserve">e Professore </w:t>
      </w:r>
      <w:r w:rsidR="00E16A92" w:rsidRPr="00F8231B">
        <w:rPr>
          <w:rFonts w:ascii="Arial" w:eastAsia="MS Mincho" w:hAnsi="Arial" w:cs="Arial"/>
          <w:b/>
          <w:bCs/>
          <w:color w:val="000000" w:themeColor="text1"/>
          <w:lang w:val="it-IT" w:eastAsia="ja-JP"/>
        </w:rPr>
        <w:t>Ordinario di Ginecologia e Ostetricia Università Humanitas di Milano</w:t>
      </w:r>
      <w:r w:rsidRPr="00F8231B">
        <w:rPr>
          <w:rFonts w:ascii="Arial" w:eastAsia="MS Mincho" w:hAnsi="Arial" w:cs="Arial"/>
          <w:b/>
          <w:bCs/>
          <w:color w:val="000000" w:themeColor="text1"/>
          <w:lang w:val="it-IT" w:eastAsia="ja-JP"/>
        </w:rPr>
        <w:t>: “I risultati di questo studio cambi</w:t>
      </w:r>
      <w:r w:rsidR="00F8231B" w:rsidRPr="00F8231B">
        <w:rPr>
          <w:rFonts w:ascii="Arial" w:eastAsia="MS Mincho" w:hAnsi="Arial" w:cs="Arial"/>
          <w:b/>
          <w:bCs/>
          <w:color w:val="000000" w:themeColor="text1"/>
          <w:lang w:val="it-IT" w:eastAsia="ja-JP"/>
        </w:rPr>
        <w:t>eranno</w:t>
      </w:r>
      <w:r w:rsidRPr="00F8231B">
        <w:rPr>
          <w:rFonts w:ascii="Arial" w:eastAsia="MS Mincho" w:hAnsi="Arial" w:cs="Arial"/>
          <w:b/>
          <w:bCs/>
          <w:color w:val="000000" w:themeColor="text1"/>
          <w:lang w:val="it-IT" w:eastAsia="ja-JP"/>
        </w:rPr>
        <w:t xml:space="preserve"> lo standard di cura e sono </w:t>
      </w:r>
      <w:r w:rsidR="007C4682" w:rsidRPr="00F8231B">
        <w:rPr>
          <w:rFonts w:ascii="Arial" w:eastAsia="MS Mincho" w:hAnsi="Arial" w:cs="Arial"/>
          <w:b/>
          <w:bCs/>
          <w:color w:val="000000" w:themeColor="text1"/>
          <w:lang w:val="it-IT" w:eastAsia="ja-JP"/>
        </w:rPr>
        <w:t>particolarmente rilevanti</w:t>
      </w:r>
      <w:r w:rsidRPr="00F8231B">
        <w:rPr>
          <w:rFonts w:ascii="Arial" w:eastAsia="MS Mincho" w:hAnsi="Arial" w:cs="Arial"/>
          <w:b/>
          <w:bCs/>
          <w:color w:val="000000" w:themeColor="text1"/>
          <w:lang w:val="it-IT" w:eastAsia="ja-JP"/>
        </w:rPr>
        <w:t>, soprattutto se si considera che per le pazienti di nuova diagnosi con tumore della cervice uterina localmente avanzato ad alto</w:t>
      </w:r>
      <w:r w:rsidRPr="00BF7205">
        <w:rPr>
          <w:rFonts w:ascii="Arial" w:eastAsia="MS Mincho" w:hAnsi="Arial" w:cs="Arial"/>
          <w:b/>
          <w:bCs/>
          <w:color w:val="000000" w:themeColor="text1"/>
          <w:lang w:val="it-IT" w:eastAsia="ja-JP"/>
        </w:rPr>
        <w:t xml:space="preserve"> rischio non ci sono stati progressi delle opzioni terapeutiche per 20 anni”</w:t>
      </w:r>
    </w:p>
    <w:p w14:paraId="5C6C722D" w14:textId="77777777" w:rsidR="00782693" w:rsidRPr="00BF7205" w:rsidRDefault="00782693" w:rsidP="00782693">
      <w:pPr>
        <w:spacing w:after="0" w:line="240" w:lineRule="auto"/>
        <w:rPr>
          <w:rFonts w:ascii="Arial" w:eastAsia="MS Mincho" w:hAnsi="Arial" w:cs="Arial"/>
          <w:b/>
          <w:bCs/>
          <w:color w:val="000000" w:themeColor="text1"/>
          <w:lang w:val="it-IT" w:eastAsia="ja-JP"/>
        </w:rPr>
      </w:pPr>
    </w:p>
    <w:p w14:paraId="03F4EB24" w14:textId="26F64BEE" w:rsidR="000B0166" w:rsidRPr="00BF7205" w:rsidRDefault="000B0166" w:rsidP="000B0166">
      <w:pPr>
        <w:spacing w:after="0" w:line="240" w:lineRule="auto"/>
        <w:jc w:val="center"/>
        <w:rPr>
          <w:rFonts w:ascii="Arial" w:eastAsia="MS Mincho" w:hAnsi="Arial" w:cs="Arial"/>
          <w:b/>
          <w:bCs/>
          <w:color w:val="000000" w:themeColor="text1"/>
          <w:lang w:val="it-IT" w:eastAsia="ja-JP"/>
        </w:rPr>
      </w:pPr>
      <w:r w:rsidRPr="00BF7205">
        <w:rPr>
          <w:rFonts w:ascii="Arial" w:eastAsia="MS Mincho" w:hAnsi="Arial" w:cs="Arial"/>
          <w:b/>
          <w:bCs/>
          <w:color w:val="000000" w:themeColor="text1"/>
          <w:lang w:val="it-IT" w:eastAsia="ja-JP"/>
        </w:rPr>
        <w:t xml:space="preserve">I risultati più recenti dello studio di Fase 3 KEYNOTE-A18 </w:t>
      </w:r>
      <w:r w:rsidR="00CA00AB" w:rsidRPr="00BF7205">
        <w:rPr>
          <w:rFonts w:ascii="Arial" w:eastAsia="MS Mincho" w:hAnsi="Arial" w:cs="Arial"/>
          <w:b/>
          <w:bCs/>
          <w:color w:val="000000" w:themeColor="text1"/>
          <w:lang w:val="it-IT" w:eastAsia="ja-JP"/>
        </w:rPr>
        <w:t xml:space="preserve">sono stati </w:t>
      </w:r>
      <w:r w:rsidRPr="00BF7205">
        <w:rPr>
          <w:rFonts w:ascii="Arial" w:eastAsia="MS Mincho" w:hAnsi="Arial" w:cs="Arial"/>
          <w:b/>
          <w:bCs/>
          <w:color w:val="000000" w:themeColor="text1"/>
          <w:lang w:val="it-IT" w:eastAsia="ja-JP"/>
        </w:rPr>
        <w:t xml:space="preserve">presentati al Congresso 2023 della </w:t>
      </w:r>
      <w:proofErr w:type="spellStart"/>
      <w:r w:rsidRPr="00BF7205">
        <w:rPr>
          <w:rFonts w:ascii="Arial" w:eastAsia="MS Mincho" w:hAnsi="Arial" w:cs="Arial"/>
          <w:b/>
          <w:bCs/>
          <w:color w:val="000000" w:themeColor="text1"/>
          <w:lang w:val="it-IT" w:eastAsia="ja-JP"/>
        </w:rPr>
        <w:t>European</w:t>
      </w:r>
      <w:proofErr w:type="spellEnd"/>
      <w:r w:rsidRPr="00BF7205">
        <w:rPr>
          <w:rFonts w:ascii="Arial" w:eastAsia="MS Mincho" w:hAnsi="Arial" w:cs="Arial"/>
          <w:b/>
          <w:bCs/>
          <w:color w:val="000000" w:themeColor="text1"/>
          <w:lang w:val="it-IT" w:eastAsia="ja-JP"/>
        </w:rPr>
        <w:t xml:space="preserve"> Society for </w:t>
      </w:r>
      <w:proofErr w:type="spellStart"/>
      <w:r w:rsidRPr="00BF7205">
        <w:rPr>
          <w:rFonts w:ascii="Arial" w:eastAsia="MS Mincho" w:hAnsi="Arial" w:cs="Arial"/>
          <w:b/>
          <w:bCs/>
          <w:color w:val="000000" w:themeColor="text1"/>
          <w:lang w:val="it-IT" w:eastAsia="ja-JP"/>
        </w:rPr>
        <w:t>Medical</w:t>
      </w:r>
      <w:proofErr w:type="spellEnd"/>
      <w:r w:rsidRPr="00BF7205">
        <w:rPr>
          <w:rFonts w:ascii="Arial" w:eastAsia="MS Mincho" w:hAnsi="Arial" w:cs="Arial"/>
          <w:b/>
          <w:bCs/>
          <w:color w:val="000000" w:themeColor="text1"/>
          <w:lang w:val="it-IT" w:eastAsia="ja-JP"/>
        </w:rPr>
        <w:t xml:space="preserve"> </w:t>
      </w:r>
      <w:proofErr w:type="spellStart"/>
      <w:r w:rsidRPr="00BF7205">
        <w:rPr>
          <w:rFonts w:ascii="Arial" w:eastAsia="MS Mincho" w:hAnsi="Arial" w:cs="Arial"/>
          <w:b/>
          <w:bCs/>
          <w:color w:val="000000" w:themeColor="text1"/>
          <w:lang w:val="it-IT" w:eastAsia="ja-JP"/>
        </w:rPr>
        <w:t>Oncology</w:t>
      </w:r>
      <w:proofErr w:type="spellEnd"/>
      <w:r w:rsidRPr="00BF7205">
        <w:rPr>
          <w:rFonts w:ascii="Arial" w:eastAsia="MS Mincho" w:hAnsi="Arial" w:cs="Arial"/>
          <w:b/>
          <w:bCs/>
          <w:color w:val="000000" w:themeColor="text1"/>
          <w:lang w:val="it-IT" w:eastAsia="ja-JP"/>
        </w:rPr>
        <w:t xml:space="preserve"> </w:t>
      </w:r>
    </w:p>
    <w:p w14:paraId="65ED809E" w14:textId="77777777" w:rsidR="000B0166" w:rsidRPr="00BF7205" w:rsidRDefault="000B0166" w:rsidP="000B0166">
      <w:pPr>
        <w:spacing w:after="0" w:line="240" w:lineRule="auto"/>
        <w:jc w:val="center"/>
        <w:rPr>
          <w:rFonts w:ascii="Arial" w:eastAsia="MS Mincho" w:hAnsi="Arial" w:cs="Arial"/>
          <w:b/>
          <w:bCs/>
          <w:color w:val="000000" w:themeColor="text1"/>
          <w:lang w:val="it-IT" w:eastAsia="ja-JP"/>
        </w:rPr>
      </w:pPr>
    </w:p>
    <w:p w14:paraId="2E298EAE" w14:textId="77777777" w:rsidR="000B0166" w:rsidRPr="00BF7205" w:rsidRDefault="000B0166" w:rsidP="000B0166">
      <w:pPr>
        <w:spacing w:after="240" w:line="276" w:lineRule="auto"/>
        <w:rPr>
          <w:rFonts w:ascii="Arial" w:eastAsia="MS Mincho" w:hAnsi="Arial" w:cs="Arial"/>
          <w:lang w:val="it-IT" w:eastAsia="ja-JP"/>
        </w:rPr>
      </w:pPr>
    </w:p>
    <w:p w14:paraId="636C249C" w14:textId="4581C2DC" w:rsidR="000B0166" w:rsidRPr="00BF7205" w:rsidRDefault="000B0166" w:rsidP="000A76CD">
      <w:pPr>
        <w:spacing w:after="240" w:line="276" w:lineRule="auto"/>
        <w:jc w:val="both"/>
        <w:rPr>
          <w:rFonts w:ascii="Arial" w:eastAsia="MS Mincho" w:hAnsi="Arial" w:cs="Arial"/>
          <w:lang w:val="it-IT" w:eastAsia="ja-JP"/>
        </w:rPr>
      </w:pPr>
      <w:r w:rsidRPr="00BF7205">
        <w:rPr>
          <w:rFonts w:ascii="Arial" w:eastAsia="MS Mincho" w:hAnsi="Arial" w:cs="Arial"/>
          <w:lang w:val="it-IT" w:eastAsia="ja-JP"/>
        </w:rPr>
        <w:t xml:space="preserve">RAHWAY, N.J., </w:t>
      </w:r>
      <w:r w:rsidR="00C91E22" w:rsidRPr="00BF7205">
        <w:rPr>
          <w:rFonts w:ascii="Arial" w:eastAsia="MS Mincho" w:hAnsi="Arial" w:cs="Arial"/>
          <w:lang w:val="it-IT" w:eastAsia="ja-JP"/>
        </w:rPr>
        <w:t>22</w:t>
      </w:r>
      <w:r w:rsidRPr="00BF7205">
        <w:rPr>
          <w:rFonts w:ascii="Arial" w:eastAsia="MS Mincho" w:hAnsi="Arial" w:cs="Arial"/>
          <w:lang w:val="it-IT" w:eastAsia="ja-JP"/>
        </w:rPr>
        <w:t xml:space="preserve"> </w:t>
      </w:r>
      <w:r w:rsidR="002C3F2E" w:rsidRPr="00BF7205">
        <w:rPr>
          <w:rFonts w:ascii="Arial" w:eastAsia="MS Mincho" w:hAnsi="Arial" w:cs="Arial"/>
          <w:lang w:val="it-IT" w:eastAsia="ja-JP"/>
        </w:rPr>
        <w:t>o</w:t>
      </w:r>
      <w:r w:rsidRPr="00BF7205">
        <w:rPr>
          <w:rFonts w:ascii="Arial" w:eastAsia="MS Mincho" w:hAnsi="Arial" w:cs="Arial"/>
          <w:lang w:val="it-IT" w:eastAsia="ja-JP"/>
        </w:rPr>
        <w:t xml:space="preserve">ttobre 2023 – </w:t>
      </w:r>
      <w:r w:rsidR="002C3F2E" w:rsidRPr="00BF7205">
        <w:rPr>
          <w:rFonts w:ascii="Arial" w:eastAsia="Times New Roman" w:hAnsi="Arial" w:cs="Arial"/>
          <w:lang w:val="it-IT"/>
        </w:rPr>
        <w:t xml:space="preserve">Uno studio </w:t>
      </w:r>
      <w:r w:rsidR="00276E2B" w:rsidRPr="00BF7205">
        <w:rPr>
          <w:rFonts w:ascii="Arial" w:eastAsia="Times New Roman" w:hAnsi="Arial" w:cs="Arial"/>
          <w:lang w:val="it-IT"/>
        </w:rPr>
        <w:t xml:space="preserve">coordinato </w:t>
      </w:r>
      <w:r w:rsidR="000B6273" w:rsidRPr="00BF7205">
        <w:rPr>
          <w:rFonts w:ascii="Arial" w:eastAsia="Times New Roman" w:hAnsi="Arial" w:cs="Arial"/>
          <w:lang w:val="it-IT"/>
        </w:rPr>
        <w:t>da</w:t>
      </w:r>
      <w:r w:rsidR="00442F10" w:rsidRPr="00BF7205">
        <w:rPr>
          <w:rFonts w:ascii="Arial" w:eastAsia="Times New Roman" w:hAnsi="Arial" w:cs="Arial"/>
          <w:lang w:val="it-IT"/>
        </w:rPr>
        <w:t xml:space="preserve"> una </w:t>
      </w:r>
      <w:r w:rsidR="002C3F2E" w:rsidRPr="00BF7205">
        <w:rPr>
          <w:rFonts w:ascii="Arial" w:eastAsia="Times New Roman" w:hAnsi="Arial" w:cs="Arial"/>
          <w:lang w:val="it-IT"/>
        </w:rPr>
        <w:t>ricercatrice italiana</w:t>
      </w:r>
      <w:r w:rsidR="00442F10" w:rsidRPr="00BF7205">
        <w:rPr>
          <w:rFonts w:ascii="Arial" w:eastAsia="Times New Roman" w:hAnsi="Arial" w:cs="Arial"/>
          <w:lang w:val="it-IT"/>
        </w:rPr>
        <w:t xml:space="preserve">, la Professoressa </w:t>
      </w:r>
      <w:r w:rsidR="002C3F2E" w:rsidRPr="00BF7205">
        <w:rPr>
          <w:rFonts w:ascii="Arial" w:eastAsia="Times New Roman" w:hAnsi="Arial" w:cs="Arial"/>
          <w:b/>
          <w:bCs/>
          <w:lang w:val="it-IT"/>
        </w:rPr>
        <w:t>Domenica Lorusso</w:t>
      </w:r>
      <w:r w:rsidR="00442F10" w:rsidRPr="00BF7205">
        <w:rPr>
          <w:rFonts w:ascii="Arial" w:eastAsia="Times New Roman" w:hAnsi="Arial" w:cs="Arial"/>
          <w:lang w:val="it-IT"/>
        </w:rPr>
        <w:t>,</w:t>
      </w:r>
      <w:r w:rsidR="002C3F2E" w:rsidRPr="00BF7205">
        <w:rPr>
          <w:rFonts w:ascii="Arial" w:eastAsia="Times New Roman" w:hAnsi="Arial" w:cs="Arial"/>
          <w:lang w:val="it-IT"/>
        </w:rPr>
        <w:t xml:space="preserve"> può cambiare lo standard di cura del tumore della cervice uterina localmente avanzato,</w:t>
      </w:r>
      <w:r w:rsidR="00D641CF" w:rsidRPr="00BF7205">
        <w:rPr>
          <w:rFonts w:ascii="Arial" w:eastAsia="Times New Roman" w:hAnsi="Arial" w:cs="Arial"/>
          <w:lang w:val="it-IT"/>
        </w:rPr>
        <w:t xml:space="preserve"> </w:t>
      </w:r>
      <w:r w:rsidR="00EA2B5F" w:rsidRPr="00BF7205">
        <w:rPr>
          <w:rFonts w:ascii="Arial" w:eastAsia="Times New Roman" w:hAnsi="Arial" w:cs="Arial"/>
          <w:lang w:val="it-IT"/>
        </w:rPr>
        <w:t>per il quale negli ultimi 20 anni non ci sono stati progressi significativi</w:t>
      </w:r>
      <w:r w:rsidR="002C3F2E" w:rsidRPr="00BF7205">
        <w:rPr>
          <w:rFonts w:ascii="Arial" w:eastAsia="Times New Roman" w:hAnsi="Arial" w:cs="Arial"/>
          <w:lang w:val="it-IT"/>
        </w:rPr>
        <w:t>. Lo</w:t>
      </w:r>
      <w:r w:rsidR="000A76CD" w:rsidRPr="00BF7205">
        <w:rPr>
          <w:rFonts w:ascii="Arial" w:eastAsia="MS Mincho" w:hAnsi="Arial" w:cs="Arial"/>
          <w:lang w:val="it-IT" w:eastAsia="ja-JP"/>
        </w:rPr>
        <w:t xml:space="preserve"> </w:t>
      </w:r>
      <w:r w:rsidRPr="00BF7205">
        <w:rPr>
          <w:rFonts w:ascii="Arial" w:eastAsia="MS Mincho" w:hAnsi="Arial" w:cs="Arial"/>
          <w:lang w:val="it-IT" w:eastAsia="ja-JP"/>
        </w:rPr>
        <w:t xml:space="preserve">studio </w:t>
      </w:r>
      <w:proofErr w:type="spellStart"/>
      <w:r w:rsidRPr="00BF7205">
        <w:rPr>
          <w:rFonts w:ascii="Arial" w:eastAsia="MS Mincho" w:hAnsi="Arial" w:cs="Arial"/>
          <w:lang w:val="it-IT" w:eastAsia="ja-JP"/>
        </w:rPr>
        <w:t>registrativo</w:t>
      </w:r>
      <w:proofErr w:type="spellEnd"/>
      <w:r w:rsidRPr="00BF7205">
        <w:rPr>
          <w:rFonts w:ascii="Arial" w:eastAsia="MS Mincho" w:hAnsi="Arial" w:cs="Arial"/>
          <w:lang w:val="it-IT" w:eastAsia="ja-JP"/>
        </w:rPr>
        <w:t xml:space="preserve"> di Fase 3 KEYNOTE-A18, conosciuto anche come ENGOT-cx11/GOG-3047, </w:t>
      </w:r>
      <w:r w:rsidR="000A76CD" w:rsidRPr="00BF7205">
        <w:rPr>
          <w:rFonts w:ascii="Arial" w:eastAsia="MS Mincho" w:hAnsi="Arial" w:cs="Arial"/>
          <w:lang w:val="it-IT" w:eastAsia="ja-JP"/>
        </w:rPr>
        <w:t>ha</w:t>
      </w:r>
      <w:r w:rsidRPr="00BF7205">
        <w:rPr>
          <w:rFonts w:ascii="Arial" w:eastAsia="MS Mincho" w:hAnsi="Arial" w:cs="Arial"/>
          <w:lang w:val="it-IT" w:eastAsia="ja-JP"/>
        </w:rPr>
        <w:t xml:space="preserve"> valuta</w:t>
      </w:r>
      <w:r w:rsidR="000A76CD" w:rsidRPr="00BF7205">
        <w:rPr>
          <w:rFonts w:ascii="Arial" w:eastAsia="MS Mincho" w:hAnsi="Arial" w:cs="Arial"/>
          <w:lang w:val="it-IT" w:eastAsia="ja-JP"/>
        </w:rPr>
        <w:t>to</w:t>
      </w:r>
      <w:r w:rsidRPr="00BF7205">
        <w:rPr>
          <w:rFonts w:ascii="Arial" w:eastAsia="MS Mincho" w:hAnsi="Arial" w:cs="Arial"/>
          <w:lang w:val="it-IT" w:eastAsia="ja-JP"/>
        </w:rPr>
        <w:t xml:space="preserve">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terapia anti-PD1 di MSD, in combinazione con radioterapia a fasci esterni (EBRT) più chemioterapia concomitante, seguita da brachiterapia (conosciuta anche come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nelle pazienti con tumore della cervice di nuova diagnosi localmente avanzato a rischio elevato </w:t>
      </w:r>
      <w:r w:rsidRPr="00BF7205">
        <w:rPr>
          <w:rFonts w:ascii="Arial" w:hAnsi="Arial" w:cs="Arial"/>
          <w:lang w:val="it-IT"/>
        </w:rPr>
        <w:t>(stadio</w:t>
      </w:r>
      <w:r w:rsidR="00E128FD">
        <w:rPr>
          <w:rFonts w:ascii="Arial" w:hAnsi="Arial" w:cs="Arial"/>
          <w:lang w:val="it-IT"/>
        </w:rPr>
        <w:t xml:space="preserve"> FIGO 2014</w:t>
      </w:r>
      <w:r w:rsidRPr="00BF7205">
        <w:rPr>
          <w:rFonts w:ascii="Arial" w:hAnsi="Arial" w:cs="Arial"/>
          <w:lang w:val="it-IT"/>
        </w:rPr>
        <w:t xml:space="preserve"> 1B2-2B con linfonodi positivi, e stadio 3-4A con o senza linfonodi positivi)</w:t>
      </w:r>
      <w:r w:rsidRPr="00BF7205">
        <w:rPr>
          <w:rFonts w:ascii="Arial" w:eastAsia="MS Mincho" w:hAnsi="Arial" w:cs="Arial"/>
          <w:lang w:val="it-IT" w:eastAsia="ja-JP"/>
        </w:rPr>
        <w:t xml:space="preserve">. I risultati dello studio mostrano che </w:t>
      </w:r>
      <w:proofErr w:type="spellStart"/>
      <w:r w:rsidRPr="00BF7205">
        <w:rPr>
          <w:rFonts w:ascii="Arial" w:eastAsia="MS Mincho" w:hAnsi="Arial" w:cs="Arial"/>
          <w:lang w:val="it-IT" w:eastAsia="ja-JP"/>
        </w:rPr>
        <w:t>pembrolizumab</w:t>
      </w:r>
      <w:proofErr w:type="spellEnd"/>
      <w:r w:rsidR="000A76CD" w:rsidRPr="00BF7205">
        <w:rPr>
          <w:rFonts w:ascii="Arial" w:eastAsia="MS Mincho" w:hAnsi="Arial" w:cs="Arial"/>
          <w:lang w:val="it-IT" w:eastAsia="ja-JP"/>
        </w:rPr>
        <w:t>,</w:t>
      </w:r>
      <w:r w:rsidRPr="00BF7205">
        <w:rPr>
          <w:rFonts w:ascii="Arial" w:eastAsia="MS Mincho" w:hAnsi="Arial" w:cs="Arial"/>
          <w:lang w:val="it-IT" w:eastAsia="ja-JP"/>
        </w:rPr>
        <w:t xml:space="preserve"> in combinazione con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w:t>
      </w:r>
      <w:r w:rsidR="000A76CD" w:rsidRPr="00BF7205">
        <w:rPr>
          <w:rFonts w:ascii="Arial" w:eastAsia="MS Mincho" w:hAnsi="Arial" w:cs="Arial"/>
          <w:lang w:val="it-IT" w:eastAsia="ja-JP"/>
        </w:rPr>
        <w:t>,</w:t>
      </w:r>
      <w:r w:rsidRPr="00BF7205">
        <w:rPr>
          <w:rFonts w:ascii="Arial" w:eastAsia="MS Mincho" w:hAnsi="Arial" w:cs="Arial"/>
          <w:lang w:val="it-IT" w:eastAsia="ja-JP"/>
        </w:rPr>
        <w:t xml:space="preserve"> ha prodotto in quest</w:t>
      </w:r>
      <w:r w:rsidR="004A150D" w:rsidRPr="00BF7205">
        <w:rPr>
          <w:rFonts w:ascii="Arial" w:eastAsia="MS Mincho" w:hAnsi="Arial" w:cs="Arial"/>
          <w:lang w:val="it-IT" w:eastAsia="ja-JP"/>
        </w:rPr>
        <w:t>e</w:t>
      </w:r>
      <w:r w:rsidRPr="00BF7205">
        <w:rPr>
          <w:rFonts w:ascii="Arial" w:eastAsia="MS Mincho" w:hAnsi="Arial" w:cs="Arial"/>
          <w:lang w:val="it-IT" w:eastAsia="ja-JP"/>
        </w:rPr>
        <w:t xml:space="preserve"> pazienti un miglioramento statisticamente significativo e clinicamente rilevante della sopravvivenza libera da progressione (PFS) rispetto alla sola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I risultati </w:t>
      </w:r>
      <w:r w:rsidR="00FC083D" w:rsidRPr="00BF7205">
        <w:rPr>
          <w:rFonts w:ascii="Arial" w:eastAsia="MS Mincho" w:hAnsi="Arial" w:cs="Arial"/>
          <w:lang w:val="it-IT" w:eastAsia="ja-JP"/>
        </w:rPr>
        <w:t>sono stati</w:t>
      </w:r>
      <w:r w:rsidRPr="00BF7205">
        <w:rPr>
          <w:rFonts w:ascii="Arial" w:eastAsia="MS Mincho" w:hAnsi="Arial" w:cs="Arial"/>
          <w:lang w:val="it-IT" w:eastAsia="ja-JP"/>
        </w:rPr>
        <w:t xml:space="preserve"> presentati per la prima volta in una sessione di presentazione di un abstract late-breaking al Congresso 2023 della </w:t>
      </w:r>
      <w:bookmarkStart w:id="5" w:name="_Hlk147820731"/>
      <w:r w:rsidRPr="00BF7205">
        <w:rPr>
          <w:rFonts w:ascii="Arial" w:eastAsia="MS Mincho" w:hAnsi="Arial" w:cs="Arial"/>
          <w:lang w:val="it-IT" w:eastAsia="ja-JP"/>
        </w:rPr>
        <w:t>Società Europea di Oncologia Medica (</w:t>
      </w:r>
      <w:proofErr w:type="spellStart"/>
      <w:r w:rsidRPr="00BF7205">
        <w:rPr>
          <w:rFonts w:ascii="Arial" w:eastAsia="MS Mincho" w:hAnsi="Arial" w:cs="Arial"/>
          <w:lang w:val="it-IT" w:eastAsia="ja-JP"/>
        </w:rPr>
        <w:t>European</w:t>
      </w:r>
      <w:proofErr w:type="spellEnd"/>
      <w:r w:rsidRPr="00BF7205">
        <w:rPr>
          <w:rFonts w:ascii="Arial" w:eastAsia="MS Mincho" w:hAnsi="Arial" w:cs="Arial"/>
          <w:lang w:val="it-IT" w:eastAsia="ja-JP"/>
        </w:rPr>
        <w:t xml:space="preserve"> Society for </w:t>
      </w:r>
      <w:proofErr w:type="spellStart"/>
      <w:r w:rsidRPr="00BF7205">
        <w:rPr>
          <w:rFonts w:ascii="Arial" w:eastAsia="MS Mincho" w:hAnsi="Arial" w:cs="Arial"/>
          <w:lang w:val="it-IT" w:eastAsia="ja-JP"/>
        </w:rPr>
        <w:t>Medical</w:t>
      </w:r>
      <w:proofErr w:type="spellEnd"/>
      <w:r w:rsidRPr="00BF7205">
        <w:rPr>
          <w:rFonts w:ascii="Arial" w:eastAsia="MS Mincho" w:hAnsi="Arial" w:cs="Arial"/>
          <w:lang w:val="it-IT" w:eastAsia="ja-JP"/>
        </w:rPr>
        <w:t xml:space="preserve"> </w:t>
      </w:r>
      <w:proofErr w:type="spellStart"/>
      <w:r w:rsidRPr="00BF7205">
        <w:rPr>
          <w:rFonts w:ascii="Arial" w:eastAsia="MS Mincho" w:hAnsi="Arial" w:cs="Arial"/>
          <w:lang w:val="it-IT" w:eastAsia="ja-JP"/>
        </w:rPr>
        <w:t>Oncology</w:t>
      </w:r>
      <w:proofErr w:type="spellEnd"/>
      <w:r w:rsidRPr="00BF7205">
        <w:rPr>
          <w:rFonts w:ascii="Arial" w:eastAsia="MS Mincho" w:hAnsi="Arial" w:cs="Arial"/>
          <w:lang w:val="it-IT" w:eastAsia="ja-JP"/>
        </w:rPr>
        <w:t xml:space="preserve"> - ESMO)</w:t>
      </w:r>
      <w:bookmarkEnd w:id="5"/>
      <w:r w:rsidRPr="00BF7205">
        <w:rPr>
          <w:rFonts w:ascii="Arial" w:eastAsia="MS Mincho" w:hAnsi="Arial" w:cs="Arial"/>
          <w:lang w:val="it-IT" w:eastAsia="ja-JP"/>
        </w:rPr>
        <w:t xml:space="preserve"> (abstract #LBA38).  </w:t>
      </w:r>
    </w:p>
    <w:p w14:paraId="706A4EA7" w14:textId="7FAE9280" w:rsidR="000A76CD" w:rsidRPr="00BF7205" w:rsidRDefault="000B0166" w:rsidP="000A76CD">
      <w:pPr>
        <w:spacing w:after="240" w:line="276" w:lineRule="auto"/>
        <w:ind w:firstLine="720"/>
        <w:jc w:val="both"/>
        <w:rPr>
          <w:rFonts w:ascii="Arial" w:eastAsia="MS Mincho" w:hAnsi="Arial" w:cs="Arial"/>
          <w:lang w:val="it-IT" w:eastAsia="ja-JP"/>
        </w:rPr>
      </w:pPr>
      <w:r w:rsidRPr="00BF7205">
        <w:rPr>
          <w:rFonts w:ascii="Arial" w:eastAsia="MS Mincho" w:hAnsi="Arial" w:cs="Arial"/>
          <w:lang w:val="it-IT" w:eastAsia="ja-JP"/>
        </w:rPr>
        <w:t xml:space="preserve">Al follow-up mediano di </w:t>
      </w:r>
      <w:r w:rsidR="008D5BA8" w:rsidRPr="00BF7205">
        <w:rPr>
          <w:rFonts w:ascii="Arial" w:eastAsia="MS Mincho" w:hAnsi="Arial" w:cs="Arial"/>
          <w:lang w:val="it-IT" w:eastAsia="ja-JP"/>
        </w:rPr>
        <w:t>17</w:t>
      </w:r>
      <w:r w:rsidR="00074426">
        <w:rPr>
          <w:rFonts w:ascii="Arial" w:eastAsia="MS Mincho" w:hAnsi="Arial" w:cs="Arial"/>
          <w:lang w:val="it-IT" w:eastAsia="ja-JP"/>
        </w:rPr>
        <w:t>.</w:t>
      </w:r>
      <w:r w:rsidR="008D5BA8" w:rsidRPr="00BF7205">
        <w:rPr>
          <w:rFonts w:ascii="Arial" w:eastAsia="MS Mincho" w:hAnsi="Arial" w:cs="Arial"/>
          <w:lang w:val="it-IT" w:eastAsia="ja-JP"/>
        </w:rPr>
        <w:t>9</w:t>
      </w:r>
      <w:r w:rsidRPr="00BF7205">
        <w:rPr>
          <w:rFonts w:ascii="Arial" w:eastAsia="MS Mincho" w:hAnsi="Arial" w:cs="Arial"/>
          <w:lang w:val="it-IT" w:eastAsia="ja-JP"/>
        </w:rPr>
        <w:t xml:space="preserve"> mesi (intervallo, </w:t>
      </w:r>
      <w:r w:rsidR="008D5BA8" w:rsidRPr="00BF7205">
        <w:rPr>
          <w:rFonts w:ascii="Arial" w:eastAsia="MS Mincho" w:hAnsi="Arial" w:cs="Arial"/>
          <w:lang w:val="it-IT" w:eastAsia="ja-JP"/>
        </w:rPr>
        <w:t>0</w:t>
      </w:r>
      <w:r w:rsidR="00074426">
        <w:rPr>
          <w:rFonts w:ascii="Arial" w:eastAsia="MS Mincho" w:hAnsi="Arial" w:cs="Arial"/>
          <w:lang w:val="it-IT" w:eastAsia="ja-JP"/>
        </w:rPr>
        <w:t>.</w:t>
      </w:r>
      <w:r w:rsidR="008D5BA8" w:rsidRPr="00BF7205">
        <w:rPr>
          <w:rFonts w:ascii="Arial" w:eastAsia="MS Mincho" w:hAnsi="Arial" w:cs="Arial"/>
          <w:lang w:val="it-IT" w:eastAsia="ja-JP"/>
        </w:rPr>
        <w:t>9</w:t>
      </w:r>
      <w:r w:rsidRPr="00BF7205">
        <w:rPr>
          <w:rFonts w:ascii="Arial" w:eastAsia="MS Mincho" w:hAnsi="Arial" w:cs="Arial"/>
          <w:lang w:val="it-IT" w:eastAsia="ja-JP"/>
        </w:rPr>
        <w:t>-</w:t>
      </w:r>
      <w:r w:rsidR="008D5BA8" w:rsidRPr="00BF7205">
        <w:rPr>
          <w:rFonts w:ascii="Arial" w:eastAsia="MS Mincho" w:hAnsi="Arial" w:cs="Arial"/>
          <w:lang w:val="it-IT" w:eastAsia="ja-JP"/>
        </w:rPr>
        <w:t>31</w:t>
      </w:r>
      <w:r w:rsidR="00074426">
        <w:rPr>
          <w:rFonts w:ascii="Arial" w:eastAsia="MS Mincho" w:hAnsi="Arial" w:cs="Arial"/>
          <w:lang w:val="it-IT" w:eastAsia="ja-JP"/>
        </w:rPr>
        <w:t>.</w:t>
      </w:r>
      <w:r w:rsidR="008D5BA8" w:rsidRPr="00BF7205">
        <w:rPr>
          <w:rFonts w:ascii="Arial" w:eastAsia="MS Mincho" w:hAnsi="Arial" w:cs="Arial"/>
          <w:lang w:val="it-IT" w:eastAsia="ja-JP"/>
        </w:rPr>
        <w:t>0</w:t>
      </w:r>
      <w:r w:rsidRPr="00BF7205">
        <w:rPr>
          <w:rFonts w:ascii="Arial" w:eastAsia="MS Mincho" w:hAnsi="Arial" w:cs="Arial"/>
          <w:lang w:val="it-IT" w:eastAsia="ja-JP"/>
        </w:rPr>
        <w:t xml:space="preserve">), il regime con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ha ridotto il rischio di progressione o morte del </w:t>
      </w:r>
      <w:r w:rsidR="008D5BA8" w:rsidRPr="00BF7205">
        <w:rPr>
          <w:rFonts w:ascii="Arial" w:eastAsia="MS Mincho" w:hAnsi="Arial" w:cs="Arial"/>
          <w:lang w:val="it-IT" w:eastAsia="ja-JP"/>
        </w:rPr>
        <w:t>30</w:t>
      </w:r>
      <w:r w:rsidRPr="00BF7205">
        <w:rPr>
          <w:rFonts w:ascii="Arial" w:eastAsia="MS Mincho" w:hAnsi="Arial" w:cs="Arial"/>
          <w:lang w:val="it-IT" w:eastAsia="ja-JP"/>
        </w:rPr>
        <w:t>% (HR=</w:t>
      </w:r>
      <w:r w:rsidR="008D5BA8" w:rsidRPr="00BF7205">
        <w:rPr>
          <w:rFonts w:ascii="Arial" w:eastAsia="MS Mincho" w:hAnsi="Arial" w:cs="Arial"/>
          <w:lang w:val="it-IT" w:eastAsia="ja-JP"/>
        </w:rPr>
        <w:t>0,70</w:t>
      </w:r>
      <w:r w:rsidRPr="00BF7205">
        <w:rPr>
          <w:rFonts w:ascii="Arial" w:eastAsia="MS Mincho" w:hAnsi="Arial" w:cs="Arial"/>
          <w:lang w:val="it-IT" w:eastAsia="ja-JP"/>
        </w:rPr>
        <w:t xml:space="preserve"> [CI 95%, </w:t>
      </w:r>
      <w:r w:rsidR="00074426">
        <w:rPr>
          <w:rFonts w:ascii="Arial" w:eastAsia="MS Mincho" w:hAnsi="Arial" w:cs="Arial"/>
          <w:lang w:val="it-IT" w:eastAsia="ja-JP"/>
        </w:rPr>
        <w:t>0.</w:t>
      </w:r>
      <w:r w:rsidR="008D5BA8" w:rsidRPr="00BF7205">
        <w:rPr>
          <w:rFonts w:ascii="Arial" w:eastAsia="MS Mincho" w:hAnsi="Arial" w:cs="Arial"/>
          <w:lang w:val="it-IT" w:eastAsia="ja-JP"/>
        </w:rPr>
        <w:t>55</w:t>
      </w:r>
      <w:r w:rsidRPr="00BF7205">
        <w:rPr>
          <w:rFonts w:ascii="Arial" w:eastAsia="MS Mincho" w:hAnsi="Arial" w:cs="Arial"/>
          <w:lang w:val="it-IT" w:eastAsia="ja-JP"/>
        </w:rPr>
        <w:t>-</w:t>
      </w:r>
      <w:r w:rsidR="008D5BA8" w:rsidRPr="00BF7205">
        <w:rPr>
          <w:rFonts w:ascii="Arial" w:eastAsia="MS Mincho" w:hAnsi="Arial" w:cs="Arial"/>
          <w:lang w:val="it-IT" w:eastAsia="ja-JP"/>
        </w:rPr>
        <w:t>0</w:t>
      </w:r>
      <w:r w:rsidR="00074426">
        <w:rPr>
          <w:rFonts w:ascii="Arial" w:eastAsia="MS Mincho" w:hAnsi="Arial" w:cs="Arial"/>
          <w:lang w:val="it-IT" w:eastAsia="ja-JP"/>
        </w:rPr>
        <w:t>.</w:t>
      </w:r>
      <w:r w:rsidR="008D5BA8" w:rsidRPr="00BF7205">
        <w:rPr>
          <w:rFonts w:ascii="Arial" w:eastAsia="MS Mincho" w:hAnsi="Arial" w:cs="Arial"/>
          <w:lang w:val="it-IT" w:eastAsia="ja-JP"/>
        </w:rPr>
        <w:t>89</w:t>
      </w:r>
      <w:r w:rsidRPr="00BF7205">
        <w:rPr>
          <w:rFonts w:ascii="Arial" w:eastAsia="MS Mincho" w:hAnsi="Arial" w:cs="Arial"/>
          <w:lang w:val="it-IT" w:eastAsia="ja-JP"/>
        </w:rPr>
        <w:t>]; p=0</w:t>
      </w:r>
      <w:r w:rsidR="00074426">
        <w:rPr>
          <w:rFonts w:ascii="Arial" w:eastAsia="MS Mincho" w:hAnsi="Arial" w:cs="Arial"/>
          <w:lang w:val="it-IT" w:eastAsia="ja-JP"/>
        </w:rPr>
        <w:t>.</w:t>
      </w:r>
      <w:r w:rsidRPr="00BF7205">
        <w:rPr>
          <w:rFonts w:ascii="Arial" w:eastAsia="MS Mincho" w:hAnsi="Arial" w:cs="Arial"/>
          <w:lang w:val="it-IT" w:eastAsia="ja-JP"/>
        </w:rPr>
        <w:t xml:space="preserve">0020) </w:t>
      </w:r>
      <w:r w:rsidR="00FC083D" w:rsidRPr="00BF7205">
        <w:rPr>
          <w:rFonts w:ascii="Arial" w:eastAsia="MS Mincho" w:hAnsi="Arial" w:cs="Arial"/>
          <w:lang w:val="it-IT" w:eastAsia="ja-JP"/>
        </w:rPr>
        <w:t>rispetto alla</w:t>
      </w:r>
      <w:r w:rsidRPr="00BF7205">
        <w:rPr>
          <w:rFonts w:ascii="Arial" w:eastAsia="MS Mincho" w:hAnsi="Arial" w:cs="Arial"/>
          <w:lang w:val="it-IT" w:eastAsia="ja-JP"/>
        </w:rPr>
        <w:t xml:space="preserve"> sola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in quest</w:t>
      </w:r>
      <w:r w:rsidR="000B091F" w:rsidRPr="00BF7205">
        <w:rPr>
          <w:rFonts w:ascii="Arial" w:eastAsia="MS Mincho" w:hAnsi="Arial" w:cs="Arial"/>
          <w:lang w:val="it-IT" w:eastAsia="ja-JP"/>
        </w:rPr>
        <w:t>e</w:t>
      </w:r>
      <w:r w:rsidRPr="00BF7205">
        <w:rPr>
          <w:rFonts w:ascii="Arial" w:eastAsia="MS Mincho" w:hAnsi="Arial" w:cs="Arial"/>
          <w:lang w:val="it-IT" w:eastAsia="ja-JP"/>
        </w:rPr>
        <w:t xml:space="preserve"> pazienti. La PFS mediana non è stata raggiunta in entrambi </w:t>
      </w:r>
      <w:r w:rsidRPr="00BF7205">
        <w:rPr>
          <w:rFonts w:ascii="Arial" w:eastAsia="MS Mincho" w:hAnsi="Arial" w:cs="Arial"/>
          <w:lang w:val="it-IT" w:eastAsia="ja-JP"/>
        </w:rPr>
        <w:lastRenderedPageBreak/>
        <w:t xml:space="preserve">i gruppi. Il tasso di PFS a 24 mesi era del </w:t>
      </w:r>
      <w:r w:rsidR="008D5BA8" w:rsidRPr="00BF7205">
        <w:rPr>
          <w:rFonts w:ascii="Arial" w:eastAsia="MS Mincho" w:hAnsi="Arial" w:cs="Arial"/>
          <w:lang w:val="it-IT" w:eastAsia="ja-JP"/>
        </w:rPr>
        <w:t>67</w:t>
      </w:r>
      <w:r w:rsidR="00074426">
        <w:rPr>
          <w:rFonts w:ascii="Arial" w:eastAsia="MS Mincho" w:hAnsi="Arial" w:cs="Arial"/>
          <w:lang w:val="it-IT" w:eastAsia="ja-JP"/>
        </w:rPr>
        <w:t>.</w:t>
      </w:r>
      <w:r w:rsidR="008D5BA8" w:rsidRPr="00BF7205">
        <w:rPr>
          <w:rFonts w:ascii="Arial" w:eastAsia="MS Mincho" w:hAnsi="Arial" w:cs="Arial"/>
          <w:lang w:val="it-IT" w:eastAsia="ja-JP"/>
        </w:rPr>
        <w:t>8</w:t>
      </w:r>
      <w:r w:rsidRPr="00BF7205">
        <w:rPr>
          <w:rFonts w:ascii="Arial" w:eastAsia="MS Mincho" w:hAnsi="Arial" w:cs="Arial"/>
          <w:lang w:val="it-IT" w:eastAsia="ja-JP"/>
        </w:rPr>
        <w:t>% ne</w:t>
      </w:r>
      <w:r w:rsidR="00A92F2F" w:rsidRPr="00BF7205">
        <w:rPr>
          <w:rFonts w:ascii="Arial" w:eastAsia="MS Mincho" w:hAnsi="Arial" w:cs="Arial"/>
          <w:lang w:val="it-IT" w:eastAsia="ja-JP"/>
        </w:rPr>
        <w:t>lle</w:t>
      </w:r>
      <w:r w:rsidRPr="00BF7205">
        <w:rPr>
          <w:rFonts w:ascii="Arial" w:eastAsia="MS Mincho" w:hAnsi="Arial" w:cs="Arial"/>
          <w:lang w:val="it-IT" w:eastAsia="ja-JP"/>
        </w:rPr>
        <w:t xml:space="preserve"> pazienti trattat</w:t>
      </w:r>
      <w:r w:rsidR="00A92F2F" w:rsidRPr="00BF7205">
        <w:rPr>
          <w:rFonts w:ascii="Arial" w:eastAsia="MS Mincho" w:hAnsi="Arial" w:cs="Arial"/>
          <w:lang w:val="it-IT" w:eastAsia="ja-JP"/>
        </w:rPr>
        <w:t>e</w:t>
      </w:r>
      <w:r w:rsidRPr="00BF7205">
        <w:rPr>
          <w:rFonts w:ascii="Arial" w:eastAsia="MS Mincho" w:hAnsi="Arial" w:cs="Arial"/>
          <w:lang w:val="it-IT" w:eastAsia="ja-JP"/>
        </w:rPr>
        <w:t xml:space="preserve"> con il regime con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rispetto al </w:t>
      </w:r>
      <w:r w:rsidR="008D5BA8" w:rsidRPr="00BF7205">
        <w:rPr>
          <w:rFonts w:ascii="Arial" w:eastAsia="MS Mincho" w:hAnsi="Arial" w:cs="Arial"/>
          <w:lang w:val="it-IT" w:eastAsia="ja-JP"/>
        </w:rPr>
        <w:t>57</w:t>
      </w:r>
      <w:r w:rsidR="00074426">
        <w:rPr>
          <w:rFonts w:ascii="Arial" w:eastAsia="MS Mincho" w:hAnsi="Arial" w:cs="Arial"/>
          <w:lang w:val="it-IT" w:eastAsia="ja-JP"/>
        </w:rPr>
        <w:t>.</w:t>
      </w:r>
      <w:r w:rsidR="008D5BA8" w:rsidRPr="00BF7205">
        <w:rPr>
          <w:rFonts w:ascii="Arial" w:eastAsia="MS Mincho" w:hAnsi="Arial" w:cs="Arial"/>
          <w:lang w:val="it-IT" w:eastAsia="ja-JP"/>
        </w:rPr>
        <w:t>3</w:t>
      </w:r>
      <w:r w:rsidRPr="00BF7205">
        <w:rPr>
          <w:rFonts w:ascii="Arial" w:eastAsia="MS Mincho" w:hAnsi="Arial" w:cs="Arial"/>
          <w:lang w:val="it-IT" w:eastAsia="ja-JP"/>
        </w:rPr>
        <w:t>% in quell</w:t>
      </w:r>
      <w:r w:rsidR="00A92F2F" w:rsidRPr="00BF7205">
        <w:rPr>
          <w:rFonts w:ascii="Arial" w:eastAsia="MS Mincho" w:hAnsi="Arial" w:cs="Arial"/>
          <w:lang w:val="it-IT" w:eastAsia="ja-JP"/>
        </w:rPr>
        <w:t>e</w:t>
      </w:r>
      <w:r w:rsidRPr="00BF7205">
        <w:rPr>
          <w:rFonts w:ascii="Arial" w:eastAsia="MS Mincho" w:hAnsi="Arial" w:cs="Arial"/>
          <w:lang w:val="it-IT" w:eastAsia="ja-JP"/>
        </w:rPr>
        <w:t xml:space="preserve"> trattat</w:t>
      </w:r>
      <w:r w:rsidR="00A92F2F" w:rsidRPr="00BF7205">
        <w:rPr>
          <w:rFonts w:ascii="Arial" w:eastAsia="MS Mincho" w:hAnsi="Arial" w:cs="Arial"/>
          <w:lang w:val="it-IT" w:eastAsia="ja-JP"/>
        </w:rPr>
        <w:t>e</w:t>
      </w:r>
      <w:r w:rsidRPr="00BF7205">
        <w:rPr>
          <w:rFonts w:ascii="Arial" w:eastAsia="MS Mincho" w:hAnsi="Arial" w:cs="Arial"/>
          <w:lang w:val="it-IT" w:eastAsia="ja-JP"/>
        </w:rPr>
        <w:t xml:space="preserve"> con la sola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Oltre al miglioramento della </w:t>
      </w:r>
      <w:r w:rsidRPr="00BF7205">
        <w:rPr>
          <w:rFonts w:ascii="Arial" w:hAnsi="Arial" w:cs="Arial"/>
          <w:lang w:val="it-IT"/>
        </w:rPr>
        <w:t xml:space="preserve">PFS, è stato osservato </w:t>
      </w:r>
      <w:proofErr w:type="gramStart"/>
      <w:r w:rsidRPr="00BF7205">
        <w:rPr>
          <w:rFonts w:ascii="Arial" w:hAnsi="Arial" w:cs="Arial"/>
          <w:lang w:val="it-IT"/>
        </w:rPr>
        <w:t>un trend favorevole</w:t>
      </w:r>
      <w:proofErr w:type="gramEnd"/>
      <w:r w:rsidRPr="00BF7205">
        <w:rPr>
          <w:rFonts w:ascii="Arial" w:hAnsi="Arial" w:cs="Arial"/>
          <w:lang w:val="it-IT"/>
        </w:rPr>
        <w:t xml:space="preserve"> della sopravvivenza globale (OS), l’altro endpoint primario dello studio, </w:t>
      </w:r>
      <w:r w:rsidR="00E128FD">
        <w:rPr>
          <w:rFonts w:ascii="Arial" w:hAnsi="Arial" w:cs="Arial"/>
          <w:lang w:val="it-IT"/>
        </w:rPr>
        <w:t>per il</w:t>
      </w:r>
      <w:r w:rsidRPr="00BF7205">
        <w:rPr>
          <w:rFonts w:ascii="Arial" w:hAnsi="Arial" w:cs="Arial"/>
          <w:lang w:val="it-IT"/>
        </w:rPr>
        <w:t xml:space="preserve"> regime con </w:t>
      </w:r>
      <w:proofErr w:type="spellStart"/>
      <w:r w:rsidRPr="00BF7205">
        <w:rPr>
          <w:rFonts w:ascii="Arial" w:hAnsi="Arial" w:cs="Arial"/>
          <w:lang w:val="it-IT"/>
        </w:rPr>
        <w:t>pembrolizumab</w:t>
      </w:r>
      <w:proofErr w:type="spellEnd"/>
      <w:r w:rsidRPr="00BF7205">
        <w:rPr>
          <w:rFonts w:ascii="Arial" w:hAnsi="Arial" w:cs="Arial"/>
          <w:lang w:val="it-IT"/>
        </w:rPr>
        <w:t xml:space="preserve"> </w:t>
      </w:r>
      <w:r w:rsidR="00FC083D" w:rsidRPr="00BF7205">
        <w:rPr>
          <w:rFonts w:ascii="Arial" w:hAnsi="Arial" w:cs="Arial"/>
          <w:lang w:val="it-IT"/>
        </w:rPr>
        <w:t>rispetto alla</w:t>
      </w:r>
      <w:r w:rsidRPr="00BF7205">
        <w:rPr>
          <w:rFonts w:ascii="Arial" w:hAnsi="Arial" w:cs="Arial"/>
          <w:lang w:val="it-IT"/>
        </w:rPr>
        <w:t xml:space="preserve"> sola </w:t>
      </w:r>
      <w:proofErr w:type="spellStart"/>
      <w:r w:rsidRPr="00BF7205">
        <w:rPr>
          <w:rFonts w:ascii="Arial" w:hAnsi="Arial" w:cs="Arial"/>
          <w:lang w:val="it-IT"/>
        </w:rPr>
        <w:t>chemioradioterapia</w:t>
      </w:r>
      <w:proofErr w:type="spellEnd"/>
      <w:r w:rsidRPr="00BF7205">
        <w:rPr>
          <w:rFonts w:ascii="Arial" w:hAnsi="Arial" w:cs="Arial"/>
          <w:lang w:val="it-IT"/>
        </w:rPr>
        <w:t xml:space="preserve"> concomitante </w:t>
      </w:r>
      <w:r w:rsidRPr="00BF7205">
        <w:rPr>
          <w:rFonts w:ascii="Arial" w:eastAsia="MS Mincho" w:hAnsi="Arial" w:cs="Arial"/>
          <w:lang w:val="it-IT" w:eastAsia="ja-JP"/>
        </w:rPr>
        <w:t>(HR=</w:t>
      </w:r>
      <w:r w:rsidR="008D5BA8" w:rsidRPr="00BF7205">
        <w:rPr>
          <w:rFonts w:ascii="Arial" w:eastAsia="MS Mincho" w:hAnsi="Arial" w:cs="Arial"/>
          <w:lang w:val="it-IT" w:eastAsia="ja-JP"/>
        </w:rPr>
        <w:t>0</w:t>
      </w:r>
      <w:r w:rsidR="00074426">
        <w:rPr>
          <w:rFonts w:ascii="Arial" w:eastAsia="MS Mincho" w:hAnsi="Arial" w:cs="Arial"/>
          <w:lang w:val="it-IT" w:eastAsia="ja-JP"/>
        </w:rPr>
        <w:t>.</w:t>
      </w:r>
      <w:r w:rsidR="008D5BA8" w:rsidRPr="00BF7205">
        <w:rPr>
          <w:rFonts w:ascii="Arial" w:eastAsia="MS Mincho" w:hAnsi="Arial" w:cs="Arial"/>
          <w:lang w:val="it-IT" w:eastAsia="ja-JP"/>
        </w:rPr>
        <w:t>73</w:t>
      </w:r>
      <w:r w:rsidRPr="00BF7205">
        <w:rPr>
          <w:rFonts w:ascii="Arial" w:eastAsia="MS Mincho" w:hAnsi="Arial" w:cs="Arial"/>
          <w:lang w:val="it-IT" w:eastAsia="ja-JP"/>
        </w:rPr>
        <w:t xml:space="preserve"> [CI 95%, </w:t>
      </w:r>
      <w:r w:rsidR="008D5BA8" w:rsidRPr="00BF7205">
        <w:rPr>
          <w:rFonts w:ascii="Arial" w:eastAsia="MS Mincho" w:hAnsi="Arial" w:cs="Arial"/>
          <w:lang w:val="it-IT" w:eastAsia="ja-JP"/>
        </w:rPr>
        <w:t>0</w:t>
      </w:r>
      <w:r w:rsidR="00074426">
        <w:rPr>
          <w:rFonts w:ascii="Arial" w:eastAsia="MS Mincho" w:hAnsi="Arial" w:cs="Arial"/>
          <w:lang w:val="it-IT" w:eastAsia="ja-JP"/>
        </w:rPr>
        <w:t>.</w:t>
      </w:r>
      <w:r w:rsidR="008D5BA8" w:rsidRPr="00BF7205">
        <w:rPr>
          <w:rFonts w:ascii="Arial" w:eastAsia="MS Mincho" w:hAnsi="Arial" w:cs="Arial"/>
          <w:lang w:val="it-IT" w:eastAsia="ja-JP"/>
        </w:rPr>
        <w:t>49</w:t>
      </w:r>
      <w:r w:rsidRPr="00BF7205">
        <w:rPr>
          <w:rFonts w:ascii="Arial" w:eastAsia="MS Mincho" w:hAnsi="Arial" w:cs="Arial"/>
          <w:lang w:val="it-IT" w:eastAsia="ja-JP"/>
        </w:rPr>
        <w:t>-</w:t>
      </w:r>
      <w:r w:rsidR="008D5BA8" w:rsidRPr="00BF7205">
        <w:rPr>
          <w:rFonts w:ascii="Arial" w:eastAsia="MS Mincho" w:hAnsi="Arial" w:cs="Arial"/>
          <w:lang w:val="it-IT" w:eastAsia="ja-JP"/>
        </w:rPr>
        <w:t>1</w:t>
      </w:r>
      <w:r w:rsidR="00074426">
        <w:rPr>
          <w:rFonts w:ascii="Arial" w:eastAsia="MS Mincho" w:hAnsi="Arial" w:cs="Arial"/>
          <w:lang w:val="it-IT" w:eastAsia="ja-JP"/>
        </w:rPr>
        <w:t>.</w:t>
      </w:r>
      <w:r w:rsidR="008D5BA8" w:rsidRPr="00BF7205">
        <w:rPr>
          <w:rFonts w:ascii="Arial" w:eastAsia="MS Mincho" w:hAnsi="Arial" w:cs="Arial"/>
          <w:lang w:val="it-IT" w:eastAsia="ja-JP"/>
        </w:rPr>
        <w:t>07</w:t>
      </w:r>
      <w:r w:rsidRPr="00BF7205">
        <w:rPr>
          <w:rFonts w:ascii="Arial" w:eastAsia="MS Mincho" w:hAnsi="Arial" w:cs="Arial"/>
          <w:lang w:val="it-IT" w:eastAsia="ja-JP"/>
        </w:rPr>
        <w:t xml:space="preserve">]); con solo </w:t>
      </w:r>
      <w:r w:rsidR="008D5BA8" w:rsidRPr="00BF7205">
        <w:rPr>
          <w:rFonts w:ascii="Arial" w:eastAsia="MS Mincho" w:hAnsi="Arial" w:cs="Arial"/>
          <w:lang w:val="it-IT" w:eastAsia="ja-JP"/>
        </w:rPr>
        <w:t>103</w:t>
      </w:r>
      <w:r w:rsidRPr="00BF7205">
        <w:rPr>
          <w:rFonts w:ascii="Arial" w:eastAsia="MS Mincho" w:hAnsi="Arial" w:cs="Arial"/>
          <w:lang w:val="it-IT" w:eastAsia="ja-JP"/>
        </w:rPr>
        <w:t xml:space="preserve"> eventi in entrambi i gruppi, i dati di OS non sono maturi e non hanno raggiunto la significatività statistica al momento dell’analisi ad interim. Lo studio sta procedendo ed è in corso il follow-up di OS. Il profilo di sicurezza di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è coerente con quello osservato negli studi precedenti; non sono stati identificati nuovi segnali di sicurezza.</w:t>
      </w:r>
    </w:p>
    <w:p w14:paraId="45F19A49" w14:textId="536061D3" w:rsidR="000A76CD" w:rsidRPr="00BF7205" w:rsidRDefault="000A76CD" w:rsidP="000A76CD">
      <w:pPr>
        <w:spacing w:after="240" w:line="276" w:lineRule="auto"/>
        <w:ind w:firstLine="720"/>
        <w:jc w:val="both"/>
        <w:rPr>
          <w:rFonts w:ascii="Arial" w:eastAsia="MS Mincho" w:hAnsi="Arial" w:cs="Arial"/>
          <w:lang w:val="it-IT" w:eastAsia="ja-JP"/>
        </w:rPr>
      </w:pPr>
      <w:r w:rsidRPr="00BF7205">
        <w:rPr>
          <w:rFonts w:ascii="Arial" w:eastAsia="Times New Roman" w:hAnsi="Arial" w:cs="Arial"/>
          <w:lang w:val="it-IT"/>
        </w:rPr>
        <w:t xml:space="preserve">“KEYNOTE-A18 è il primo studio di </w:t>
      </w:r>
      <w:r w:rsidR="00FA3F97" w:rsidRPr="00BF7205">
        <w:rPr>
          <w:rFonts w:ascii="Arial" w:eastAsia="Times New Roman" w:hAnsi="Arial" w:cs="Arial"/>
          <w:lang w:val="it-IT"/>
        </w:rPr>
        <w:t>F</w:t>
      </w:r>
      <w:r w:rsidRPr="00BF7205">
        <w:rPr>
          <w:rFonts w:ascii="Arial" w:eastAsia="Times New Roman" w:hAnsi="Arial" w:cs="Arial"/>
          <w:lang w:val="it-IT"/>
        </w:rPr>
        <w:t>ase 3 in cui l’immunoterapia ha dimostrato un miglioramento della sopravvivenza libera da progressione rispetto allo standard di cura in questa popolazione di pazienti</w:t>
      </w:r>
      <w:r w:rsidRPr="00BF7205">
        <w:rPr>
          <w:rFonts w:ascii="Arial" w:hAnsi="Arial" w:cs="Arial"/>
          <w:lang w:val="it-IT"/>
        </w:rPr>
        <w:t xml:space="preserve"> - </w:t>
      </w:r>
      <w:r w:rsidRPr="00BF7205">
        <w:rPr>
          <w:rFonts w:ascii="Arial" w:eastAsia="Times New Roman" w:hAnsi="Arial" w:cs="Arial"/>
          <w:lang w:val="it-IT"/>
        </w:rPr>
        <w:t xml:space="preserve">spiega </w:t>
      </w:r>
      <w:r w:rsidRPr="00BF7205">
        <w:rPr>
          <w:rFonts w:ascii="Arial" w:hAnsi="Arial" w:cs="Arial"/>
          <w:b/>
          <w:bCs/>
          <w:lang w:val="it-IT"/>
        </w:rPr>
        <w:t>Domenica Lorusso</w:t>
      </w:r>
      <w:r w:rsidRPr="00BF7205">
        <w:rPr>
          <w:rFonts w:ascii="Arial" w:hAnsi="Arial" w:cs="Arial"/>
          <w:lang w:val="it-IT"/>
        </w:rPr>
        <w:t xml:space="preserve">, </w:t>
      </w:r>
      <w:proofErr w:type="spellStart"/>
      <w:r w:rsidR="00183E13">
        <w:rPr>
          <w:rFonts w:ascii="Arial" w:hAnsi="Arial" w:cs="Arial"/>
          <w:lang w:val="it-IT"/>
        </w:rPr>
        <w:t>P</w:t>
      </w:r>
      <w:r w:rsidRPr="00BF7205">
        <w:rPr>
          <w:rFonts w:ascii="Arial" w:hAnsi="Arial" w:cs="Arial"/>
          <w:lang w:val="it-IT"/>
        </w:rPr>
        <w:t>rincipal</w:t>
      </w:r>
      <w:proofErr w:type="spellEnd"/>
      <w:r w:rsidRPr="00BF7205">
        <w:rPr>
          <w:rFonts w:ascii="Arial" w:hAnsi="Arial" w:cs="Arial"/>
          <w:lang w:val="it-IT"/>
        </w:rPr>
        <w:t xml:space="preserve"> Investigator dello studio</w:t>
      </w:r>
      <w:r w:rsidRPr="00BF7205">
        <w:rPr>
          <w:rFonts w:ascii="Arial" w:eastAsia="Times New Roman" w:hAnsi="Arial" w:cs="Arial"/>
          <w:lang w:val="it-IT"/>
        </w:rPr>
        <w:t xml:space="preserve"> KEYNOTE-A18, lead investigator per ENGOT,</w:t>
      </w:r>
      <w:r w:rsidRPr="00BF7205">
        <w:rPr>
          <w:rFonts w:ascii="Arial" w:hAnsi="Arial" w:cs="Arial"/>
          <w:lang w:val="it-IT"/>
        </w:rPr>
        <w:t xml:space="preserve"> Responsabile</w:t>
      </w:r>
      <w:r w:rsidR="00E16A92">
        <w:rPr>
          <w:rFonts w:ascii="Arial" w:hAnsi="Arial" w:cs="Arial"/>
          <w:lang w:val="it-IT"/>
        </w:rPr>
        <w:t xml:space="preserve"> UOC</w:t>
      </w:r>
      <w:r w:rsidRPr="00BF7205">
        <w:rPr>
          <w:rFonts w:ascii="Arial" w:hAnsi="Arial" w:cs="Arial"/>
          <w:lang w:val="it-IT"/>
        </w:rPr>
        <w:t xml:space="preserve"> Programmazione Ricerca Clinica della Fondazione Policlinico Universitario </w:t>
      </w:r>
      <w:proofErr w:type="spellStart"/>
      <w:r w:rsidRPr="00BF7205">
        <w:rPr>
          <w:rFonts w:ascii="Arial" w:hAnsi="Arial" w:cs="Arial"/>
          <w:lang w:val="it-IT"/>
        </w:rPr>
        <w:t>A.Gemelli</w:t>
      </w:r>
      <w:proofErr w:type="spellEnd"/>
      <w:r w:rsidRPr="00BF7205">
        <w:rPr>
          <w:rFonts w:ascii="Arial" w:hAnsi="Arial" w:cs="Arial"/>
          <w:lang w:val="it-IT"/>
        </w:rPr>
        <w:t xml:space="preserve"> IRCCS di Roma</w:t>
      </w:r>
      <w:r w:rsidR="00153D5B">
        <w:rPr>
          <w:rFonts w:ascii="Arial" w:hAnsi="Arial" w:cs="Arial"/>
          <w:lang w:val="it-IT"/>
        </w:rPr>
        <w:t xml:space="preserve"> e </w:t>
      </w:r>
      <w:r w:rsidR="00153D5B" w:rsidRPr="00153D5B">
        <w:rPr>
          <w:rFonts w:ascii="Arial" w:eastAsia="MS Mincho" w:hAnsi="Arial" w:cs="Arial"/>
          <w:color w:val="000000" w:themeColor="text1"/>
          <w:lang w:val="it-IT" w:eastAsia="ja-JP"/>
        </w:rPr>
        <w:t>Professore Ordinario di Ginecologia e Ostetricia Università Humanitas di Milano</w:t>
      </w:r>
      <w:r w:rsidRPr="00153D5B">
        <w:rPr>
          <w:rFonts w:ascii="Arial" w:hAnsi="Arial" w:cs="Arial"/>
          <w:lang w:val="it-IT"/>
        </w:rPr>
        <w:t xml:space="preserve"> -</w:t>
      </w:r>
      <w:r w:rsidRPr="00153D5B">
        <w:rPr>
          <w:rFonts w:ascii="Arial" w:eastAsia="Times New Roman" w:hAnsi="Arial" w:cs="Arial"/>
          <w:lang w:val="it-IT"/>
        </w:rPr>
        <w:t>.</w:t>
      </w:r>
      <w:r w:rsidRPr="00BF7205">
        <w:rPr>
          <w:rFonts w:ascii="Arial" w:eastAsia="Times New Roman" w:hAnsi="Arial" w:cs="Arial"/>
          <w:lang w:val="it-IT"/>
        </w:rPr>
        <w:t xml:space="preserve"> I risultati di questo studio, che mostrano che il regime a base di </w:t>
      </w:r>
      <w:proofErr w:type="spellStart"/>
      <w:r w:rsidRPr="00BF7205">
        <w:rPr>
          <w:rFonts w:ascii="Arial" w:eastAsia="Times New Roman" w:hAnsi="Arial" w:cs="Arial"/>
          <w:lang w:val="it-IT"/>
        </w:rPr>
        <w:t>pembrolizumab</w:t>
      </w:r>
      <w:proofErr w:type="spellEnd"/>
      <w:r w:rsidRPr="00BF7205">
        <w:rPr>
          <w:rFonts w:ascii="Arial" w:eastAsia="Times New Roman" w:hAnsi="Arial" w:cs="Arial"/>
          <w:lang w:val="it-IT"/>
        </w:rPr>
        <w:t xml:space="preserve"> ha ridotto il rischio di progressione o morte del </w:t>
      </w:r>
      <w:r w:rsidR="008D5BA8" w:rsidRPr="00BF7205">
        <w:rPr>
          <w:rFonts w:ascii="Arial" w:eastAsia="Times New Roman" w:hAnsi="Arial" w:cs="Arial"/>
          <w:lang w:val="it-IT"/>
        </w:rPr>
        <w:t>30</w:t>
      </w:r>
      <w:r w:rsidRPr="00BF7205">
        <w:rPr>
          <w:rFonts w:ascii="Arial" w:eastAsia="Times New Roman" w:hAnsi="Arial" w:cs="Arial"/>
          <w:lang w:val="it-IT"/>
        </w:rPr>
        <w:t xml:space="preserve">% rispetto alla sola </w:t>
      </w:r>
      <w:proofErr w:type="spellStart"/>
      <w:r w:rsidRPr="00BF7205">
        <w:rPr>
          <w:rFonts w:ascii="Arial" w:eastAsia="Times New Roman" w:hAnsi="Arial" w:cs="Arial"/>
          <w:lang w:val="it-IT"/>
        </w:rPr>
        <w:t>chemioradioterapia</w:t>
      </w:r>
      <w:proofErr w:type="spellEnd"/>
      <w:r w:rsidRPr="00BF7205">
        <w:rPr>
          <w:rFonts w:ascii="Arial" w:eastAsia="Times New Roman" w:hAnsi="Arial" w:cs="Arial"/>
          <w:lang w:val="it-IT"/>
        </w:rPr>
        <w:t xml:space="preserve"> concomitante, sono </w:t>
      </w:r>
      <w:r w:rsidR="00960E0E" w:rsidRPr="00BF7205">
        <w:rPr>
          <w:rFonts w:ascii="Arial" w:eastAsia="Times New Roman" w:hAnsi="Arial" w:cs="Arial"/>
          <w:lang w:val="it-IT"/>
        </w:rPr>
        <w:t>particolarmente rilevanti</w:t>
      </w:r>
      <w:r w:rsidRPr="00BF7205">
        <w:rPr>
          <w:rFonts w:ascii="Arial" w:eastAsia="Times New Roman" w:hAnsi="Arial" w:cs="Arial"/>
          <w:lang w:val="it-IT"/>
        </w:rPr>
        <w:t xml:space="preserve">, soprattutto se si considera che per le pazienti di nuova diagnosi con tumore della cervice uterina localmente avanzato ad alto rischio non ci sono stati progressi delle opzioni terapeutiche per 20 anni”. </w:t>
      </w:r>
      <w:r w:rsidRPr="00BF7205">
        <w:rPr>
          <w:rFonts w:ascii="Arial" w:hAnsi="Arial" w:cs="Arial"/>
          <w:lang w:val="it-IT"/>
        </w:rPr>
        <w:t xml:space="preserve">“I risultati di KEYNOTE-A18, che ha coinvolto circa 1000 pazienti, </w:t>
      </w:r>
      <w:r w:rsidR="009B678F">
        <w:rPr>
          <w:rFonts w:ascii="Arial" w:hAnsi="Arial" w:cs="Arial"/>
          <w:lang w:val="it-IT"/>
        </w:rPr>
        <w:t>cambieranno</w:t>
      </w:r>
      <w:r w:rsidRPr="00BF7205">
        <w:rPr>
          <w:rFonts w:ascii="Arial" w:hAnsi="Arial" w:cs="Arial"/>
          <w:lang w:val="it-IT"/>
        </w:rPr>
        <w:t xml:space="preserve"> lo standard di cura – continua la Prof.ssa Lorusso -. L’immunoterapia è risultata vincente in questa neoplasia</w:t>
      </w:r>
      <w:r w:rsidR="00EA2B5F" w:rsidRPr="00BF7205">
        <w:rPr>
          <w:rFonts w:ascii="Arial" w:hAnsi="Arial" w:cs="Arial"/>
          <w:lang w:val="it-IT"/>
        </w:rPr>
        <w:t xml:space="preserve">, </w:t>
      </w:r>
      <w:r w:rsidR="00422247" w:rsidRPr="00BF7205">
        <w:rPr>
          <w:rFonts w:ascii="Arial" w:hAnsi="Arial" w:cs="Arial"/>
          <w:lang w:val="it-IT"/>
        </w:rPr>
        <w:t>quasi sempre</w:t>
      </w:r>
      <w:r w:rsidRPr="00BF7205">
        <w:rPr>
          <w:rFonts w:ascii="Arial" w:hAnsi="Arial" w:cs="Arial"/>
          <w:lang w:val="it-IT"/>
        </w:rPr>
        <w:t xml:space="preserve"> causata dall’HPV, il Papillomavirus umano, </w:t>
      </w:r>
      <w:r w:rsidR="00A91920" w:rsidRPr="00BF7205">
        <w:rPr>
          <w:rFonts w:ascii="Arial" w:hAnsi="Arial" w:cs="Arial"/>
          <w:lang w:val="it-IT"/>
        </w:rPr>
        <w:t>la più frequente infezione sessual</w:t>
      </w:r>
      <w:r w:rsidR="00276E2B" w:rsidRPr="00BF7205">
        <w:rPr>
          <w:rFonts w:ascii="Arial" w:hAnsi="Arial" w:cs="Arial"/>
          <w:lang w:val="it-IT"/>
        </w:rPr>
        <w:t>mente trasmessa</w:t>
      </w:r>
      <w:r w:rsidRPr="00BF7205">
        <w:rPr>
          <w:rFonts w:ascii="Arial" w:hAnsi="Arial" w:cs="Arial"/>
          <w:lang w:val="it-IT"/>
        </w:rPr>
        <w:t xml:space="preserve">. Il disegno dello studio consente di sommare i benefici a lungo termine dell’immunoterapia con l’efficacia immediata della </w:t>
      </w:r>
      <w:proofErr w:type="spellStart"/>
      <w:r w:rsidRPr="00BF7205">
        <w:rPr>
          <w:rFonts w:ascii="Arial" w:hAnsi="Arial" w:cs="Arial"/>
          <w:lang w:val="it-IT"/>
        </w:rPr>
        <w:t>chemioradioterapia</w:t>
      </w:r>
      <w:proofErr w:type="spellEnd"/>
      <w:r w:rsidRPr="00BF7205">
        <w:rPr>
          <w:rFonts w:ascii="Arial" w:hAnsi="Arial" w:cs="Arial"/>
          <w:lang w:val="it-IT"/>
        </w:rPr>
        <w:t xml:space="preserve">, nella fase critica iniziale di stimolazione del sistema immunitario”. </w:t>
      </w:r>
    </w:p>
    <w:p w14:paraId="6484881A" w14:textId="7A853C69" w:rsidR="000A76CD" w:rsidRPr="00BF7205" w:rsidRDefault="000A76CD" w:rsidP="000A76CD">
      <w:pPr>
        <w:spacing w:after="240" w:line="276" w:lineRule="auto"/>
        <w:ind w:firstLine="720"/>
        <w:jc w:val="both"/>
        <w:rPr>
          <w:rFonts w:ascii="Arial" w:eastAsia="MS Mincho" w:hAnsi="Arial" w:cs="Arial"/>
          <w:lang w:val="it-IT" w:eastAsia="ja-JP"/>
        </w:rPr>
      </w:pPr>
      <w:r w:rsidRPr="00BF7205">
        <w:rPr>
          <w:rFonts w:ascii="Arial" w:eastAsia="Times New Roman" w:hAnsi="Arial" w:cs="Arial"/>
          <w:lang w:val="it-IT"/>
        </w:rPr>
        <w:t xml:space="preserve">Ogni anno, in Italia, si stimano circa 2400 nuove diagnosi di questa neoplasia. </w:t>
      </w:r>
      <w:r w:rsidRPr="00BF7205">
        <w:rPr>
          <w:rFonts w:ascii="Arial" w:hAnsi="Arial" w:cs="Arial"/>
          <w:lang w:val="it-IT"/>
        </w:rPr>
        <w:t>“Oggi abbiamo a disposizione sia la prevenzione primaria</w:t>
      </w:r>
      <w:r w:rsidR="00E40FBB" w:rsidRPr="00BF7205">
        <w:rPr>
          <w:rFonts w:ascii="Arial" w:hAnsi="Arial" w:cs="Arial"/>
          <w:lang w:val="it-IT"/>
        </w:rPr>
        <w:t xml:space="preserve"> </w:t>
      </w:r>
      <w:r w:rsidRPr="00BF7205">
        <w:rPr>
          <w:rFonts w:ascii="Arial" w:hAnsi="Arial" w:cs="Arial"/>
          <w:lang w:val="it-IT"/>
        </w:rPr>
        <w:t xml:space="preserve">con la vaccinazione anti-HPV, sia la prevenzione secondaria con lo screening attraverso il </w:t>
      </w:r>
      <w:proofErr w:type="spellStart"/>
      <w:r w:rsidRPr="00BF7205">
        <w:rPr>
          <w:rFonts w:ascii="Arial" w:hAnsi="Arial" w:cs="Arial"/>
          <w:lang w:val="it-IT"/>
        </w:rPr>
        <w:t>Pap</w:t>
      </w:r>
      <w:proofErr w:type="spellEnd"/>
      <w:r w:rsidRPr="00BF7205">
        <w:rPr>
          <w:rFonts w:ascii="Arial" w:hAnsi="Arial" w:cs="Arial"/>
          <w:lang w:val="it-IT"/>
        </w:rPr>
        <w:t xml:space="preserve"> test o il test HPV </w:t>
      </w:r>
      <w:r w:rsidRPr="00BF7205">
        <w:rPr>
          <w:rFonts w:ascii="Arial" w:eastAsia="Times New Roman" w:hAnsi="Arial" w:cs="Arial"/>
          <w:lang w:val="it-IT"/>
        </w:rPr>
        <w:t xml:space="preserve">- afferma </w:t>
      </w:r>
      <w:r w:rsidRPr="00BF7205">
        <w:rPr>
          <w:rFonts w:ascii="Arial" w:eastAsia="Times New Roman" w:hAnsi="Arial" w:cs="Arial"/>
          <w:b/>
          <w:bCs/>
          <w:lang w:val="it-IT"/>
        </w:rPr>
        <w:t>Saverio Cinieri</w:t>
      </w:r>
      <w:r w:rsidRPr="00BF7205">
        <w:rPr>
          <w:rFonts w:ascii="Arial" w:eastAsia="Times New Roman" w:hAnsi="Arial" w:cs="Arial"/>
          <w:lang w:val="it-IT"/>
        </w:rPr>
        <w:t>, Presidente AIOM (Associazione Italiana di Oncologia Medica) -.</w:t>
      </w:r>
      <w:r w:rsidRPr="00BF7205">
        <w:rPr>
          <w:rFonts w:ascii="Arial" w:hAnsi="Arial" w:cs="Arial"/>
          <w:lang w:val="it-IT"/>
        </w:rPr>
        <w:t xml:space="preserve"> Le ‘Call to action’ promosse dall’Organizzazione Mondiale della Sanità, dalla </w:t>
      </w:r>
      <w:proofErr w:type="spellStart"/>
      <w:r w:rsidRPr="00BF7205">
        <w:rPr>
          <w:rFonts w:ascii="Arial" w:hAnsi="Arial" w:cs="Arial"/>
          <w:lang w:val="it-IT"/>
        </w:rPr>
        <w:t>European</w:t>
      </w:r>
      <w:proofErr w:type="spellEnd"/>
      <w:r w:rsidRPr="00BF7205">
        <w:rPr>
          <w:rFonts w:ascii="Arial" w:hAnsi="Arial" w:cs="Arial"/>
          <w:lang w:val="it-IT"/>
        </w:rPr>
        <w:t xml:space="preserve"> </w:t>
      </w:r>
      <w:proofErr w:type="spellStart"/>
      <w:r w:rsidRPr="00BF7205">
        <w:rPr>
          <w:rFonts w:ascii="Arial" w:hAnsi="Arial" w:cs="Arial"/>
          <w:lang w:val="it-IT"/>
        </w:rPr>
        <w:t>CanCer</w:t>
      </w:r>
      <w:proofErr w:type="spellEnd"/>
      <w:r w:rsidRPr="00BF7205">
        <w:rPr>
          <w:rFonts w:ascii="Arial" w:hAnsi="Arial" w:cs="Arial"/>
          <w:lang w:val="it-IT"/>
        </w:rPr>
        <w:t xml:space="preserve"> </w:t>
      </w:r>
      <w:proofErr w:type="spellStart"/>
      <w:r w:rsidRPr="00BF7205">
        <w:rPr>
          <w:rFonts w:ascii="Arial" w:hAnsi="Arial" w:cs="Arial"/>
          <w:lang w:val="it-IT"/>
        </w:rPr>
        <w:t>Organisation</w:t>
      </w:r>
      <w:proofErr w:type="spellEnd"/>
      <w:r w:rsidRPr="00BF7205">
        <w:rPr>
          <w:rFonts w:ascii="Arial" w:hAnsi="Arial" w:cs="Arial"/>
          <w:lang w:val="it-IT"/>
        </w:rPr>
        <w:t xml:space="preserve"> e dallo ‘</w:t>
      </w:r>
      <w:proofErr w:type="spellStart"/>
      <w:r w:rsidRPr="00BF7205">
        <w:rPr>
          <w:rFonts w:ascii="Arial" w:hAnsi="Arial" w:cs="Arial"/>
          <w:lang w:val="it-IT"/>
        </w:rPr>
        <w:t>Europe’s</w:t>
      </w:r>
      <w:proofErr w:type="spellEnd"/>
      <w:r w:rsidRPr="00BF7205">
        <w:rPr>
          <w:rFonts w:ascii="Arial" w:hAnsi="Arial" w:cs="Arial"/>
          <w:lang w:val="it-IT"/>
        </w:rPr>
        <w:t xml:space="preserve"> </w:t>
      </w:r>
      <w:proofErr w:type="spellStart"/>
      <w:r w:rsidRPr="00BF7205">
        <w:rPr>
          <w:rFonts w:ascii="Arial" w:hAnsi="Arial" w:cs="Arial"/>
          <w:lang w:val="it-IT"/>
        </w:rPr>
        <w:t>Beating</w:t>
      </w:r>
      <w:proofErr w:type="spellEnd"/>
      <w:r w:rsidRPr="00BF7205">
        <w:rPr>
          <w:rFonts w:ascii="Arial" w:hAnsi="Arial" w:cs="Arial"/>
          <w:lang w:val="it-IT"/>
        </w:rPr>
        <w:t xml:space="preserve"> Cancer Plan’ della Commissione Europea mirano a </w:t>
      </w:r>
      <w:r w:rsidR="00276E2B" w:rsidRPr="00BF7205">
        <w:rPr>
          <w:rFonts w:ascii="Arial" w:hAnsi="Arial" w:cs="Arial"/>
          <w:lang w:val="it-IT"/>
        </w:rPr>
        <w:t xml:space="preserve">eliminare </w:t>
      </w:r>
      <w:r w:rsidRPr="00BF7205">
        <w:rPr>
          <w:rFonts w:ascii="Arial" w:hAnsi="Arial" w:cs="Arial"/>
          <w:lang w:val="it-IT"/>
        </w:rPr>
        <w:t>il tumore della cervice uterina e tutti quelli HPV correlati entro il 2030</w:t>
      </w:r>
      <w:r w:rsidR="004239E9" w:rsidRPr="00BF7205">
        <w:rPr>
          <w:rFonts w:ascii="Arial" w:hAnsi="Arial" w:cs="Arial"/>
          <w:lang w:val="it-IT"/>
        </w:rPr>
        <w:t>. Un obiettivo dal quale siamo ancora lontani se pensiamo alle tre aree di intervento:</w:t>
      </w:r>
      <w:r w:rsidR="00E40FBB" w:rsidRPr="00BF7205">
        <w:rPr>
          <w:rFonts w:ascii="Arial" w:hAnsi="Arial" w:cs="Arial"/>
          <w:lang w:val="it-IT"/>
        </w:rPr>
        <w:t xml:space="preserve"> </w:t>
      </w:r>
      <w:r w:rsidR="00CA00AB" w:rsidRPr="00BF7205">
        <w:rPr>
          <w:rFonts w:ascii="Arial" w:hAnsi="Arial" w:cs="Arial"/>
          <w:lang w:val="it-IT"/>
        </w:rPr>
        <w:t xml:space="preserve">le </w:t>
      </w:r>
      <w:r w:rsidR="001F4E9B" w:rsidRPr="00BF7205">
        <w:rPr>
          <w:rFonts w:ascii="Arial" w:hAnsi="Arial" w:cs="Arial"/>
          <w:lang w:val="it-IT"/>
        </w:rPr>
        <w:t xml:space="preserve">coperture vaccinali per HPV, </w:t>
      </w:r>
      <w:r w:rsidR="00CA00AB" w:rsidRPr="00BF7205">
        <w:rPr>
          <w:rFonts w:ascii="Arial" w:hAnsi="Arial" w:cs="Arial"/>
          <w:lang w:val="it-IT"/>
        </w:rPr>
        <w:t xml:space="preserve">lo </w:t>
      </w:r>
      <w:r w:rsidR="001F4E9B" w:rsidRPr="00BF7205">
        <w:rPr>
          <w:rFonts w:ascii="Arial" w:hAnsi="Arial" w:cs="Arial"/>
          <w:lang w:val="it-IT"/>
        </w:rPr>
        <w:t xml:space="preserve">screening e </w:t>
      </w:r>
      <w:r w:rsidR="00CA00AB" w:rsidRPr="00BF7205">
        <w:rPr>
          <w:rFonts w:ascii="Arial" w:hAnsi="Arial" w:cs="Arial"/>
          <w:lang w:val="it-IT"/>
        </w:rPr>
        <w:t>l’</w:t>
      </w:r>
      <w:r w:rsidR="001F4E9B" w:rsidRPr="00BF7205">
        <w:rPr>
          <w:rFonts w:ascii="Arial" w:hAnsi="Arial" w:cs="Arial"/>
          <w:lang w:val="it-IT"/>
        </w:rPr>
        <w:t>accesso ai trattamenti temp</w:t>
      </w:r>
      <w:r w:rsidR="00CD1A9D" w:rsidRPr="00BF7205">
        <w:rPr>
          <w:rFonts w:ascii="Arial" w:hAnsi="Arial" w:cs="Arial"/>
          <w:lang w:val="it-IT"/>
        </w:rPr>
        <w:t>e</w:t>
      </w:r>
      <w:r w:rsidR="001F4E9B" w:rsidRPr="00BF7205">
        <w:rPr>
          <w:rFonts w:ascii="Arial" w:hAnsi="Arial" w:cs="Arial"/>
          <w:lang w:val="it-IT"/>
        </w:rPr>
        <w:t xml:space="preserve">stivi per lesioni o cancro </w:t>
      </w:r>
      <w:r w:rsidR="00CA00AB" w:rsidRPr="00BF7205">
        <w:rPr>
          <w:rFonts w:ascii="Arial" w:hAnsi="Arial" w:cs="Arial"/>
          <w:lang w:val="it-IT"/>
        </w:rPr>
        <w:t xml:space="preserve">della </w:t>
      </w:r>
      <w:r w:rsidR="001F4E9B" w:rsidRPr="00BF7205">
        <w:rPr>
          <w:rFonts w:ascii="Arial" w:hAnsi="Arial" w:cs="Arial"/>
          <w:lang w:val="it-IT"/>
        </w:rPr>
        <w:t>cervic</w:t>
      </w:r>
      <w:r w:rsidR="00CA00AB" w:rsidRPr="00BF7205">
        <w:rPr>
          <w:rFonts w:ascii="Arial" w:hAnsi="Arial" w:cs="Arial"/>
          <w:lang w:val="it-IT"/>
        </w:rPr>
        <w:t>e uterina</w:t>
      </w:r>
      <w:r w:rsidR="001F4E9B" w:rsidRPr="00BF7205">
        <w:rPr>
          <w:rFonts w:ascii="Arial" w:hAnsi="Arial" w:cs="Arial"/>
          <w:lang w:val="it-IT"/>
        </w:rPr>
        <w:t>.</w:t>
      </w:r>
      <w:r w:rsidRPr="00BF7205">
        <w:rPr>
          <w:rFonts w:ascii="Arial" w:hAnsi="Arial" w:cs="Arial"/>
          <w:lang w:val="it-IT"/>
        </w:rPr>
        <w:t xml:space="preserve"> Per questo servono strumenti sempre più mirati ed efficaci, come la combinazione di immunoterapia e </w:t>
      </w:r>
      <w:proofErr w:type="spellStart"/>
      <w:r w:rsidRPr="00BF7205">
        <w:rPr>
          <w:rFonts w:ascii="Arial" w:hAnsi="Arial" w:cs="Arial"/>
          <w:lang w:val="it-IT"/>
        </w:rPr>
        <w:t>chemioradioterapia</w:t>
      </w:r>
      <w:proofErr w:type="spellEnd"/>
      <w:r w:rsidRPr="00BF7205">
        <w:rPr>
          <w:rFonts w:ascii="Arial" w:eastAsia="Times New Roman" w:hAnsi="Arial" w:cs="Arial"/>
          <w:lang w:val="it-IT"/>
        </w:rPr>
        <w:t xml:space="preserve">. Lo studio </w:t>
      </w:r>
      <w:r w:rsidRPr="00BF7205">
        <w:rPr>
          <w:rFonts w:ascii="Arial" w:hAnsi="Arial" w:cs="Arial"/>
          <w:lang w:val="it-IT"/>
        </w:rPr>
        <w:t xml:space="preserve">KEYNOTE-A18 evidenzia l’alto livello dei ricercatori italiani, che sono in grado di aprire nuove frontiere nella sfida alla malattia”. </w:t>
      </w:r>
    </w:p>
    <w:p w14:paraId="26D98B26" w14:textId="5678CBE4" w:rsidR="000B0166" w:rsidRPr="00BF7205" w:rsidRDefault="000B0166" w:rsidP="008A55AD">
      <w:pPr>
        <w:spacing w:after="240" w:line="276" w:lineRule="auto"/>
        <w:ind w:firstLine="720"/>
        <w:jc w:val="both"/>
        <w:rPr>
          <w:rFonts w:ascii="Arial" w:eastAsia="MS Mincho" w:hAnsi="Arial" w:cs="Arial"/>
          <w:lang w:val="it-IT" w:eastAsia="ja-JP"/>
        </w:rPr>
      </w:pPr>
      <w:r w:rsidRPr="00BF7205">
        <w:rPr>
          <w:rFonts w:ascii="Arial" w:eastAsia="MS Mincho" w:hAnsi="Arial" w:cs="Arial"/>
          <w:lang w:val="it-IT" w:eastAsia="ja-JP"/>
        </w:rPr>
        <w:t>“Il tumore della cervice è il quarto tumore più comune nelle donne a livello mondiale; tuttavia, negli ultimi vent</w:t>
      </w:r>
      <w:r w:rsidR="00FC083D" w:rsidRPr="00BF7205">
        <w:rPr>
          <w:rFonts w:ascii="Arial" w:eastAsia="MS Mincho" w:hAnsi="Arial" w:cs="Arial"/>
          <w:lang w:val="it-IT" w:eastAsia="ja-JP"/>
        </w:rPr>
        <w:t>’</w:t>
      </w:r>
      <w:r w:rsidRPr="00BF7205">
        <w:rPr>
          <w:rFonts w:ascii="Arial" w:eastAsia="MS Mincho" w:hAnsi="Arial" w:cs="Arial"/>
          <w:lang w:val="it-IT" w:eastAsia="ja-JP"/>
        </w:rPr>
        <w:t xml:space="preserve">anni, i progressi terapeutici sono stati limitati </w:t>
      </w:r>
      <w:r w:rsidR="00896315" w:rsidRPr="00BF7205">
        <w:rPr>
          <w:rFonts w:ascii="Arial" w:eastAsia="MS Mincho" w:hAnsi="Arial" w:cs="Arial"/>
          <w:lang w:val="it-IT" w:eastAsia="ja-JP"/>
        </w:rPr>
        <w:t>per le</w:t>
      </w:r>
      <w:r w:rsidRPr="00BF7205">
        <w:rPr>
          <w:rFonts w:ascii="Arial" w:eastAsia="MS Mincho" w:hAnsi="Arial" w:cs="Arial"/>
          <w:lang w:val="it-IT" w:eastAsia="ja-JP"/>
        </w:rPr>
        <w:t xml:space="preserve"> pazienti con malattia localmente avanzata”</w:t>
      </w:r>
      <w:r w:rsidR="00FC083D" w:rsidRPr="00BF7205">
        <w:rPr>
          <w:rFonts w:ascii="Arial" w:eastAsia="MS Mincho" w:hAnsi="Arial" w:cs="Arial"/>
          <w:lang w:val="it-IT" w:eastAsia="ja-JP"/>
        </w:rPr>
        <w:t>,</w:t>
      </w:r>
      <w:r w:rsidRPr="00BF7205">
        <w:rPr>
          <w:rFonts w:ascii="Arial" w:eastAsia="MS Mincho" w:hAnsi="Arial" w:cs="Arial"/>
          <w:lang w:val="it-IT" w:eastAsia="ja-JP"/>
        </w:rPr>
        <w:t xml:space="preserve"> afferma il dott. </w:t>
      </w:r>
      <w:proofErr w:type="spellStart"/>
      <w:r w:rsidRPr="00BF7205">
        <w:rPr>
          <w:rFonts w:ascii="Arial" w:eastAsia="MS Mincho" w:hAnsi="Arial" w:cs="Arial"/>
          <w:lang w:val="it-IT" w:eastAsia="ja-JP"/>
        </w:rPr>
        <w:t>Gursel</w:t>
      </w:r>
      <w:proofErr w:type="spellEnd"/>
      <w:r w:rsidRPr="00BF7205">
        <w:rPr>
          <w:rFonts w:ascii="Arial" w:eastAsia="MS Mincho" w:hAnsi="Arial" w:cs="Arial"/>
          <w:lang w:val="it-IT" w:eastAsia="ja-JP"/>
        </w:rPr>
        <w:t xml:space="preserve"> </w:t>
      </w:r>
      <w:proofErr w:type="spellStart"/>
      <w:r w:rsidRPr="00BF7205">
        <w:rPr>
          <w:rFonts w:ascii="Arial" w:eastAsia="MS Mincho" w:hAnsi="Arial" w:cs="Arial"/>
          <w:lang w:val="it-IT" w:eastAsia="ja-JP"/>
        </w:rPr>
        <w:t>Aktan</w:t>
      </w:r>
      <w:proofErr w:type="spellEnd"/>
      <w:r w:rsidRPr="00BF7205">
        <w:rPr>
          <w:rFonts w:ascii="Arial" w:eastAsia="MS Mincho" w:hAnsi="Arial" w:cs="Arial"/>
          <w:lang w:val="it-IT" w:eastAsia="ja-JP"/>
        </w:rPr>
        <w:t xml:space="preserve">, Vicepresidente, global clinical </w:t>
      </w:r>
      <w:proofErr w:type="spellStart"/>
      <w:r w:rsidRPr="00BF7205">
        <w:rPr>
          <w:rFonts w:ascii="Arial" w:eastAsia="MS Mincho" w:hAnsi="Arial" w:cs="Arial"/>
          <w:lang w:val="it-IT" w:eastAsia="ja-JP"/>
        </w:rPr>
        <w:t>development</w:t>
      </w:r>
      <w:proofErr w:type="spellEnd"/>
      <w:r w:rsidRPr="00BF7205">
        <w:rPr>
          <w:rFonts w:ascii="Arial" w:eastAsia="MS Mincho" w:hAnsi="Arial" w:cs="Arial"/>
          <w:lang w:val="it-IT" w:eastAsia="ja-JP"/>
        </w:rPr>
        <w:t xml:space="preserve">, Merck </w:t>
      </w:r>
      <w:proofErr w:type="spellStart"/>
      <w:r w:rsidRPr="00BF7205">
        <w:rPr>
          <w:rFonts w:ascii="Arial" w:eastAsia="MS Mincho" w:hAnsi="Arial" w:cs="Arial"/>
          <w:lang w:val="it-IT" w:eastAsia="ja-JP"/>
        </w:rPr>
        <w:t>Research</w:t>
      </w:r>
      <w:proofErr w:type="spellEnd"/>
      <w:r w:rsidRPr="00BF7205">
        <w:rPr>
          <w:rFonts w:ascii="Arial" w:eastAsia="MS Mincho" w:hAnsi="Arial" w:cs="Arial"/>
          <w:lang w:val="it-IT" w:eastAsia="ja-JP"/>
        </w:rPr>
        <w:t xml:space="preserve"> </w:t>
      </w:r>
      <w:proofErr w:type="spellStart"/>
      <w:r w:rsidRPr="00BF7205">
        <w:rPr>
          <w:rFonts w:ascii="Arial" w:eastAsia="MS Mincho" w:hAnsi="Arial" w:cs="Arial"/>
          <w:lang w:val="it-IT" w:eastAsia="ja-JP"/>
        </w:rPr>
        <w:t>Laboratories</w:t>
      </w:r>
      <w:proofErr w:type="spellEnd"/>
      <w:r w:rsidRPr="00BF7205">
        <w:rPr>
          <w:rFonts w:ascii="Arial" w:eastAsia="MS Mincho" w:hAnsi="Arial" w:cs="Arial"/>
          <w:lang w:val="it-IT" w:eastAsia="ja-JP"/>
        </w:rPr>
        <w:t xml:space="preserve">. “I risultati positivi dello studio KEYNOTE-A18 dimostrano il potenziale di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in combinazione con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come nuova opzione terapeutica per le pazienti con tumore della cervice a rischio elevato, basandosi sul ruolo consolidato di</w:t>
      </w:r>
      <w:r w:rsidR="00493A03" w:rsidRPr="00BF7205">
        <w:rPr>
          <w:rFonts w:ascii="Arial" w:eastAsia="MS Mincho" w:hAnsi="Arial" w:cs="Arial"/>
          <w:lang w:val="it-IT" w:eastAsia="ja-JP"/>
        </w:rPr>
        <w:t xml:space="preserve"> </w:t>
      </w:r>
      <w:proofErr w:type="spellStart"/>
      <w:r w:rsidR="00493A03"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per alcune pazienti con carcinoma della cervice in fase avanzata e sui nostri sforzi di ricerca negli stadi più precoci della malattia”</w:t>
      </w:r>
      <w:r w:rsidR="00FC083D" w:rsidRPr="00BF7205">
        <w:rPr>
          <w:rFonts w:ascii="Arial" w:eastAsia="MS Mincho" w:hAnsi="Arial" w:cs="Arial"/>
          <w:lang w:val="it-IT" w:eastAsia="ja-JP"/>
        </w:rPr>
        <w:t>.</w:t>
      </w:r>
    </w:p>
    <w:p w14:paraId="02BBE7CE" w14:textId="71D3F072" w:rsidR="000B0166" w:rsidRPr="00BF7205" w:rsidRDefault="000B0166" w:rsidP="000B0166">
      <w:pPr>
        <w:spacing w:after="240" w:line="276" w:lineRule="auto"/>
        <w:ind w:firstLine="720"/>
        <w:jc w:val="both"/>
        <w:rPr>
          <w:rFonts w:ascii="Arial" w:eastAsia="MS Mincho" w:hAnsi="Arial" w:cs="Arial"/>
          <w:lang w:val="it-IT" w:eastAsia="ja-JP"/>
        </w:rPr>
      </w:pPr>
      <w:r w:rsidRPr="00BF7205">
        <w:rPr>
          <w:rFonts w:ascii="Arial" w:eastAsia="MS Mincho" w:hAnsi="Arial" w:cs="Arial"/>
          <w:lang w:val="it-IT" w:eastAsia="ja-JP"/>
        </w:rPr>
        <w:lastRenderedPageBreak/>
        <w:t xml:space="preserve">MSD </w:t>
      </w:r>
      <w:hyperlink r:id="rId12">
        <w:r w:rsidRPr="00BF7205">
          <w:rPr>
            <w:rStyle w:val="Collegamentoipertestuale"/>
            <w:rFonts w:ascii="Arial" w:eastAsia="MS Mincho" w:hAnsi="Arial" w:cs="Arial"/>
            <w:color w:val="008080"/>
            <w:lang w:val="it-IT" w:eastAsia="ja-JP"/>
          </w:rPr>
          <w:t>ha annunciato in precedenza</w:t>
        </w:r>
      </w:hyperlink>
      <w:r w:rsidRPr="00BF7205">
        <w:rPr>
          <w:rFonts w:ascii="Arial" w:eastAsia="MS Mincho" w:hAnsi="Arial" w:cs="Arial"/>
          <w:lang w:val="it-IT" w:eastAsia="ja-JP"/>
        </w:rPr>
        <w:t xml:space="preserve"> che sulla base di questi risultati positivi la Food and Drug Administration (FDA) americana ha concesso la revisione prioritaria per una richiesta di licenza biologica supplementare (</w:t>
      </w:r>
      <w:proofErr w:type="spellStart"/>
      <w:r w:rsidRPr="00BF7205">
        <w:rPr>
          <w:rFonts w:ascii="Arial" w:eastAsia="MS Mincho" w:hAnsi="Arial" w:cs="Arial"/>
          <w:lang w:val="it-IT" w:eastAsia="ja-JP"/>
        </w:rPr>
        <w:t>sBLA</w:t>
      </w:r>
      <w:proofErr w:type="spellEnd"/>
      <w:r w:rsidRPr="00BF7205">
        <w:rPr>
          <w:rFonts w:ascii="Arial" w:eastAsia="MS Mincho" w:hAnsi="Arial" w:cs="Arial"/>
          <w:lang w:val="it-IT" w:eastAsia="ja-JP"/>
        </w:rPr>
        <w:t xml:space="preserve">) per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in combinazione con </w:t>
      </w:r>
      <w:proofErr w:type="spellStart"/>
      <w:r w:rsidRPr="00BF7205">
        <w:rPr>
          <w:rFonts w:ascii="Arial" w:eastAsia="MS Mincho" w:hAnsi="Arial" w:cs="Arial"/>
          <w:lang w:val="it-IT" w:eastAsia="ja-JP"/>
        </w:rPr>
        <w:t>chemioradioterapia</w:t>
      </w:r>
      <w:proofErr w:type="spellEnd"/>
      <w:r w:rsidRPr="00BF7205">
        <w:rPr>
          <w:rFonts w:ascii="Arial" w:eastAsia="MS Mincho" w:hAnsi="Arial" w:cs="Arial"/>
          <w:lang w:val="it-IT" w:eastAsia="ja-JP"/>
        </w:rPr>
        <w:t xml:space="preserve"> concomitante per il trattamento delle pazienti con nuova diagnosi di tumore della cervice localmente avanzato a</w:t>
      </w:r>
      <w:r w:rsidR="00FC1E7C">
        <w:rPr>
          <w:rFonts w:ascii="Arial" w:eastAsia="MS Mincho" w:hAnsi="Arial" w:cs="Arial"/>
          <w:lang w:val="it-IT" w:eastAsia="ja-JP"/>
        </w:rPr>
        <w:t>d alto</w:t>
      </w:r>
      <w:r w:rsidRPr="00BF7205">
        <w:rPr>
          <w:rFonts w:ascii="Arial" w:eastAsia="MS Mincho" w:hAnsi="Arial" w:cs="Arial"/>
          <w:lang w:val="it-IT" w:eastAsia="ja-JP"/>
        </w:rPr>
        <w:t xml:space="preserve"> rischio. La FDA ha fissato un </w:t>
      </w:r>
      <w:proofErr w:type="spellStart"/>
      <w:r w:rsidRPr="00BF7205">
        <w:rPr>
          <w:rFonts w:ascii="Arial" w:eastAsia="MS Mincho" w:hAnsi="Arial" w:cs="Arial"/>
          <w:lang w:val="it-IT" w:eastAsia="ja-JP"/>
        </w:rPr>
        <w:t>Prescription</w:t>
      </w:r>
      <w:proofErr w:type="spellEnd"/>
      <w:r w:rsidRPr="00BF7205">
        <w:rPr>
          <w:rFonts w:ascii="Arial" w:eastAsia="MS Mincho" w:hAnsi="Arial" w:cs="Arial"/>
          <w:lang w:val="it-IT" w:eastAsia="ja-JP"/>
        </w:rPr>
        <w:t xml:space="preserve"> Drug User </w:t>
      </w:r>
      <w:proofErr w:type="spellStart"/>
      <w:r w:rsidRPr="00BF7205">
        <w:rPr>
          <w:rFonts w:ascii="Arial" w:eastAsia="MS Mincho" w:hAnsi="Arial" w:cs="Arial"/>
          <w:lang w:val="it-IT" w:eastAsia="ja-JP"/>
        </w:rPr>
        <w:t>Fee</w:t>
      </w:r>
      <w:proofErr w:type="spellEnd"/>
      <w:r w:rsidRPr="00BF7205">
        <w:rPr>
          <w:rFonts w:ascii="Arial" w:eastAsia="MS Mincho" w:hAnsi="Arial" w:cs="Arial"/>
          <w:lang w:val="it-IT" w:eastAsia="ja-JP"/>
        </w:rPr>
        <w:t xml:space="preserve"> Act, o azione target, con data 20 gennaio 2024. I risultati vengono discussi anche con le autorità regolatorie di tutto il mondo.</w:t>
      </w:r>
    </w:p>
    <w:p w14:paraId="7DB889BF" w14:textId="50335F02" w:rsidR="000B0166" w:rsidRPr="00BF7205" w:rsidRDefault="000B0166" w:rsidP="00CA00AB">
      <w:pPr>
        <w:spacing w:after="0" w:line="276" w:lineRule="auto"/>
        <w:ind w:firstLine="720"/>
        <w:jc w:val="both"/>
        <w:rPr>
          <w:rFonts w:ascii="Arial" w:eastAsia="MS Mincho" w:hAnsi="Arial" w:cs="Arial"/>
          <w:lang w:val="it-IT" w:eastAsia="ja-JP"/>
        </w:rPr>
      </w:pPr>
      <w:r w:rsidRPr="00BF7205">
        <w:rPr>
          <w:rFonts w:ascii="Arial" w:eastAsia="MS Mincho" w:hAnsi="Arial" w:cs="Arial"/>
          <w:lang w:val="it-IT" w:eastAsia="ja-JP"/>
        </w:rPr>
        <w:t xml:space="preserve">Negli Stati Uniti,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è stato approvato per due indicazioni nel tumore della cervice: in combinazione con chemioterapia, con o senza bevacizumab, per il trattamento delle pazienti con tumore della cervice persistente, ricorrente o metastatico con espressione di PD-L1 (</w:t>
      </w:r>
      <w:proofErr w:type="spellStart"/>
      <w:r w:rsidRPr="00BF7205">
        <w:rPr>
          <w:rFonts w:ascii="Arial" w:eastAsia="MS Mincho" w:hAnsi="Arial" w:cs="Arial"/>
          <w:lang w:val="it-IT" w:eastAsia="ja-JP"/>
        </w:rPr>
        <w:t>Combined</w:t>
      </w:r>
      <w:proofErr w:type="spellEnd"/>
      <w:r w:rsidRPr="00BF7205">
        <w:rPr>
          <w:rFonts w:ascii="Arial" w:eastAsia="MS Mincho" w:hAnsi="Arial" w:cs="Arial"/>
          <w:lang w:val="it-IT" w:eastAsia="ja-JP"/>
        </w:rPr>
        <w:t xml:space="preserve"> Positive Score [CPS] ≥1) </w:t>
      </w:r>
      <w:bookmarkStart w:id="6" w:name="_Hlk148102905"/>
      <w:r w:rsidRPr="00BF7205">
        <w:rPr>
          <w:rFonts w:ascii="Arial" w:eastAsia="MS Mincho" w:hAnsi="Arial" w:cs="Arial"/>
          <w:lang w:val="it-IT" w:eastAsia="ja-JP"/>
        </w:rPr>
        <w:t>determinato con un test approvato dalla FDA</w:t>
      </w:r>
      <w:bookmarkEnd w:id="6"/>
      <w:r w:rsidRPr="00BF7205">
        <w:rPr>
          <w:rFonts w:ascii="Arial" w:eastAsia="MS Mincho" w:hAnsi="Arial" w:cs="Arial"/>
          <w:lang w:val="it-IT" w:eastAsia="ja-JP"/>
        </w:rPr>
        <w:t>; e come agente singolo, per il trattamento delle pazienti con tumore della cervice ricorrente o metastatico con progressione di malattia durante o dopo la chemioterapia con espressione PD-L1 (CPS ≥1) determinato con un test approvato dalla FDA.</w:t>
      </w:r>
    </w:p>
    <w:p w14:paraId="5DD0BB9F" w14:textId="646B7C35" w:rsidR="00CA00AB" w:rsidRPr="00BF7205" w:rsidRDefault="00CA00AB" w:rsidP="00CA00AB">
      <w:pPr>
        <w:spacing w:after="0" w:line="276" w:lineRule="auto"/>
        <w:ind w:firstLine="720"/>
        <w:jc w:val="both"/>
        <w:rPr>
          <w:rFonts w:ascii="Arial" w:eastAsia="MS Mincho" w:hAnsi="Arial" w:cs="Arial"/>
          <w:lang w:val="it-IT" w:eastAsia="ja-JP"/>
        </w:rPr>
      </w:pPr>
      <w:r w:rsidRPr="00BF7205">
        <w:rPr>
          <w:rFonts w:ascii="Arial" w:eastAsia="MS Mincho" w:hAnsi="Arial" w:cs="Arial"/>
          <w:lang w:val="it-IT" w:eastAsia="ja-JP"/>
        </w:rPr>
        <w:t xml:space="preserve">In Europa </w:t>
      </w:r>
      <w:proofErr w:type="spellStart"/>
      <w:r w:rsidRPr="00BF7205">
        <w:rPr>
          <w:rFonts w:ascii="Arial" w:eastAsia="MS Mincho" w:hAnsi="Arial" w:cs="Arial"/>
          <w:lang w:val="it-IT" w:eastAsia="ja-JP"/>
        </w:rPr>
        <w:t>pembrolizumab</w:t>
      </w:r>
      <w:proofErr w:type="spellEnd"/>
      <w:r w:rsidRPr="00BF7205">
        <w:rPr>
          <w:rFonts w:ascii="Arial" w:eastAsia="MS Mincho" w:hAnsi="Arial" w:cs="Arial"/>
          <w:lang w:val="it-IT" w:eastAsia="ja-JP"/>
        </w:rPr>
        <w:t xml:space="preserve"> è indicato in associazione a chemioterapia con o senza bevacizumab nel trattamento del carcinoma della cervice persistente, ricorrente o metastatico negli adulti il cui tumore esprime PD-L1 con un CPS ≥ 1.</w:t>
      </w:r>
    </w:p>
    <w:p w14:paraId="0A88E508" w14:textId="77777777" w:rsidR="0050165D" w:rsidRPr="00BF7205" w:rsidRDefault="0050165D" w:rsidP="00CA00AB">
      <w:pPr>
        <w:spacing w:after="0" w:line="276" w:lineRule="auto"/>
        <w:ind w:firstLine="720"/>
        <w:jc w:val="both"/>
        <w:rPr>
          <w:rFonts w:ascii="Arial" w:eastAsia="MS Mincho" w:hAnsi="Arial" w:cs="Arial"/>
          <w:lang w:val="it-IT" w:eastAsia="ja-JP"/>
        </w:rPr>
      </w:pPr>
    </w:p>
    <w:p w14:paraId="2B896245" w14:textId="77777777" w:rsidR="000B0166" w:rsidRPr="00BF7205" w:rsidRDefault="001A18A6" w:rsidP="000B0166">
      <w:pPr>
        <w:spacing w:after="240" w:line="276" w:lineRule="auto"/>
        <w:ind w:firstLine="720"/>
        <w:jc w:val="both"/>
        <w:rPr>
          <w:rFonts w:ascii="Arial" w:eastAsia="MS Mincho" w:hAnsi="Arial" w:cs="Arial"/>
          <w:lang w:val="it-IT" w:eastAsia="ja-JP"/>
        </w:rPr>
      </w:pPr>
      <w:hyperlink r:id="rId13" w:history="1">
        <w:r w:rsidR="000B0166" w:rsidRPr="00BF7205">
          <w:rPr>
            <w:rStyle w:val="Collegamentoipertestuale"/>
            <w:rFonts w:ascii="Arial" w:eastAsia="MS Mincho" w:hAnsi="Arial" w:cs="Arial"/>
            <w:color w:val="008080"/>
            <w:lang w:val="it-IT" w:eastAsia="ja-JP"/>
          </w:rPr>
          <w:t>Come annunciato</w:t>
        </w:r>
      </w:hyperlink>
      <w:r w:rsidR="000B0166" w:rsidRPr="00BF7205">
        <w:rPr>
          <w:rFonts w:ascii="Arial" w:eastAsia="MS Mincho" w:hAnsi="Arial" w:cs="Arial"/>
          <w:lang w:val="it-IT" w:eastAsia="ja-JP"/>
        </w:rPr>
        <w:t>, al Congresso ESMO 2023 verranno presentati dati relativi a oltre 15 tipi di tumore, provenienti dall'ampio portafoglio oncologico e dalla pipeline sperimentale di MSD.</w:t>
      </w:r>
    </w:p>
    <w:p w14:paraId="124027AE" w14:textId="77777777" w:rsidR="00FC083D" w:rsidRPr="00BF7205" w:rsidRDefault="00FC083D" w:rsidP="000B0166">
      <w:pPr>
        <w:spacing w:after="240" w:line="276" w:lineRule="auto"/>
        <w:jc w:val="both"/>
        <w:rPr>
          <w:rFonts w:ascii="Arial" w:hAnsi="Arial" w:cs="Arial"/>
          <w:b/>
          <w:bCs/>
          <w:lang w:val="it-IT"/>
        </w:rPr>
      </w:pPr>
    </w:p>
    <w:p w14:paraId="508BC19D" w14:textId="1011B457" w:rsidR="000B0166" w:rsidRPr="00BF7205" w:rsidRDefault="000B0166" w:rsidP="000B0166">
      <w:pPr>
        <w:spacing w:after="240" w:line="276" w:lineRule="auto"/>
        <w:jc w:val="both"/>
        <w:rPr>
          <w:rFonts w:ascii="Arial" w:hAnsi="Arial" w:cs="Arial"/>
          <w:b/>
          <w:bCs/>
          <w:lang w:val="it-IT"/>
        </w:rPr>
      </w:pPr>
      <w:r w:rsidRPr="00BF7205">
        <w:rPr>
          <w:rFonts w:ascii="Arial" w:hAnsi="Arial" w:cs="Arial"/>
          <w:b/>
          <w:bCs/>
          <w:lang w:val="it-IT"/>
        </w:rPr>
        <w:t>Lo studio KEYNOTE-A18/ENGOT-cx11/GOG-3047 e i dati supplementari</w:t>
      </w:r>
    </w:p>
    <w:p w14:paraId="1C8F87FE" w14:textId="27A1AEF9" w:rsidR="000B0166" w:rsidRPr="00BF7205" w:rsidRDefault="000B0166" w:rsidP="000B0166">
      <w:pPr>
        <w:pStyle w:val="NormaleWeb"/>
        <w:spacing w:before="0" w:beforeAutospacing="0" w:after="0" w:afterAutospacing="0" w:line="276" w:lineRule="auto"/>
        <w:jc w:val="both"/>
        <w:rPr>
          <w:rFonts w:ascii="Arial" w:hAnsi="Arial" w:cs="Arial"/>
          <w:sz w:val="22"/>
          <w:szCs w:val="22"/>
          <w:lang w:val="it-IT"/>
        </w:rPr>
      </w:pPr>
      <w:r w:rsidRPr="00BF7205">
        <w:rPr>
          <w:rFonts w:ascii="Arial" w:hAnsi="Arial" w:cs="Arial"/>
          <w:sz w:val="22"/>
          <w:szCs w:val="22"/>
          <w:lang w:val="it-IT"/>
        </w:rPr>
        <w:t>KEYNOTE-A18, conosciuto anche come ENGOT-cx11/GOG-3047, è uno studio di Fase 3 (ClinicalTrials.gov, </w:t>
      </w:r>
      <w:hyperlink r:id="rId14" w:history="1">
        <w:r w:rsidRPr="00BF7205">
          <w:rPr>
            <w:rStyle w:val="Collegamentoipertestuale"/>
            <w:rFonts w:ascii="Arial" w:hAnsi="Arial" w:cs="Arial"/>
            <w:color w:val="008080"/>
            <w:sz w:val="22"/>
            <w:szCs w:val="22"/>
            <w:lang w:val="it-IT"/>
          </w:rPr>
          <w:t>NCT04221945</w:t>
        </w:r>
      </w:hyperlink>
      <w:r w:rsidRPr="00BF7205">
        <w:rPr>
          <w:rFonts w:ascii="Arial" w:hAnsi="Arial" w:cs="Arial"/>
          <w:sz w:val="22"/>
          <w:szCs w:val="22"/>
          <w:lang w:val="it-IT"/>
        </w:rPr>
        <w:t xml:space="preserve">) randomizzato, in doppio cieco, sponsorizzato da MSD e condotto in collaborazione con i gruppi </w:t>
      </w:r>
      <w:proofErr w:type="spellStart"/>
      <w:r w:rsidRPr="00BF7205">
        <w:rPr>
          <w:rFonts w:ascii="Arial" w:hAnsi="Arial" w:cs="Arial"/>
          <w:sz w:val="22"/>
          <w:szCs w:val="22"/>
          <w:lang w:val="it-IT"/>
        </w:rPr>
        <w:t>European</w:t>
      </w:r>
      <w:proofErr w:type="spellEnd"/>
      <w:r w:rsidRPr="00BF7205">
        <w:rPr>
          <w:rFonts w:ascii="Arial" w:hAnsi="Arial" w:cs="Arial"/>
          <w:sz w:val="22"/>
          <w:szCs w:val="22"/>
          <w:lang w:val="it-IT"/>
        </w:rPr>
        <w:t xml:space="preserve"> Network for </w:t>
      </w:r>
      <w:proofErr w:type="spellStart"/>
      <w:r w:rsidRPr="00BF7205">
        <w:rPr>
          <w:rFonts w:ascii="Arial" w:hAnsi="Arial" w:cs="Arial"/>
          <w:sz w:val="22"/>
          <w:szCs w:val="22"/>
          <w:lang w:val="it-IT"/>
        </w:rPr>
        <w:t>Gynaecological</w:t>
      </w:r>
      <w:proofErr w:type="spellEnd"/>
      <w:r w:rsidRPr="00BF7205">
        <w:rPr>
          <w:rFonts w:ascii="Arial" w:hAnsi="Arial" w:cs="Arial"/>
          <w:sz w:val="22"/>
          <w:szCs w:val="22"/>
          <w:lang w:val="it-IT"/>
        </w:rPr>
        <w:t xml:space="preserve"> </w:t>
      </w:r>
      <w:proofErr w:type="spellStart"/>
      <w:r w:rsidRPr="00BF7205">
        <w:rPr>
          <w:rFonts w:ascii="Arial" w:hAnsi="Arial" w:cs="Arial"/>
          <w:sz w:val="22"/>
          <w:szCs w:val="22"/>
          <w:lang w:val="it-IT"/>
        </w:rPr>
        <w:t>Oncology</w:t>
      </w:r>
      <w:proofErr w:type="spellEnd"/>
      <w:r w:rsidRPr="00BF7205">
        <w:rPr>
          <w:rFonts w:ascii="Arial" w:hAnsi="Arial" w:cs="Arial"/>
          <w:sz w:val="22"/>
          <w:szCs w:val="22"/>
          <w:lang w:val="it-IT"/>
        </w:rPr>
        <w:t xml:space="preserve"> Trial (ENGOT) e la GOG Foundation, Inc. (GOG) che valuta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in combinazione con radioterapia a fasci esterni (EBRT) più chemioterapia concomitante (cisplatino), seguita da brachiterapia (conosciuta anche come chemio-radioterapia concomitante) rispetto a placebo più </w:t>
      </w:r>
      <w:proofErr w:type="spellStart"/>
      <w:r w:rsidRPr="00BF7205">
        <w:rPr>
          <w:rFonts w:ascii="Arial" w:hAnsi="Arial" w:cs="Arial"/>
          <w:sz w:val="22"/>
          <w:szCs w:val="22"/>
          <w:lang w:val="it-IT"/>
        </w:rPr>
        <w:t>chemioradioterapia</w:t>
      </w:r>
      <w:proofErr w:type="spellEnd"/>
      <w:r w:rsidRPr="00BF7205">
        <w:rPr>
          <w:rFonts w:ascii="Arial" w:hAnsi="Arial" w:cs="Arial"/>
          <w:sz w:val="22"/>
          <w:szCs w:val="22"/>
          <w:lang w:val="it-IT"/>
        </w:rPr>
        <w:t xml:space="preserve"> concomitante per il trattamento del tumore della cervice</w:t>
      </w:r>
      <w:r w:rsidR="00896315" w:rsidRPr="00BF7205">
        <w:rPr>
          <w:rFonts w:ascii="Arial" w:hAnsi="Arial" w:cs="Arial"/>
          <w:sz w:val="22"/>
          <w:szCs w:val="22"/>
          <w:lang w:val="it-IT"/>
        </w:rPr>
        <w:t xml:space="preserve"> localmente avanzato</w:t>
      </w:r>
      <w:r w:rsidRPr="00BF7205">
        <w:rPr>
          <w:rFonts w:ascii="Arial" w:hAnsi="Arial" w:cs="Arial"/>
          <w:sz w:val="22"/>
          <w:szCs w:val="22"/>
          <w:lang w:val="it-IT"/>
        </w:rPr>
        <w:t xml:space="preserve"> di nuova diagnosi a rischio elevato (stadio</w:t>
      </w:r>
      <w:r w:rsidR="00E128FD">
        <w:rPr>
          <w:rFonts w:ascii="Arial" w:hAnsi="Arial" w:cs="Arial"/>
          <w:sz w:val="22"/>
          <w:szCs w:val="22"/>
          <w:lang w:val="it-IT"/>
        </w:rPr>
        <w:t xml:space="preserve"> FIGO 2014</w:t>
      </w:r>
      <w:r w:rsidRPr="00BF7205">
        <w:rPr>
          <w:rFonts w:ascii="Arial" w:hAnsi="Arial" w:cs="Arial"/>
          <w:sz w:val="22"/>
          <w:szCs w:val="22"/>
          <w:lang w:val="it-IT"/>
        </w:rPr>
        <w:t xml:space="preserve"> 1B2-2B con linfonodi positivi, e stadio 3-4A con o senza linfonodi positivi) nel caso in cui </w:t>
      </w:r>
      <w:r w:rsidR="00FC083D" w:rsidRPr="00BF7205">
        <w:rPr>
          <w:rFonts w:ascii="Arial" w:hAnsi="Arial" w:cs="Arial"/>
          <w:sz w:val="22"/>
          <w:szCs w:val="22"/>
          <w:lang w:val="it-IT"/>
        </w:rPr>
        <w:t>le</w:t>
      </w:r>
      <w:r w:rsidRPr="00BF7205">
        <w:rPr>
          <w:rFonts w:ascii="Arial" w:hAnsi="Arial" w:cs="Arial"/>
          <w:sz w:val="22"/>
          <w:szCs w:val="22"/>
          <w:lang w:val="it-IT"/>
        </w:rPr>
        <w:t xml:space="preserve"> pazienti vengano trattat</w:t>
      </w:r>
      <w:r w:rsidR="00FC083D" w:rsidRPr="00BF7205">
        <w:rPr>
          <w:rFonts w:ascii="Arial" w:hAnsi="Arial" w:cs="Arial"/>
          <w:sz w:val="22"/>
          <w:szCs w:val="22"/>
          <w:lang w:val="it-IT"/>
        </w:rPr>
        <w:t>e</w:t>
      </w:r>
      <w:r w:rsidRPr="00BF7205">
        <w:rPr>
          <w:rFonts w:ascii="Arial" w:hAnsi="Arial" w:cs="Arial"/>
          <w:sz w:val="22"/>
          <w:szCs w:val="22"/>
          <w:lang w:val="it-IT"/>
        </w:rPr>
        <w:t xml:space="preserve"> con intento definitivo. Gli endpoint primar</w:t>
      </w:r>
      <w:r w:rsidR="00183E13">
        <w:rPr>
          <w:rFonts w:ascii="Arial" w:hAnsi="Arial" w:cs="Arial"/>
          <w:sz w:val="22"/>
          <w:szCs w:val="22"/>
          <w:lang w:val="it-IT"/>
        </w:rPr>
        <w:t>i</w:t>
      </w:r>
      <w:r w:rsidRPr="00BF7205">
        <w:rPr>
          <w:rFonts w:ascii="Arial" w:hAnsi="Arial" w:cs="Arial"/>
          <w:sz w:val="22"/>
          <w:szCs w:val="22"/>
          <w:lang w:val="it-IT"/>
        </w:rPr>
        <w:t xml:space="preserve"> sono PFS e OS, e gli endpoint secondari includono il tasso di risposta completa, il tasso di risposta oggettiva e la sicurezza. Lo studio ha arruolato 1.060 pazienti che sono state randomizzate a ricevere:</w:t>
      </w:r>
    </w:p>
    <w:p w14:paraId="4960DA96" w14:textId="17E27570" w:rsidR="000B0166" w:rsidRPr="00BF7205" w:rsidRDefault="000B0166" w:rsidP="000B0166">
      <w:pPr>
        <w:pStyle w:val="NormaleWeb"/>
        <w:numPr>
          <w:ilvl w:val="0"/>
          <w:numId w:val="35"/>
        </w:numPr>
        <w:spacing w:before="0" w:beforeAutospacing="0" w:after="0" w:afterAutospacing="0" w:line="276" w:lineRule="auto"/>
        <w:jc w:val="both"/>
        <w:rPr>
          <w:rFonts w:ascii="Arial" w:hAnsi="Arial" w:cs="Arial"/>
          <w:sz w:val="22"/>
          <w:szCs w:val="22"/>
          <w:lang w:val="it-IT"/>
        </w:rPr>
      </w:pP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(200 mg per via endovenosa [IV]) il </w:t>
      </w:r>
      <w:r w:rsidR="00FC083D" w:rsidRPr="00BF7205">
        <w:rPr>
          <w:rFonts w:ascii="Arial" w:hAnsi="Arial" w:cs="Arial"/>
          <w:sz w:val="22"/>
          <w:szCs w:val="22"/>
          <w:lang w:val="it-IT"/>
        </w:rPr>
        <w:t>g</w:t>
      </w:r>
      <w:r w:rsidRPr="00BF7205">
        <w:rPr>
          <w:rFonts w:ascii="Arial" w:hAnsi="Arial" w:cs="Arial"/>
          <w:sz w:val="22"/>
          <w:szCs w:val="22"/>
          <w:lang w:val="it-IT"/>
        </w:rPr>
        <w:t xml:space="preserve">iorno 1 di ogni ciclo di tre settimane seguito da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(400 mg IV) il </w:t>
      </w:r>
      <w:r w:rsidR="00FC083D" w:rsidRPr="00BF7205">
        <w:rPr>
          <w:rFonts w:ascii="Arial" w:hAnsi="Arial" w:cs="Arial"/>
          <w:sz w:val="22"/>
          <w:szCs w:val="22"/>
          <w:lang w:val="it-IT"/>
        </w:rPr>
        <w:t>g</w:t>
      </w:r>
      <w:r w:rsidRPr="00BF7205">
        <w:rPr>
          <w:rFonts w:ascii="Arial" w:hAnsi="Arial" w:cs="Arial"/>
          <w:sz w:val="22"/>
          <w:szCs w:val="22"/>
          <w:lang w:val="it-IT"/>
        </w:rPr>
        <w:t xml:space="preserve">iorno 1 di ogni ciclo di sei settimane (Q6W) per ulteriori 15 cicli più </w:t>
      </w:r>
      <w:proofErr w:type="spellStart"/>
      <w:r w:rsidRPr="00BF7205">
        <w:rPr>
          <w:rFonts w:ascii="Arial" w:hAnsi="Arial" w:cs="Arial"/>
          <w:sz w:val="22"/>
          <w:szCs w:val="22"/>
          <w:lang w:val="it-IT"/>
        </w:rPr>
        <w:t>chemioradioterapia</w:t>
      </w:r>
      <w:proofErr w:type="spellEnd"/>
      <w:r w:rsidRPr="00BF7205">
        <w:rPr>
          <w:rFonts w:ascii="Arial" w:hAnsi="Arial" w:cs="Arial"/>
          <w:sz w:val="22"/>
          <w:szCs w:val="22"/>
          <w:lang w:val="it-IT"/>
        </w:rPr>
        <w:t xml:space="preserve"> concomitante (cisplatino 40 mg/m</w:t>
      </w:r>
      <w:r w:rsidRPr="00BF7205">
        <w:rPr>
          <w:rFonts w:ascii="Arial" w:hAnsi="Arial" w:cs="Arial"/>
          <w:sz w:val="22"/>
          <w:szCs w:val="22"/>
          <w:vertAlign w:val="superscript"/>
          <w:lang w:val="it-IT"/>
        </w:rPr>
        <w:t>2</w:t>
      </w:r>
      <w:r w:rsidRPr="00BF7205">
        <w:rPr>
          <w:rFonts w:ascii="Arial" w:hAnsi="Arial" w:cs="Arial"/>
          <w:sz w:val="22"/>
          <w:szCs w:val="22"/>
          <w:lang w:val="it-IT"/>
        </w:rPr>
        <w:t xml:space="preserve"> IV una volta alla settimana [QW] per cinque o sei settimane più EBRT seguito da brachiterapia con una dose minima totale di 80 </w:t>
      </w:r>
      <w:proofErr w:type="spellStart"/>
      <w:r w:rsidRPr="00BF7205">
        <w:rPr>
          <w:rFonts w:ascii="Arial" w:hAnsi="Arial" w:cs="Arial"/>
          <w:sz w:val="22"/>
          <w:szCs w:val="22"/>
          <w:lang w:val="it-IT"/>
        </w:rPr>
        <w:t>Gy</w:t>
      </w:r>
      <w:proofErr w:type="spellEnd"/>
      <w:r w:rsidRPr="00BF7205">
        <w:rPr>
          <w:rFonts w:ascii="Arial" w:hAnsi="Arial" w:cs="Arial"/>
          <w:sz w:val="22"/>
          <w:szCs w:val="22"/>
          <w:lang w:val="it-IT"/>
        </w:rPr>
        <w:t xml:space="preserve"> per volume-diretto e 75 </w:t>
      </w:r>
      <w:proofErr w:type="spellStart"/>
      <w:r w:rsidRPr="00BF7205">
        <w:rPr>
          <w:rFonts w:ascii="Arial" w:hAnsi="Arial" w:cs="Arial"/>
          <w:sz w:val="22"/>
          <w:szCs w:val="22"/>
          <w:lang w:val="it-IT"/>
        </w:rPr>
        <w:t>Gy</w:t>
      </w:r>
      <w:proofErr w:type="spellEnd"/>
      <w:r w:rsidRPr="00BF7205">
        <w:rPr>
          <w:rFonts w:ascii="Arial" w:hAnsi="Arial" w:cs="Arial"/>
          <w:sz w:val="22"/>
          <w:szCs w:val="22"/>
          <w:lang w:val="it-IT"/>
        </w:rPr>
        <w:t xml:space="preserve"> per punto-diretto somministrati con una durata complessiva del trattamento radioterapico non superiore a 50 giorni (con estensione fino ad un massimo di 56 giorni per ritardi imprevisti); oppure</w:t>
      </w:r>
    </w:p>
    <w:p w14:paraId="23AE98FE" w14:textId="29AB3693" w:rsidR="000B0166" w:rsidRPr="00BF7205" w:rsidRDefault="000B0166" w:rsidP="000B0166">
      <w:pPr>
        <w:pStyle w:val="NormaleWeb"/>
        <w:numPr>
          <w:ilvl w:val="0"/>
          <w:numId w:val="35"/>
        </w:numPr>
        <w:spacing w:before="0" w:beforeAutospacing="0" w:after="240" w:afterAutospacing="0" w:line="276" w:lineRule="auto"/>
        <w:jc w:val="both"/>
        <w:rPr>
          <w:rFonts w:ascii="Arial" w:hAnsi="Arial" w:cs="Arial"/>
          <w:sz w:val="22"/>
          <w:szCs w:val="22"/>
          <w:lang w:val="it-IT"/>
        </w:rPr>
      </w:pPr>
      <w:r w:rsidRPr="00BF7205">
        <w:rPr>
          <w:rFonts w:ascii="Arial" w:hAnsi="Arial" w:cs="Arial"/>
          <w:sz w:val="22"/>
          <w:szCs w:val="22"/>
          <w:lang w:val="it-IT"/>
        </w:rPr>
        <w:t xml:space="preserve">Placebo più </w:t>
      </w:r>
      <w:proofErr w:type="spellStart"/>
      <w:r w:rsidRPr="00BF7205">
        <w:rPr>
          <w:rFonts w:ascii="Arial" w:hAnsi="Arial" w:cs="Arial"/>
          <w:sz w:val="22"/>
          <w:szCs w:val="22"/>
          <w:lang w:val="it-IT"/>
        </w:rPr>
        <w:t>chemioradioterapia</w:t>
      </w:r>
      <w:proofErr w:type="spellEnd"/>
      <w:r w:rsidRPr="00BF7205">
        <w:rPr>
          <w:rFonts w:ascii="Arial" w:hAnsi="Arial" w:cs="Arial"/>
          <w:sz w:val="22"/>
          <w:szCs w:val="22"/>
          <w:lang w:val="it-IT"/>
        </w:rPr>
        <w:t xml:space="preserve"> concomitante (cisplatino 40 mg/m</w:t>
      </w:r>
      <w:r w:rsidRPr="00BF7205">
        <w:rPr>
          <w:rFonts w:ascii="Arial" w:hAnsi="Arial" w:cs="Arial"/>
          <w:sz w:val="22"/>
          <w:szCs w:val="22"/>
          <w:vertAlign w:val="superscript"/>
          <w:lang w:val="it-IT"/>
        </w:rPr>
        <w:t xml:space="preserve">2 </w:t>
      </w:r>
      <w:r w:rsidRPr="00BF7205">
        <w:rPr>
          <w:rFonts w:ascii="Arial" w:hAnsi="Arial" w:cs="Arial"/>
          <w:sz w:val="22"/>
          <w:szCs w:val="22"/>
          <w:lang w:val="it-IT"/>
        </w:rPr>
        <w:t xml:space="preserve">IV QW per cinque o sei settimane più EBRT seguito da brachiterapia con una dose minima totale di 80 </w:t>
      </w:r>
      <w:proofErr w:type="spellStart"/>
      <w:r w:rsidRPr="00BF7205">
        <w:rPr>
          <w:rFonts w:ascii="Arial" w:hAnsi="Arial" w:cs="Arial"/>
          <w:sz w:val="22"/>
          <w:szCs w:val="22"/>
          <w:lang w:val="it-IT"/>
        </w:rPr>
        <w:t>Gy</w:t>
      </w:r>
      <w:proofErr w:type="spellEnd"/>
      <w:r w:rsidRPr="00BF7205">
        <w:rPr>
          <w:rFonts w:ascii="Arial" w:hAnsi="Arial" w:cs="Arial"/>
          <w:sz w:val="22"/>
          <w:szCs w:val="22"/>
          <w:lang w:val="it-IT"/>
        </w:rPr>
        <w:t xml:space="preserve"> per volume-</w:t>
      </w:r>
      <w:r w:rsidR="00074426">
        <w:rPr>
          <w:rFonts w:ascii="Arial" w:hAnsi="Arial" w:cs="Arial"/>
          <w:sz w:val="22"/>
          <w:szCs w:val="22"/>
          <w:lang w:val="it-IT"/>
        </w:rPr>
        <w:t>d</w:t>
      </w:r>
      <w:r w:rsidRPr="00BF7205">
        <w:rPr>
          <w:rFonts w:ascii="Arial" w:hAnsi="Arial" w:cs="Arial"/>
          <w:sz w:val="22"/>
          <w:szCs w:val="22"/>
          <w:lang w:val="it-IT"/>
        </w:rPr>
        <w:t xml:space="preserve">iretto e 75 </w:t>
      </w:r>
      <w:proofErr w:type="spellStart"/>
      <w:r w:rsidRPr="00BF7205">
        <w:rPr>
          <w:rFonts w:ascii="Arial" w:hAnsi="Arial" w:cs="Arial"/>
          <w:sz w:val="22"/>
          <w:szCs w:val="22"/>
          <w:lang w:val="it-IT"/>
        </w:rPr>
        <w:t>Gy</w:t>
      </w:r>
      <w:proofErr w:type="spellEnd"/>
      <w:r w:rsidRPr="00BF7205">
        <w:rPr>
          <w:rFonts w:ascii="Arial" w:hAnsi="Arial" w:cs="Arial"/>
          <w:sz w:val="22"/>
          <w:szCs w:val="22"/>
          <w:lang w:val="it-IT"/>
        </w:rPr>
        <w:t xml:space="preserve"> per punto-diretto somministrati con una durata complessiva del trattamento </w:t>
      </w:r>
      <w:r w:rsidRPr="00BF7205">
        <w:rPr>
          <w:rFonts w:ascii="Arial" w:hAnsi="Arial" w:cs="Arial"/>
          <w:sz w:val="22"/>
          <w:szCs w:val="22"/>
          <w:lang w:val="it-IT"/>
        </w:rPr>
        <w:lastRenderedPageBreak/>
        <w:t>radioterapico non superiore a 50 giorni (con estensione fino ad un massimo di 56 giorni per ritardi imprevisti).</w:t>
      </w:r>
    </w:p>
    <w:p w14:paraId="7C2FFC58" w14:textId="117BADA5" w:rsidR="000B0166" w:rsidRPr="00BF7205" w:rsidRDefault="000B0166" w:rsidP="000B0166">
      <w:pPr>
        <w:pStyle w:val="NormaleWeb"/>
        <w:spacing w:before="0" w:beforeAutospacing="0" w:after="240" w:afterAutospacing="0" w:line="276" w:lineRule="auto"/>
        <w:ind w:firstLine="720"/>
        <w:jc w:val="both"/>
        <w:rPr>
          <w:rFonts w:ascii="Arial" w:hAnsi="Arial" w:cs="Arial"/>
          <w:sz w:val="22"/>
          <w:szCs w:val="22"/>
          <w:lang w:val="it-IT"/>
        </w:rPr>
      </w:pPr>
      <w:r w:rsidRPr="00BF7205">
        <w:rPr>
          <w:rFonts w:ascii="Arial" w:hAnsi="Arial" w:cs="Arial"/>
          <w:sz w:val="22"/>
          <w:szCs w:val="22"/>
          <w:lang w:val="it-IT"/>
        </w:rPr>
        <w:t xml:space="preserve">Il profilo di sicurezza di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è risultato coerente con quello osservato negli studi precedenti. Gli eventi avversi derivanti dal trattamento (</w:t>
      </w:r>
      <w:proofErr w:type="spellStart"/>
      <w:r w:rsidRPr="00BF7205">
        <w:rPr>
          <w:rFonts w:ascii="Arial" w:hAnsi="Arial" w:cs="Arial"/>
          <w:sz w:val="22"/>
          <w:szCs w:val="22"/>
          <w:lang w:val="it-IT"/>
        </w:rPr>
        <w:t>TRAEs</w:t>
      </w:r>
      <w:proofErr w:type="spellEnd"/>
      <w:r w:rsidRPr="00BF7205">
        <w:rPr>
          <w:rFonts w:ascii="Arial" w:hAnsi="Arial" w:cs="Arial"/>
          <w:sz w:val="22"/>
          <w:szCs w:val="22"/>
          <w:lang w:val="it-IT"/>
        </w:rPr>
        <w:t xml:space="preserve">) si sono verificati nel </w:t>
      </w:r>
      <w:r w:rsidR="00200920" w:rsidRPr="00BF7205">
        <w:rPr>
          <w:rFonts w:ascii="Arial" w:hAnsi="Arial" w:cs="Arial"/>
          <w:sz w:val="22"/>
          <w:szCs w:val="22"/>
          <w:lang w:val="it-IT"/>
        </w:rPr>
        <w:t>96</w:t>
      </w:r>
      <w:r w:rsidRPr="00BF7205">
        <w:rPr>
          <w:rFonts w:ascii="Arial" w:hAnsi="Arial" w:cs="Arial"/>
          <w:sz w:val="22"/>
          <w:szCs w:val="22"/>
          <w:lang w:val="it-IT"/>
        </w:rPr>
        <w:t>% delle pazienti trattat</w:t>
      </w:r>
      <w:r w:rsidR="00FC083D" w:rsidRPr="00BF7205">
        <w:rPr>
          <w:rFonts w:ascii="Arial" w:hAnsi="Arial" w:cs="Arial"/>
          <w:sz w:val="22"/>
          <w:szCs w:val="22"/>
          <w:lang w:val="it-IT"/>
        </w:rPr>
        <w:t>e</w:t>
      </w:r>
      <w:r w:rsidRPr="00BF7205">
        <w:rPr>
          <w:rFonts w:ascii="Arial" w:hAnsi="Arial" w:cs="Arial"/>
          <w:sz w:val="22"/>
          <w:szCs w:val="22"/>
          <w:lang w:val="it-IT"/>
        </w:rPr>
        <w:t xml:space="preserve"> con il regime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e nel </w:t>
      </w:r>
      <w:r w:rsidR="003819A9" w:rsidRPr="00BF7205">
        <w:rPr>
          <w:rFonts w:ascii="Arial" w:hAnsi="Arial" w:cs="Arial"/>
          <w:sz w:val="22"/>
          <w:szCs w:val="22"/>
          <w:lang w:val="it-IT"/>
        </w:rPr>
        <w:t>96</w:t>
      </w:r>
      <w:r w:rsidRPr="00BF7205">
        <w:rPr>
          <w:rFonts w:ascii="Arial" w:hAnsi="Arial" w:cs="Arial"/>
          <w:sz w:val="22"/>
          <w:szCs w:val="22"/>
          <w:lang w:val="it-IT"/>
        </w:rPr>
        <w:t>% di quell</w:t>
      </w:r>
      <w:r w:rsidR="00FC083D" w:rsidRPr="00BF7205">
        <w:rPr>
          <w:rFonts w:ascii="Arial" w:hAnsi="Arial" w:cs="Arial"/>
          <w:sz w:val="22"/>
          <w:szCs w:val="22"/>
          <w:lang w:val="it-IT"/>
        </w:rPr>
        <w:t>e</w:t>
      </w:r>
      <w:r w:rsidRPr="00BF7205">
        <w:rPr>
          <w:rFonts w:ascii="Arial" w:hAnsi="Arial" w:cs="Arial"/>
          <w:sz w:val="22"/>
          <w:szCs w:val="22"/>
          <w:lang w:val="it-IT"/>
        </w:rPr>
        <w:t xml:space="preserve"> trattat</w:t>
      </w:r>
      <w:r w:rsidR="00FC083D" w:rsidRPr="00BF7205">
        <w:rPr>
          <w:rFonts w:ascii="Arial" w:hAnsi="Arial" w:cs="Arial"/>
          <w:sz w:val="22"/>
          <w:szCs w:val="22"/>
          <w:lang w:val="it-IT"/>
        </w:rPr>
        <w:t>e</w:t>
      </w:r>
      <w:r w:rsidRPr="00BF7205">
        <w:rPr>
          <w:rFonts w:ascii="Arial" w:hAnsi="Arial" w:cs="Arial"/>
          <w:sz w:val="22"/>
          <w:szCs w:val="22"/>
          <w:lang w:val="it-IT"/>
        </w:rPr>
        <w:t xml:space="preserve"> con il regime con placebo; i </w:t>
      </w:r>
      <w:proofErr w:type="spellStart"/>
      <w:r w:rsidRPr="00BF7205">
        <w:rPr>
          <w:rFonts w:ascii="Arial" w:hAnsi="Arial" w:cs="Arial"/>
          <w:sz w:val="22"/>
          <w:szCs w:val="22"/>
          <w:lang w:val="it-IT"/>
        </w:rPr>
        <w:t>TRAEs</w:t>
      </w:r>
      <w:proofErr w:type="spellEnd"/>
      <w:r w:rsidRPr="00BF7205">
        <w:rPr>
          <w:rFonts w:ascii="Arial" w:hAnsi="Arial" w:cs="Arial"/>
          <w:sz w:val="22"/>
          <w:szCs w:val="22"/>
          <w:lang w:val="it-IT"/>
        </w:rPr>
        <w:t xml:space="preserve"> di Grado 3-5 sono stati riscontrati nel </w:t>
      </w:r>
      <w:r w:rsidR="00200920" w:rsidRPr="00BF7205">
        <w:rPr>
          <w:rFonts w:ascii="Arial" w:hAnsi="Arial" w:cs="Arial"/>
          <w:sz w:val="22"/>
          <w:szCs w:val="22"/>
          <w:lang w:val="it-IT"/>
        </w:rPr>
        <w:t>67</w:t>
      </w:r>
      <w:r w:rsidRPr="00BF7205">
        <w:rPr>
          <w:rFonts w:ascii="Arial" w:hAnsi="Arial" w:cs="Arial"/>
          <w:sz w:val="22"/>
          <w:szCs w:val="22"/>
          <w:lang w:val="it-IT"/>
        </w:rPr>
        <w:t xml:space="preserve">% </w:t>
      </w:r>
      <w:r w:rsidR="003B7369" w:rsidRPr="00BF7205">
        <w:rPr>
          <w:rFonts w:ascii="Arial" w:hAnsi="Arial" w:cs="Arial"/>
          <w:sz w:val="22"/>
          <w:szCs w:val="22"/>
          <w:lang w:val="it-IT"/>
        </w:rPr>
        <w:t>rispetto al</w:t>
      </w:r>
      <w:r w:rsidRPr="00BF7205">
        <w:rPr>
          <w:rFonts w:ascii="Arial" w:hAnsi="Arial" w:cs="Arial"/>
          <w:sz w:val="22"/>
          <w:szCs w:val="22"/>
          <w:lang w:val="it-IT"/>
        </w:rPr>
        <w:t xml:space="preserve"> </w:t>
      </w:r>
      <w:r w:rsidR="00200920" w:rsidRPr="00BF7205">
        <w:rPr>
          <w:rFonts w:ascii="Arial" w:hAnsi="Arial" w:cs="Arial"/>
          <w:sz w:val="22"/>
          <w:szCs w:val="22"/>
          <w:lang w:val="it-IT"/>
        </w:rPr>
        <w:t>60</w:t>
      </w:r>
      <w:r w:rsidR="00074426">
        <w:rPr>
          <w:rFonts w:ascii="Arial" w:hAnsi="Arial" w:cs="Arial"/>
          <w:sz w:val="22"/>
          <w:szCs w:val="22"/>
          <w:lang w:val="it-IT"/>
        </w:rPr>
        <w:t>.</w:t>
      </w:r>
      <w:r w:rsidR="00200920" w:rsidRPr="00BF7205">
        <w:rPr>
          <w:rFonts w:ascii="Arial" w:hAnsi="Arial" w:cs="Arial"/>
          <w:sz w:val="22"/>
          <w:szCs w:val="22"/>
          <w:lang w:val="it-IT"/>
        </w:rPr>
        <w:t>6</w:t>
      </w:r>
      <w:r w:rsidRPr="00BF7205">
        <w:rPr>
          <w:rFonts w:ascii="Arial" w:hAnsi="Arial" w:cs="Arial"/>
          <w:sz w:val="22"/>
          <w:szCs w:val="22"/>
          <w:lang w:val="it-IT"/>
        </w:rPr>
        <w:t>%, rispettivamente. Gli eventi avversi derivanti dal trattamento hanno causato l’interruzione di tutti i trattamenti dello studio nel</w:t>
      </w:r>
      <w:r w:rsidR="00200920" w:rsidRPr="00BF7205">
        <w:rPr>
          <w:rFonts w:ascii="Arial" w:hAnsi="Arial" w:cs="Arial"/>
          <w:sz w:val="22"/>
          <w:szCs w:val="22"/>
          <w:lang w:val="it-IT"/>
        </w:rPr>
        <w:t>lo 0</w:t>
      </w:r>
      <w:r w:rsidRPr="00BF7205">
        <w:rPr>
          <w:rFonts w:ascii="Arial" w:hAnsi="Arial" w:cs="Arial"/>
          <w:sz w:val="22"/>
          <w:szCs w:val="22"/>
          <w:lang w:val="it-IT"/>
        </w:rPr>
        <w:t xml:space="preserve">% delle pazienti trattate con il regime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e nel</w:t>
      </w:r>
      <w:r w:rsidR="00200920" w:rsidRPr="00BF7205">
        <w:rPr>
          <w:rFonts w:ascii="Arial" w:hAnsi="Arial" w:cs="Arial"/>
          <w:sz w:val="22"/>
          <w:szCs w:val="22"/>
          <w:lang w:val="it-IT"/>
        </w:rPr>
        <w:t>lo 0</w:t>
      </w:r>
      <w:r w:rsidR="00074426">
        <w:rPr>
          <w:rFonts w:ascii="Arial" w:hAnsi="Arial" w:cs="Arial"/>
          <w:sz w:val="22"/>
          <w:szCs w:val="22"/>
          <w:lang w:val="it-IT"/>
        </w:rPr>
        <w:t>.</w:t>
      </w:r>
      <w:r w:rsidR="00200920" w:rsidRPr="00BF7205">
        <w:rPr>
          <w:rFonts w:ascii="Arial" w:hAnsi="Arial" w:cs="Arial"/>
          <w:sz w:val="22"/>
          <w:szCs w:val="22"/>
          <w:lang w:val="it-IT"/>
        </w:rPr>
        <w:t>2</w:t>
      </w:r>
      <w:r w:rsidRPr="00BF7205">
        <w:rPr>
          <w:rFonts w:ascii="Arial" w:hAnsi="Arial" w:cs="Arial"/>
          <w:sz w:val="22"/>
          <w:szCs w:val="22"/>
          <w:lang w:val="it-IT"/>
        </w:rPr>
        <w:t xml:space="preserve">% di quelle trattate con il regime con placebo. Inoltre, i </w:t>
      </w:r>
      <w:proofErr w:type="spellStart"/>
      <w:r w:rsidRPr="00BF7205">
        <w:rPr>
          <w:rFonts w:ascii="Arial" w:hAnsi="Arial" w:cs="Arial"/>
          <w:sz w:val="22"/>
          <w:szCs w:val="22"/>
          <w:lang w:val="it-IT"/>
        </w:rPr>
        <w:t>TRAEs</w:t>
      </w:r>
      <w:proofErr w:type="spellEnd"/>
      <w:r w:rsidRPr="00BF7205">
        <w:rPr>
          <w:rFonts w:ascii="Arial" w:hAnsi="Arial" w:cs="Arial"/>
          <w:sz w:val="22"/>
          <w:szCs w:val="22"/>
          <w:lang w:val="it-IT"/>
        </w:rPr>
        <w:t xml:space="preserve"> hanno causato la morte in </w:t>
      </w:r>
      <w:r w:rsidR="00200920" w:rsidRPr="00BF7205">
        <w:rPr>
          <w:rFonts w:ascii="Arial" w:hAnsi="Arial" w:cs="Arial"/>
          <w:sz w:val="22"/>
          <w:szCs w:val="22"/>
          <w:lang w:val="it-IT"/>
        </w:rPr>
        <w:t>due</w:t>
      </w:r>
      <w:r w:rsidRPr="00BF7205">
        <w:rPr>
          <w:rFonts w:ascii="Arial" w:hAnsi="Arial" w:cs="Arial"/>
          <w:sz w:val="22"/>
          <w:szCs w:val="22"/>
          <w:lang w:val="it-IT"/>
        </w:rPr>
        <w:t xml:space="preserve"> pazienti (</w:t>
      </w:r>
      <w:r w:rsidR="00200920" w:rsidRPr="00BF7205">
        <w:rPr>
          <w:rFonts w:ascii="Arial" w:hAnsi="Arial" w:cs="Arial"/>
          <w:sz w:val="22"/>
          <w:szCs w:val="22"/>
          <w:lang w:val="it-IT"/>
        </w:rPr>
        <w:t>0</w:t>
      </w:r>
      <w:r w:rsidR="00074426">
        <w:rPr>
          <w:rFonts w:ascii="Arial" w:hAnsi="Arial" w:cs="Arial"/>
          <w:sz w:val="22"/>
          <w:szCs w:val="22"/>
          <w:lang w:val="it-IT"/>
        </w:rPr>
        <w:t>.</w:t>
      </w:r>
      <w:r w:rsidR="00200920" w:rsidRPr="00BF7205">
        <w:rPr>
          <w:rFonts w:ascii="Arial" w:hAnsi="Arial" w:cs="Arial"/>
          <w:sz w:val="22"/>
          <w:szCs w:val="22"/>
          <w:lang w:val="it-IT"/>
        </w:rPr>
        <w:t>4</w:t>
      </w:r>
      <w:r w:rsidRPr="00BF7205">
        <w:rPr>
          <w:rFonts w:ascii="Arial" w:hAnsi="Arial" w:cs="Arial"/>
          <w:sz w:val="22"/>
          <w:szCs w:val="22"/>
          <w:lang w:val="it-IT"/>
        </w:rPr>
        <w:t xml:space="preserve">%) con il regime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e in </w:t>
      </w:r>
      <w:r w:rsidR="00200920" w:rsidRPr="00BF7205">
        <w:rPr>
          <w:rFonts w:ascii="Arial" w:hAnsi="Arial" w:cs="Arial"/>
          <w:sz w:val="22"/>
          <w:szCs w:val="22"/>
          <w:lang w:val="it-IT"/>
        </w:rPr>
        <w:t>due</w:t>
      </w:r>
      <w:r w:rsidRPr="00BF7205">
        <w:rPr>
          <w:rFonts w:ascii="Arial" w:hAnsi="Arial" w:cs="Arial"/>
          <w:sz w:val="22"/>
          <w:szCs w:val="22"/>
          <w:lang w:val="it-IT"/>
        </w:rPr>
        <w:t xml:space="preserve"> (</w:t>
      </w:r>
      <w:r w:rsidR="00200920" w:rsidRPr="00BF7205">
        <w:rPr>
          <w:rFonts w:ascii="Arial" w:hAnsi="Arial" w:cs="Arial"/>
          <w:sz w:val="22"/>
          <w:szCs w:val="22"/>
          <w:lang w:val="it-IT"/>
        </w:rPr>
        <w:t>0</w:t>
      </w:r>
      <w:r w:rsidR="00074426">
        <w:rPr>
          <w:rFonts w:ascii="Arial" w:hAnsi="Arial" w:cs="Arial"/>
          <w:sz w:val="22"/>
          <w:szCs w:val="22"/>
          <w:lang w:val="it-IT"/>
        </w:rPr>
        <w:t>.</w:t>
      </w:r>
      <w:r w:rsidR="00200920" w:rsidRPr="00BF7205">
        <w:rPr>
          <w:rFonts w:ascii="Arial" w:hAnsi="Arial" w:cs="Arial"/>
          <w:sz w:val="22"/>
          <w:szCs w:val="22"/>
          <w:lang w:val="it-IT"/>
        </w:rPr>
        <w:t>4</w:t>
      </w:r>
      <w:r w:rsidRPr="00BF7205">
        <w:rPr>
          <w:rFonts w:ascii="Arial" w:hAnsi="Arial" w:cs="Arial"/>
          <w:sz w:val="22"/>
          <w:szCs w:val="22"/>
          <w:lang w:val="it-IT"/>
        </w:rPr>
        <w:t>%) pazienti nel regime con placebo. Non sono stati identificati nuovi segnali di sicurezza.</w:t>
      </w:r>
    </w:p>
    <w:p w14:paraId="57F0C563" w14:textId="2FBFFF0C" w:rsidR="000B0166" w:rsidRPr="00BF7205" w:rsidRDefault="000B0166" w:rsidP="000B0166">
      <w:pPr>
        <w:pStyle w:val="NormaleWeb"/>
        <w:spacing w:before="0" w:beforeAutospacing="0" w:after="240" w:afterAutospacing="0" w:line="276" w:lineRule="auto"/>
        <w:ind w:firstLine="720"/>
        <w:jc w:val="both"/>
        <w:rPr>
          <w:rFonts w:ascii="Arial" w:hAnsi="Arial" w:cs="Arial"/>
          <w:sz w:val="22"/>
          <w:szCs w:val="22"/>
          <w:lang w:val="it-IT"/>
        </w:rPr>
      </w:pPr>
      <w:r w:rsidRPr="00BF7205">
        <w:rPr>
          <w:rFonts w:ascii="Arial" w:hAnsi="Arial" w:cs="Arial"/>
          <w:sz w:val="22"/>
          <w:szCs w:val="22"/>
          <w:lang w:val="it-IT"/>
        </w:rPr>
        <w:t>Gli eventi avversi (</w:t>
      </w:r>
      <w:proofErr w:type="spellStart"/>
      <w:r w:rsidRPr="00BF7205">
        <w:rPr>
          <w:rFonts w:ascii="Arial" w:hAnsi="Arial" w:cs="Arial"/>
          <w:sz w:val="22"/>
          <w:szCs w:val="22"/>
          <w:lang w:val="it-IT"/>
        </w:rPr>
        <w:t>AEs</w:t>
      </w:r>
      <w:proofErr w:type="spellEnd"/>
      <w:r w:rsidRPr="00BF7205">
        <w:rPr>
          <w:rFonts w:ascii="Arial" w:hAnsi="Arial" w:cs="Arial"/>
          <w:sz w:val="22"/>
          <w:szCs w:val="22"/>
          <w:lang w:val="it-IT"/>
        </w:rPr>
        <w:t xml:space="preserve">) </w:t>
      </w:r>
      <w:proofErr w:type="spellStart"/>
      <w:r w:rsidRPr="00BF7205">
        <w:rPr>
          <w:rFonts w:ascii="Arial" w:hAnsi="Arial" w:cs="Arial"/>
          <w:sz w:val="22"/>
          <w:szCs w:val="22"/>
          <w:lang w:val="it-IT"/>
        </w:rPr>
        <w:t>immunomediati</w:t>
      </w:r>
      <w:proofErr w:type="spellEnd"/>
      <w:r w:rsidRPr="00BF7205">
        <w:rPr>
          <w:rFonts w:ascii="Arial" w:hAnsi="Arial" w:cs="Arial"/>
          <w:sz w:val="22"/>
          <w:szCs w:val="22"/>
          <w:lang w:val="it-IT"/>
        </w:rPr>
        <w:t xml:space="preserve"> di ogni grado si sono verificati nel </w:t>
      </w:r>
      <w:r w:rsidR="00200920" w:rsidRPr="00BF7205">
        <w:rPr>
          <w:rFonts w:ascii="Arial" w:hAnsi="Arial" w:cs="Arial"/>
          <w:sz w:val="22"/>
          <w:szCs w:val="22"/>
          <w:lang w:val="it-IT"/>
        </w:rPr>
        <w:t>32</w:t>
      </w:r>
      <w:r w:rsidR="00074426">
        <w:rPr>
          <w:rFonts w:ascii="Arial" w:hAnsi="Arial" w:cs="Arial"/>
          <w:sz w:val="22"/>
          <w:szCs w:val="22"/>
          <w:lang w:val="it-IT"/>
        </w:rPr>
        <w:t>.</w:t>
      </w:r>
      <w:r w:rsidR="00200920" w:rsidRPr="00BF7205">
        <w:rPr>
          <w:rFonts w:ascii="Arial" w:hAnsi="Arial" w:cs="Arial"/>
          <w:sz w:val="22"/>
          <w:szCs w:val="22"/>
          <w:lang w:val="it-IT"/>
        </w:rPr>
        <w:t>6</w:t>
      </w:r>
      <w:r w:rsidRPr="00BF7205">
        <w:rPr>
          <w:rFonts w:ascii="Arial" w:hAnsi="Arial" w:cs="Arial"/>
          <w:sz w:val="22"/>
          <w:szCs w:val="22"/>
          <w:lang w:val="it-IT"/>
        </w:rPr>
        <w:t xml:space="preserve">% delle pazienti trattate con il regime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e nel</w:t>
      </w:r>
      <w:r w:rsidR="003819A9" w:rsidRPr="00BF7205">
        <w:rPr>
          <w:rFonts w:ascii="Arial" w:hAnsi="Arial" w:cs="Arial"/>
          <w:sz w:val="22"/>
          <w:szCs w:val="22"/>
          <w:lang w:val="it-IT"/>
        </w:rPr>
        <w:t>l’11</w:t>
      </w:r>
      <w:r w:rsidR="00074426">
        <w:rPr>
          <w:rFonts w:ascii="Arial" w:hAnsi="Arial" w:cs="Arial"/>
          <w:sz w:val="22"/>
          <w:szCs w:val="22"/>
          <w:lang w:val="it-IT"/>
        </w:rPr>
        <w:t>.</w:t>
      </w:r>
      <w:r w:rsidR="003819A9" w:rsidRPr="00BF7205">
        <w:rPr>
          <w:rFonts w:ascii="Arial" w:hAnsi="Arial" w:cs="Arial"/>
          <w:sz w:val="22"/>
          <w:szCs w:val="22"/>
          <w:lang w:val="it-IT"/>
        </w:rPr>
        <w:t>7</w:t>
      </w:r>
      <w:r w:rsidRPr="00BF7205">
        <w:rPr>
          <w:rFonts w:ascii="Arial" w:hAnsi="Arial" w:cs="Arial"/>
          <w:sz w:val="22"/>
          <w:szCs w:val="22"/>
          <w:lang w:val="it-IT"/>
        </w:rPr>
        <w:t xml:space="preserve">% di quelle trattate con il regime con placebo. Gli eventi avversi </w:t>
      </w:r>
      <w:proofErr w:type="spellStart"/>
      <w:r w:rsidRPr="00BF7205">
        <w:rPr>
          <w:rFonts w:ascii="Arial" w:hAnsi="Arial" w:cs="Arial"/>
          <w:sz w:val="22"/>
          <w:szCs w:val="22"/>
          <w:lang w:val="it-IT"/>
        </w:rPr>
        <w:t>immunomediati</w:t>
      </w:r>
      <w:proofErr w:type="spellEnd"/>
      <w:r w:rsidRPr="00BF7205">
        <w:rPr>
          <w:rFonts w:ascii="Arial" w:hAnsi="Arial" w:cs="Arial"/>
          <w:sz w:val="22"/>
          <w:szCs w:val="22"/>
          <w:lang w:val="it-IT"/>
        </w:rPr>
        <w:t xml:space="preserve"> di Grado 3-5 sono stati osservati nel </w:t>
      </w:r>
      <w:r w:rsidR="003819A9" w:rsidRPr="00BF7205">
        <w:rPr>
          <w:rFonts w:ascii="Arial" w:hAnsi="Arial" w:cs="Arial"/>
          <w:sz w:val="22"/>
          <w:szCs w:val="22"/>
          <w:lang w:val="it-IT"/>
        </w:rPr>
        <w:t>4</w:t>
      </w:r>
      <w:r w:rsidR="00074426">
        <w:rPr>
          <w:rFonts w:ascii="Arial" w:hAnsi="Arial" w:cs="Arial"/>
          <w:sz w:val="22"/>
          <w:szCs w:val="22"/>
          <w:lang w:val="it-IT"/>
        </w:rPr>
        <w:t>.</w:t>
      </w:r>
      <w:r w:rsidR="003819A9" w:rsidRPr="00BF7205">
        <w:rPr>
          <w:rFonts w:ascii="Arial" w:hAnsi="Arial" w:cs="Arial"/>
          <w:sz w:val="22"/>
          <w:szCs w:val="22"/>
          <w:lang w:val="it-IT"/>
        </w:rPr>
        <w:t>2</w:t>
      </w:r>
      <w:r w:rsidRPr="00BF7205">
        <w:rPr>
          <w:rFonts w:ascii="Arial" w:hAnsi="Arial" w:cs="Arial"/>
          <w:sz w:val="22"/>
          <w:szCs w:val="22"/>
          <w:lang w:val="it-IT"/>
        </w:rPr>
        <w:t xml:space="preserve">% </w:t>
      </w:r>
      <w:r w:rsidR="00A01E57" w:rsidRPr="00BF7205">
        <w:rPr>
          <w:rFonts w:ascii="Arial" w:hAnsi="Arial" w:cs="Arial"/>
          <w:sz w:val="22"/>
          <w:szCs w:val="22"/>
          <w:lang w:val="it-IT"/>
        </w:rPr>
        <w:t>e nel</w:t>
      </w:r>
      <w:r w:rsidR="003819A9" w:rsidRPr="00BF7205">
        <w:rPr>
          <w:rFonts w:ascii="Arial" w:hAnsi="Arial" w:cs="Arial"/>
          <w:sz w:val="22"/>
          <w:szCs w:val="22"/>
          <w:lang w:val="it-IT"/>
        </w:rPr>
        <w:t>l’1</w:t>
      </w:r>
      <w:r w:rsidR="00074426">
        <w:rPr>
          <w:rFonts w:ascii="Arial" w:hAnsi="Arial" w:cs="Arial"/>
          <w:sz w:val="22"/>
          <w:szCs w:val="22"/>
          <w:lang w:val="it-IT"/>
        </w:rPr>
        <w:t>.</w:t>
      </w:r>
      <w:r w:rsidR="003819A9" w:rsidRPr="00BF7205">
        <w:rPr>
          <w:rFonts w:ascii="Arial" w:hAnsi="Arial" w:cs="Arial"/>
          <w:sz w:val="22"/>
          <w:szCs w:val="22"/>
          <w:lang w:val="it-IT"/>
        </w:rPr>
        <w:t>1</w:t>
      </w:r>
      <w:r w:rsidRPr="00BF7205">
        <w:rPr>
          <w:rFonts w:ascii="Arial" w:hAnsi="Arial" w:cs="Arial"/>
          <w:sz w:val="22"/>
          <w:szCs w:val="22"/>
          <w:lang w:val="it-IT"/>
        </w:rPr>
        <w:t xml:space="preserve">%, rispettivamente. Il più comune evento avverso </w:t>
      </w:r>
      <w:proofErr w:type="spellStart"/>
      <w:r w:rsidRPr="00BF7205">
        <w:rPr>
          <w:rFonts w:ascii="Arial" w:hAnsi="Arial" w:cs="Arial"/>
          <w:sz w:val="22"/>
          <w:szCs w:val="22"/>
          <w:lang w:val="it-IT"/>
        </w:rPr>
        <w:t>immunomediato</w:t>
      </w:r>
      <w:proofErr w:type="spellEnd"/>
      <w:r w:rsidRPr="00BF7205">
        <w:rPr>
          <w:rFonts w:ascii="Arial" w:hAnsi="Arial" w:cs="Arial"/>
          <w:sz w:val="22"/>
          <w:szCs w:val="22"/>
          <w:lang w:val="it-IT"/>
        </w:rPr>
        <w:t xml:space="preserve"> di ogni grado (risultato in più di due pazienti) è stato l’ipotiroidismo (</w:t>
      </w:r>
      <w:r w:rsidR="003819A9" w:rsidRPr="00BF7205">
        <w:rPr>
          <w:rFonts w:ascii="Arial" w:hAnsi="Arial" w:cs="Arial"/>
          <w:sz w:val="22"/>
          <w:szCs w:val="22"/>
          <w:lang w:val="it-IT"/>
        </w:rPr>
        <w:t>19</w:t>
      </w:r>
      <w:r w:rsidR="00074426">
        <w:rPr>
          <w:rFonts w:ascii="Arial" w:hAnsi="Arial" w:cs="Arial"/>
          <w:sz w:val="22"/>
          <w:szCs w:val="22"/>
          <w:lang w:val="it-IT"/>
        </w:rPr>
        <w:t>.</w:t>
      </w:r>
      <w:r w:rsidR="003819A9" w:rsidRPr="00BF7205">
        <w:rPr>
          <w:rFonts w:ascii="Arial" w:hAnsi="Arial" w:cs="Arial"/>
          <w:sz w:val="22"/>
          <w:szCs w:val="22"/>
          <w:lang w:val="it-IT"/>
        </w:rPr>
        <w:t>3</w:t>
      </w:r>
      <w:r w:rsidRPr="00BF7205">
        <w:rPr>
          <w:rFonts w:ascii="Arial" w:hAnsi="Arial" w:cs="Arial"/>
          <w:sz w:val="22"/>
          <w:szCs w:val="22"/>
          <w:lang w:val="it-IT"/>
        </w:rPr>
        <w:t xml:space="preserve">%) nelle pazienti trattate con il regime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Gli </w:t>
      </w:r>
      <w:proofErr w:type="spellStart"/>
      <w:r w:rsidRPr="00BF7205">
        <w:rPr>
          <w:rFonts w:ascii="Arial" w:hAnsi="Arial" w:cs="Arial"/>
          <w:sz w:val="22"/>
          <w:szCs w:val="22"/>
          <w:lang w:val="it-IT"/>
        </w:rPr>
        <w:t>AEs</w:t>
      </w:r>
      <w:proofErr w:type="spellEnd"/>
      <w:r w:rsidRPr="00BF7205">
        <w:rPr>
          <w:rFonts w:ascii="Arial" w:hAnsi="Arial" w:cs="Arial"/>
          <w:sz w:val="22"/>
          <w:szCs w:val="22"/>
          <w:lang w:val="it-IT"/>
        </w:rPr>
        <w:t xml:space="preserve"> </w:t>
      </w:r>
      <w:proofErr w:type="spellStart"/>
      <w:r w:rsidRPr="00BF7205">
        <w:rPr>
          <w:rFonts w:ascii="Arial" w:hAnsi="Arial" w:cs="Arial"/>
          <w:sz w:val="22"/>
          <w:szCs w:val="22"/>
          <w:lang w:val="it-IT"/>
        </w:rPr>
        <w:t>immunomediati</w:t>
      </w:r>
      <w:proofErr w:type="spellEnd"/>
      <w:r w:rsidRPr="00BF7205">
        <w:rPr>
          <w:rFonts w:ascii="Arial" w:hAnsi="Arial" w:cs="Arial"/>
          <w:sz w:val="22"/>
          <w:szCs w:val="22"/>
          <w:lang w:val="it-IT"/>
        </w:rPr>
        <w:t xml:space="preserve"> non hanno causato la morte </w:t>
      </w:r>
      <w:r w:rsidR="00B244B4">
        <w:rPr>
          <w:rFonts w:ascii="Arial" w:hAnsi="Arial" w:cs="Arial"/>
          <w:sz w:val="22"/>
          <w:szCs w:val="22"/>
          <w:lang w:val="it-IT"/>
        </w:rPr>
        <w:t xml:space="preserve">in </w:t>
      </w:r>
      <w:r w:rsidR="00A01E57" w:rsidRPr="00BF7205">
        <w:rPr>
          <w:rFonts w:ascii="Arial" w:hAnsi="Arial" w:cs="Arial"/>
          <w:sz w:val="22"/>
          <w:szCs w:val="22"/>
          <w:lang w:val="it-IT"/>
        </w:rPr>
        <w:t xml:space="preserve">nessuno dei due </w:t>
      </w:r>
      <w:r w:rsidRPr="00BF7205">
        <w:rPr>
          <w:rFonts w:ascii="Arial" w:hAnsi="Arial" w:cs="Arial"/>
          <w:sz w:val="22"/>
          <w:szCs w:val="22"/>
          <w:lang w:val="it-IT"/>
        </w:rPr>
        <w:t>bracci.</w:t>
      </w:r>
    </w:p>
    <w:p w14:paraId="4AD145E6" w14:textId="77777777" w:rsidR="000B0166" w:rsidRPr="00BF7205" w:rsidRDefault="000B0166" w:rsidP="000B0166">
      <w:pPr>
        <w:pStyle w:val="NormaleWeb"/>
        <w:spacing w:before="0" w:beforeAutospacing="0" w:after="0" w:afterAutospacing="0" w:line="276" w:lineRule="auto"/>
        <w:jc w:val="both"/>
        <w:rPr>
          <w:rFonts w:ascii="Arial" w:hAnsi="Arial" w:cs="Arial"/>
          <w:sz w:val="22"/>
          <w:szCs w:val="22"/>
          <w:lang w:val="it-IT"/>
        </w:rPr>
      </w:pPr>
      <w:r w:rsidRPr="00BF7205">
        <w:rPr>
          <w:rFonts w:ascii="Arial" w:hAnsi="Arial" w:cs="Arial"/>
          <w:b/>
          <w:bCs/>
          <w:sz w:val="22"/>
          <w:szCs w:val="22"/>
          <w:lang w:val="it-IT"/>
        </w:rPr>
        <w:t xml:space="preserve">La ricerca di MSD nei tumori del seno e nei tumori ginecologici </w:t>
      </w:r>
    </w:p>
    <w:p w14:paraId="597367B6" w14:textId="11E16561" w:rsidR="000B0166" w:rsidRPr="00BF7205" w:rsidRDefault="000B0166" w:rsidP="000B0166">
      <w:pPr>
        <w:pStyle w:val="NormaleWeb"/>
        <w:spacing w:before="0" w:beforeAutospacing="0" w:after="240" w:afterAutospacing="0" w:line="276" w:lineRule="auto"/>
        <w:ind w:firstLine="720"/>
        <w:jc w:val="both"/>
        <w:rPr>
          <w:rFonts w:ascii="Arial" w:hAnsi="Arial" w:cs="Arial"/>
          <w:sz w:val="22"/>
          <w:szCs w:val="22"/>
          <w:lang w:val="it-IT"/>
        </w:rPr>
      </w:pPr>
      <w:r w:rsidRPr="00BF7205">
        <w:rPr>
          <w:rFonts w:ascii="Arial" w:hAnsi="Arial" w:cs="Arial"/>
          <w:sz w:val="22"/>
          <w:szCs w:val="22"/>
          <w:lang w:val="it-IT"/>
        </w:rPr>
        <w:t xml:space="preserve">MDS sta portando avanti la ricerca con l’obiettivo di migliorare i risultati delle pazienti affette da tumore del seno e da tumori ginecologici (ovaio, cervice </w:t>
      </w:r>
      <w:proofErr w:type="gramStart"/>
      <w:r w:rsidRPr="00BF7205">
        <w:rPr>
          <w:rFonts w:ascii="Arial" w:hAnsi="Arial" w:cs="Arial"/>
          <w:sz w:val="22"/>
          <w:szCs w:val="22"/>
          <w:lang w:val="it-IT"/>
        </w:rPr>
        <w:t>e</w:t>
      </w:r>
      <w:proofErr w:type="gramEnd"/>
      <w:r w:rsidRPr="00BF7205">
        <w:rPr>
          <w:rFonts w:ascii="Arial" w:hAnsi="Arial" w:cs="Arial"/>
          <w:sz w:val="22"/>
          <w:szCs w:val="22"/>
          <w:lang w:val="it-IT"/>
        </w:rPr>
        <w:t xml:space="preserve"> endometrio). MSD ha un programma di sviluppo clinico completo per questi tumori, che comprende più di </w:t>
      </w:r>
      <w:r w:rsidR="003819A9" w:rsidRPr="00BF7205">
        <w:rPr>
          <w:rFonts w:ascii="Arial" w:hAnsi="Arial" w:cs="Arial"/>
          <w:sz w:val="22"/>
          <w:szCs w:val="22"/>
          <w:lang w:val="it-IT"/>
        </w:rPr>
        <w:t>20</w:t>
      </w:r>
      <w:r w:rsidRPr="00BF7205">
        <w:rPr>
          <w:rFonts w:ascii="Arial" w:hAnsi="Arial" w:cs="Arial"/>
          <w:sz w:val="22"/>
          <w:szCs w:val="22"/>
          <w:lang w:val="it-IT"/>
        </w:rPr>
        <w:t xml:space="preserve"> studi di Fase 3 sponsorizzati da MSD che valutano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come monoterapia e in combinazione con altri farmaci. Negli Stati Uniti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è attualmente approvato per due indicazioni nel tumore del seno triplo negativo e per quattro indicazioni nei tumori ginecologici. Tra gli sforzi di ricerca di MSD figurano studi </w:t>
      </w:r>
      <w:r w:rsidR="002C3F2E" w:rsidRPr="00BF7205">
        <w:rPr>
          <w:rFonts w:ascii="Arial" w:hAnsi="Arial" w:cs="Arial"/>
          <w:sz w:val="22"/>
          <w:szCs w:val="22"/>
          <w:lang w:val="it-IT"/>
        </w:rPr>
        <w:t>focalizzati</w:t>
      </w:r>
      <w:r w:rsidRPr="00BF7205">
        <w:rPr>
          <w:rFonts w:ascii="Arial" w:hAnsi="Arial" w:cs="Arial"/>
          <w:sz w:val="22"/>
          <w:szCs w:val="22"/>
          <w:lang w:val="it-IT"/>
        </w:rPr>
        <w:t xml:space="preserve"> sulla valutazione di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negli stadi iniziali di questi tumori, incluso KEYNOTE-A18, nonché sull'identificazione di nuove combinazioni e </w:t>
      </w:r>
      <w:proofErr w:type="spellStart"/>
      <w:r w:rsidRPr="00BF7205">
        <w:rPr>
          <w:rFonts w:ascii="Arial" w:hAnsi="Arial" w:cs="Arial"/>
          <w:sz w:val="22"/>
          <w:szCs w:val="22"/>
          <w:lang w:val="it-IT"/>
        </w:rPr>
        <w:t>coformulazioni</w:t>
      </w:r>
      <w:proofErr w:type="spellEnd"/>
      <w:r w:rsidRPr="00BF7205">
        <w:rPr>
          <w:rFonts w:ascii="Arial" w:hAnsi="Arial" w:cs="Arial"/>
          <w:sz w:val="22"/>
          <w:szCs w:val="22"/>
          <w:lang w:val="it-IT"/>
        </w:rPr>
        <w:t xml:space="preserve"> con </w:t>
      </w:r>
      <w:proofErr w:type="spellStart"/>
      <w:r w:rsidRPr="00BF7205">
        <w:rPr>
          <w:rFonts w:ascii="Arial" w:hAnsi="Arial" w:cs="Arial"/>
          <w:sz w:val="22"/>
          <w:szCs w:val="22"/>
          <w:lang w:val="it-IT"/>
        </w:rPr>
        <w:t>pembrolizumab</w:t>
      </w:r>
      <w:proofErr w:type="spellEnd"/>
      <w:r w:rsidRPr="00BF7205">
        <w:rPr>
          <w:rFonts w:ascii="Arial" w:hAnsi="Arial" w:cs="Arial"/>
          <w:sz w:val="22"/>
          <w:szCs w:val="22"/>
          <w:lang w:val="it-IT"/>
        </w:rPr>
        <w:t xml:space="preserve">. </w:t>
      </w:r>
    </w:p>
    <w:p w14:paraId="3B5EA52F" w14:textId="77777777" w:rsidR="000B0166" w:rsidRPr="00BF7205" w:rsidRDefault="000B0166" w:rsidP="000B0166">
      <w:pPr>
        <w:pStyle w:val="NormaleWeb"/>
        <w:spacing w:before="0" w:beforeAutospacing="0" w:after="0" w:afterAutospacing="0" w:line="276" w:lineRule="auto"/>
        <w:jc w:val="both"/>
        <w:rPr>
          <w:rFonts w:ascii="Arial" w:hAnsi="Arial" w:cs="Arial"/>
          <w:sz w:val="22"/>
          <w:szCs w:val="22"/>
          <w:lang w:val="it-IT"/>
        </w:rPr>
      </w:pPr>
      <w:r w:rsidRPr="00BF7205">
        <w:rPr>
          <w:rFonts w:ascii="Arial" w:hAnsi="Arial" w:cs="Arial"/>
          <w:b/>
          <w:bCs/>
          <w:sz w:val="22"/>
          <w:szCs w:val="22"/>
          <w:lang w:val="it-IT"/>
        </w:rPr>
        <w:t xml:space="preserve">Il programma clinico di MSD nei tumori in fase iniziale </w:t>
      </w:r>
    </w:p>
    <w:p w14:paraId="38F3BD6A" w14:textId="77777777" w:rsidR="000B0166" w:rsidRPr="00A91920" w:rsidRDefault="000B0166" w:rsidP="000B0166">
      <w:pPr>
        <w:pStyle w:val="NormaleWeb"/>
        <w:spacing w:before="0" w:beforeAutospacing="0" w:after="240" w:afterAutospacing="0" w:line="276" w:lineRule="auto"/>
        <w:ind w:firstLine="720"/>
        <w:contextualSpacing/>
        <w:jc w:val="both"/>
        <w:rPr>
          <w:rFonts w:ascii="Arial" w:hAnsi="Arial" w:cs="Arial"/>
          <w:color w:val="000000"/>
          <w:sz w:val="22"/>
          <w:szCs w:val="22"/>
          <w:lang w:val="it-IT"/>
        </w:rPr>
      </w:pPr>
      <w:r w:rsidRPr="00BF7205">
        <w:rPr>
          <w:rFonts w:ascii="Arial" w:hAnsi="Arial" w:cs="Arial"/>
          <w:sz w:val="22"/>
          <w:szCs w:val="22"/>
          <w:lang w:val="it-IT"/>
        </w:rPr>
        <w:t>Individuare il tumore in uno stadio</w:t>
      </w:r>
      <w:r w:rsidRPr="00A91920">
        <w:rPr>
          <w:rFonts w:ascii="Arial" w:hAnsi="Arial" w:cs="Arial"/>
          <w:sz w:val="22"/>
          <w:szCs w:val="22"/>
          <w:lang w:val="it-IT"/>
        </w:rPr>
        <w:t xml:space="preserve"> precoce può offrire ai pazienti una maggiore possibilità di sopravvivenza a lungo termine. Numerosi tumori si considerano maggiormente trattabili e potenzialmente curabili nelle fasi precoci della malattia. Sulla base della profonda comprensione del ruolo di </w:t>
      </w:r>
      <w:proofErr w:type="spellStart"/>
      <w:r w:rsidRPr="00A91920">
        <w:rPr>
          <w:rFonts w:ascii="Arial" w:hAnsi="Arial" w:cs="Arial"/>
          <w:sz w:val="22"/>
          <w:szCs w:val="22"/>
          <w:lang w:val="it-IT"/>
        </w:rPr>
        <w:t>pembrolizumab</w:t>
      </w:r>
      <w:proofErr w:type="spellEnd"/>
      <w:r w:rsidRPr="00A91920">
        <w:rPr>
          <w:rFonts w:ascii="Arial" w:hAnsi="Arial" w:cs="Arial"/>
          <w:sz w:val="22"/>
          <w:szCs w:val="22"/>
          <w:lang w:val="it-IT"/>
        </w:rPr>
        <w:t xml:space="preserve"> nei tumori in stadio avanzato, MSD lo sta valutando negli stadi precoci, con più di 25 studi registrativi in corso in diversi tipi di tumore, tra cui lo studio KEYNOTE-A18.</w:t>
      </w:r>
    </w:p>
    <w:p w14:paraId="1DDCE8EC" w14:textId="77777777" w:rsidR="00B674A3" w:rsidRDefault="00B674A3" w:rsidP="008A50A7">
      <w:pPr>
        <w:spacing w:after="0" w:line="360" w:lineRule="auto"/>
        <w:contextualSpacing/>
        <w:rPr>
          <w:rFonts w:ascii="Arial" w:hAnsi="Arial" w:cs="Arial"/>
          <w:color w:val="000000"/>
          <w:u w:color="000000"/>
          <w:lang w:val="it-IT"/>
        </w:rPr>
      </w:pPr>
    </w:p>
    <w:p w14:paraId="25A048F4" w14:textId="77777777" w:rsidR="0066798F" w:rsidRPr="00755F71" w:rsidRDefault="0066798F" w:rsidP="0066798F">
      <w:pPr>
        <w:spacing w:after="0" w:line="360" w:lineRule="auto"/>
        <w:rPr>
          <w:rFonts w:ascii="Arial" w:hAnsi="Arial" w:cs="Arial"/>
          <w:b/>
          <w:color w:val="000000"/>
          <w:szCs w:val="24"/>
          <w:lang w:val="it-IT"/>
        </w:rPr>
      </w:pPr>
      <w:r w:rsidRPr="00755F71">
        <w:rPr>
          <w:rFonts w:ascii="Arial" w:hAnsi="Arial" w:cs="Arial"/>
          <w:b/>
          <w:color w:val="000000"/>
          <w:szCs w:val="24"/>
          <w:lang w:val="it-IT"/>
        </w:rPr>
        <w:t>Per informazioni</w:t>
      </w:r>
    </w:p>
    <w:p w14:paraId="111B824C" w14:textId="77777777" w:rsidR="0066798F" w:rsidRPr="00755F71" w:rsidRDefault="0066798F" w:rsidP="0066798F">
      <w:pPr>
        <w:spacing w:after="0" w:line="360" w:lineRule="auto"/>
        <w:rPr>
          <w:rFonts w:ascii="Arial" w:hAnsi="Arial" w:cs="Arial"/>
          <w:b/>
          <w:color w:val="000000"/>
          <w:szCs w:val="24"/>
          <w:lang w:val="it-IT"/>
        </w:rPr>
      </w:pPr>
      <w:r w:rsidRPr="00755F71">
        <w:rPr>
          <w:rFonts w:ascii="Arial" w:hAnsi="Arial" w:cs="Arial"/>
          <w:b/>
          <w:color w:val="000000"/>
          <w:szCs w:val="24"/>
          <w:lang w:val="it-IT"/>
        </w:rPr>
        <w:t>MSD Italia</w:t>
      </w:r>
    </w:p>
    <w:p w14:paraId="6762664A" w14:textId="0526DB6F" w:rsidR="0066798F" w:rsidRPr="00755F71" w:rsidRDefault="0066798F" w:rsidP="0066798F">
      <w:pPr>
        <w:pBdr>
          <w:top w:val="nil"/>
          <w:left w:val="nil"/>
          <w:bottom w:val="nil"/>
          <w:right w:val="nil"/>
          <w:between w:val="nil"/>
          <w:bar w:val="nil"/>
        </w:pBdr>
        <w:tabs>
          <w:tab w:val="left" w:pos="2622"/>
        </w:tabs>
        <w:spacing w:after="0" w:line="360" w:lineRule="auto"/>
        <w:ind w:right="4"/>
        <w:rPr>
          <w:rFonts w:ascii="Arial" w:hAnsi="Arial" w:cs="Arial"/>
          <w:color w:val="000000"/>
          <w:szCs w:val="24"/>
          <w:lang w:val="it-IT"/>
        </w:rPr>
      </w:pPr>
      <w:r w:rsidRPr="00755F71">
        <w:rPr>
          <w:rFonts w:ascii="Arial" w:hAnsi="Arial" w:cs="Arial"/>
          <w:color w:val="000000"/>
          <w:szCs w:val="24"/>
          <w:lang w:val="it-IT"/>
        </w:rPr>
        <w:t xml:space="preserve">Emanuela Tanini, </w:t>
      </w:r>
      <w:proofErr w:type="spellStart"/>
      <w:r w:rsidRPr="00755F71">
        <w:rPr>
          <w:rFonts w:ascii="Arial" w:hAnsi="Arial" w:cs="Arial"/>
          <w:color w:val="000000"/>
          <w:szCs w:val="24"/>
          <w:lang w:val="it-IT"/>
        </w:rPr>
        <w:t>Communication</w:t>
      </w:r>
      <w:proofErr w:type="spellEnd"/>
      <w:r w:rsidRPr="00755F71">
        <w:rPr>
          <w:rFonts w:ascii="Arial" w:hAnsi="Arial" w:cs="Arial"/>
          <w:color w:val="000000"/>
          <w:szCs w:val="24"/>
          <w:lang w:val="it-IT"/>
        </w:rPr>
        <w:t xml:space="preserve"> </w:t>
      </w:r>
      <w:r w:rsidR="001E218F">
        <w:rPr>
          <w:rFonts w:ascii="Arial" w:hAnsi="Arial" w:cs="Arial"/>
          <w:color w:val="000000"/>
          <w:szCs w:val="24"/>
          <w:lang w:val="it-IT"/>
        </w:rPr>
        <w:t>Associate Director</w:t>
      </w:r>
    </w:p>
    <w:p w14:paraId="44FB0611" w14:textId="6752957D" w:rsidR="0066798F" w:rsidRPr="00113A32" w:rsidRDefault="0066798F" w:rsidP="0066798F">
      <w:pPr>
        <w:pBdr>
          <w:top w:val="nil"/>
          <w:left w:val="nil"/>
          <w:bottom w:val="nil"/>
          <w:right w:val="nil"/>
          <w:between w:val="nil"/>
          <w:bar w:val="nil"/>
        </w:pBdr>
        <w:tabs>
          <w:tab w:val="left" w:pos="2622"/>
        </w:tabs>
        <w:spacing w:after="0" w:line="360" w:lineRule="auto"/>
        <w:ind w:right="4"/>
        <w:rPr>
          <w:rFonts w:ascii="Arial" w:hAnsi="Arial" w:cs="Arial"/>
          <w:color w:val="000000"/>
          <w:szCs w:val="24"/>
          <w:lang w:val="en-GB"/>
        </w:rPr>
      </w:pPr>
      <w:r w:rsidRPr="00755F71">
        <w:rPr>
          <w:rFonts w:ascii="Arial" w:hAnsi="Arial" w:cs="Arial"/>
          <w:color w:val="000000"/>
          <w:szCs w:val="24"/>
        </w:rPr>
        <w:t>Tel. 06.36</w:t>
      </w:r>
      <w:r w:rsidRPr="00FF658E">
        <w:rPr>
          <w:rFonts w:ascii="Arial" w:hAnsi="Arial" w:cs="Arial"/>
          <w:color w:val="000000"/>
          <w:szCs w:val="24"/>
        </w:rPr>
        <w:t>1.917.01; Cell. 335.6</w:t>
      </w:r>
      <w:r w:rsidRPr="00113A32">
        <w:rPr>
          <w:rFonts w:ascii="Arial" w:hAnsi="Arial" w:cs="Arial"/>
          <w:color w:val="000000"/>
          <w:szCs w:val="24"/>
        </w:rPr>
        <w:t xml:space="preserve">52.4938 </w:t>
      </w:r>
      <w:r w:rsidR="003F2FD2">
        <w:rPr>
          <w:rFonts w:ascii="Arial" w:hAnsi="Arial" w:cs="Arial"/>
          <w:color w:val="000000"/>
          <w:szCs w:val="24"/>
        </w:rPr>
        <w:t>–</w:t>
      </w:r>
      <w:r w:rsidRPr="00113A32">
        <w:rPr>
          <w:rFonts w:ascii="Arial" w:hAnsi="Arial" w:cs="Arial"/>
          <w:color w:val="000000"/>
          <w:szCs w:val="24"/>
        </w:rPr>
        <w:t xml:space="preserve"> </w:t>
      </w:r>
      <w:r w:rsidR="003F2FD2">
        <w:rPr>
          <w:rFonts w:ascii="Arial" w:hAnsi="Arial" w:cs="Arial"/>
          <w:color w:val="000000"/>
          <w:szCs w:val="24"/>
          <w:lang w:val="en-GB"/>
        </w:rPr>
        <w:t>emanuela.</w:t>
      </w:r>
      <w:r w:rsidRPr="00113A32">
        <w:rPr>
          <w:rFonts w:ascii="Arial" w:hAnsi="Arial" w:cs="Arial"/>
          <w:color w:val="000000"/>
          <w:szCs w:val="24"/>
          <w:lang w:val="en-GB"/>
        </w:rPr>
        <w:t>tanini@m</w:t>
      </w:r>
      <w:r w:rsidR="003F2FD2">
        <w:rPr>
          <w:rFonts w:ascii="Arial" w:hAnsi="Arial" w:cs="Arial"/>
          <w:color w:val="000000"/>
          <w:szCs w:val="24"/>
          <w:lang w:val="en-GB"/>
        </w:rPr>
        <w:t>sd</w:t>
      </w:r>
      <w:r w:rsidRPr="00113A32">
        <w:rPr>
          <w:rFonts w:ascii="Arial" w:hAnsi="Arial" w:cs="Arial"/>
          <w:color w:val="000000"/>
          <w:szCs w:val="24"/>
          <w:lang w:val="en-GB"/>
        </w:rPr>
        <w:t>.com</w:t>
      </w:r>
      <w:bookmarkEnd w:id="4"/>
    </w:p>
    <w:sectPr w:rsidR="0066798F" w:rsidRPr="00113A32" w:rsidSect="003F0294">
      <w:headerReference w:type="default" r:id="rId15"/>
      <w:footerReference w:type="default" r:id="rId16"/>
      <w:headerReference w:type="first" r:id="rId17"/>
      <w:pgSz w:w="12240" w:h="15840" w:code="1"/>
      <w:pgMar w:top="1440" w:right="1080" w:bottom="1440" w:left="1080" w:header="749" w:footer="994"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DA15" w14:textId="77777777" w:rsidR="0084140E" w:rsidRDefault="0084140E">
      <w:pPr>
        <w:spacing w:after="0" w:line="240" w:lineRule="auto"/>
      </w:pPr>
      <w:r>
        <w:separator/>
      </w:r>
    </w:p>
  </w:endnote>
  <w:endnote w:type="continuationSeparator" w:id="0">
    <w:p w14:paraId="35A2043B" w14:textId="77777777" w:rsidR="0084140E" w:rsidRDefault="0084140E">
      <w:pPr>
        <w:spacing w:after="0" w:line="240" w:lineRule="auto"/>
      </w:pPr>
      <w:r>
        <w:continuationSeparator/>
      </w:r>
    </w:p>
  </w:endnote>
  <w:endnote w:type="continuationNotice" w:id="1">
    <w:p w14:paraId="5B9F0BAF" w14:textId="77777777" w:rsidR="0084140E" w:rsidRDefault="00841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charset w:val="00"/>
    <w:family w:val="auto"/>
    <w:pitch w:val="variable"/>
    <w:sig w:usb0="00000003"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5C3" w14:textId="77777777" w:rsidR="00E30FD3" w:rsidRPr="003952B8" w:rsidRDefault="00E30FD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FB8A" w14:textId="77777777" w:rsidR="0084140E" w:rsidRDefault="0084140E">
      <w:pPr>
        <w:spacing w:after="0" w:line="240" w:lineRule="auto"/>
      </w:pPr>
      <w:r>
        <w:separator/>
      </w:r>
    </w:p>
  </w:footnote>
  <w:footnote w:type="continuationSeparator" w:id="0">
    <w:p w14:paraId="62409989" w14:textId="77777777" w:rsidR="0084140E" w:rsidRDefault="0084140E">
      <w:pPr>
        <w:spacing w:after="0" w:line="240" w:lineRule="auto"/>
      </w:pPr>
      <w:r>
        <w:continuationSeparator/>
      </w:r>
    </w:p>
  </w:footnote>
  <w:footnote w:type="continuationNotice" w:id="1">
    <w:p w14:paraId="6ABE8928" w14:textId="77777777" w:rsidR="0084140E" w:rsidRDefault="00841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98C5" w14:textId="77777777" w:rsidR="00E30FD3" w:rsidRDefault="00E30FD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E947" w14:textId="77777777" w:rsidR="00E30FD3" w:rsidRDefault="00E30FD3" w:rsidP="007758C6">
    <w:pPr>
      <w:pStyle w:val="Intestazione"/>
    </w:pPr>
  </w:p>
  <w:p w14:paraId="5FF616DE" w14:textId="77777777" w:rsidR="007758C6" w:rsidRDefault="007758C6" w:rsidP="007758C6">
    <w:pPr>
      <w:pStyle w:val="Intestazione"/>
    </w:pPr>
  </w:p>
  <w:p w14:paraId="7ED826D3" w14:textId="77777777" w:rsidR="007758C6" w:rsidRDefault="007758C6" w:rsidP="007758C6">
    <w:pPr>
      <w:pStyle w:val="Intestazione"/>
    </w:pPr>
    <w:r w:rsidRPr="007758C6">
      <w:rPr>
        <w:noProof/>
        <w:lang w:val="it-IT" w:eastAsia="it-IT"/>
      </w:rPr>
      <w:drawing>
        <wp:inline distT="0" distB="0" distL="0" distR="0" wp14:anchorId="44D1AE06" wp14:editId="3B0DF4AC">
          <wp:extent cx="2383790" cy="963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CEC"/>
    <w:multiLevelType w:val="hybridMultilevel"/>
    <w:tmpl w:val="4DB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FE7"/>
    <w:multiLevelType w:val="hybridMultilevel"/>
    <w:tmpl w:val="F068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7762"/>
    <w:multiLevelType w:val="hybridMultilevel"/>
    <w:tmpl w:val="8810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73E6"/>
    <w:multiLevelType w:val="hybridMultilevel"/>
    <w:tmpl w:val="5F22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96B9D"/>
    <w:multiLevelType w:val="hybridMultilevel"/>
    <w:tmpl w:val="7E30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42ABD"/>
    <w:multiLevelType w:val="hybridMultilevel"/>
    <w:tmpl w:val="8E1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7AD9"/>
    <w:multiLevelType w:val="multilevel"/>
    <w:tmpl w:val="4EF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A14FE"/>
    <w:multiLevelType w:val="multilevel"/>
    <w:tmpl w:val="1158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04B32"/>
    <w:multiLevelType w:val="hybridMultilevel"/>
    <w:tmpl w:val="EE720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67326B"/>
    <w:multiLevelType w:val="hybridMultilevel"/>
    <w:tmpl w:val="CEC02AE2"/>
    <w:lvl w:ilvl="0" w:tplc="4E86F5E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77805"/>
    <w:multiLevelType w:val="hybridMultilevel"/>
    <w:tmpl w:val="3EF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514A8"/>
    <w:multiLevelType w:val="hybridMultilevel"/>
    <w:tmpl w:val="252C62DA"/>
    <w:lvl w:ilvl="0" w:tplc="DD2EE4A2">
      <w:start w:val="1"/>
      <w:numFmt w:val="bullet"/>
      <w:lvlText w:val="•"/>
      <w:lvlJc w:val="left"/>
      <w:pPr>
        <w:tabs>
          <w:tab w:val="num" w:pos="720"/>
        </w:tabs>
        <w:ind w:left="720" w:hanging="360"/>
      </w:pPr>
      <w:rPr>
        <w:rFonts w:ascii="Arial Black" w:hAnsi="Arial Black" w:hint="default"/>
      </w:rPr>
    </w:lvl>
    <w:lvl w:ilvl="1" w:tplc="D4DEE518" w:tentative="1">
      <w:start w:val="1"/>
      <w:numFmt w:val="bullet"/>
      <w:lvlText w:val="•"/>
      <w:lvlJc w:val="left"/>
      <w:pPr>
        <w:tabs>
          <w:tab w:val="num" w:pos="1440"/>
        </w:tabs>
        <w:ind w:left="1440" w:hanging="360"/>
      </w:pPr>
      <w:rPr>
        <w:rFonts w:ascii="Arial Black" w:hAnsi="Arial Black" w:hint="default"/>
      </w:rPr>
    </w:lvl>
    <w:lvl w:ilvl="2" w:tplc="69AEA376" w:tentative="1">
      <w:start w:val="1"/>
      <w:numFmt w:val="bullet"/>
      <w:lvlText w:val="•"/>
      <w:lvlJc w:val="left"/>
      <w:pPr>
        <w:tabs>
          <w:tab w:val="num" w:pos="2160"/>
        </w:tabs>
        <w:ind w:left="2160" w:hanging="360"/>
      </w:pPr>
      <w:rPr>
        <w:rFonts w:ascii="Arial Black" w:hAnsi="Arial Black" w:hint="default"/>
      </w:rPr>
    </w:lvl>
    <w:lvl w:ilvl="3" w:tplc="59D23EDE" w:tentative="1">
      <w:start w:val="1"/>
      <w:numFmt w:val="bullet"/>
      <w:lvlText w:val="•"/>
      <w:lvlJc w:val="left"/>
      <w:pPr>
        <w:tabs>
          <w:tab w:val="num" w:pos="2880"/>
        </w:tabs>
        <w:ind w:left="2880" w:hanging="360"/>
      </w:pPr>
      <w:rPr>
        <w:rFonts w:ascii="Arial Black" w:hAnsi="Arial Black" w:hint="default"/>
      </w:rPr>
    </w:lvl>
    <w:lvl w:ilvl="4" w:tplc="36106CA2" w:tentative="1">
      <w:start w:val="1"/>
      <w:numFmt w:val="bullet"/>
      <w:lvlText w:val="•"/>
      <w:lvlJc w:val="left"/>
      <w:pPr>
        <w:tabs>
          <w:tab w:val="num" w:pos="3600"/>
        </w:tabs>
        <w:ind w:left="3600" w:hanging="360"/>
      </w:pPr>
      <w:rPr>
        <w:rFonts w:ascii="Arial Black" w:hAnsi="Arial Black" w:hint="default"/>
      </w:rPr>
    </w:lvl>
    <w:lvl w:ilvl="5" w:tplc="118C811E" w:tentative="1">
      <w:start w:val="1"/>
      <w:numFmt w:val="bullet"/>
      <w:lvlText w:val="•"/>
      <w:lvlJc w:val="left"/>
      <w:pPr>
        <w:tabs>
          <w:tab w:val="num" w:pos="4320"/>
        </w:tabs>
        <w:ind w:left="4320" w:hanging="360"/>
      </w:pPr>
      <w:rPr>
        <w:rFonts w:ascii="Arial Black" w:hAnsi="Arial Black" w:hint="default"/>
      </w:rPr>
    </w:lvl>
    <w:lvl w:ilvl="6" w:tplc="C4A21074" w:tentative="1">
      <w:start w:val="1"/>
      <w:numFmt w:val="bullet"/>
      <w:lvlText w:val="•"/>
      <w:lvlJc w:val="left"/>
      <w:pPr>
        <w:tabs>
          <w:tab w:val="num" w:pos="5040"/>
        </w:tabs>
        <w:ind w:left="5040" w:hanging="360"/>
      </w:pPr>
      <w:rPr>
        <w:rFonts w:ascii="Arial Black" w:hAnsi="Arial Black" w:hint="default"/>
      </w:rPr>
    </w:lvl>
    <w:lvl w:ilvl="7" w:tplc="9B2A3BCE" w:tentative="1">
      <w:start w:val="1"/>
      <w:numFmt w:val="bullet"/>
      <w:lvlText w:val="•"/>
      <w:lvlJc w:val="left"/>
      <w:pPr>
        <w:tabs>
          <w:tab w:val="num" w:pos="5760"/>
        </w:tabs>
        <w:ind w:left="5760" w:hanging="360"/>
      </w:pPr>
      <w:rPr>
        <w:rFonts w:ascii="Arial Black" w:hAnsi="Arial Black" w:hint="default"/>
      </w:rPr>
    </w:lvl>
    <w:lvl w:ilvl="8" w:tplc="99ACCBE8" w:tentative="1">
      <w:start w:val="1"/>
      <w:numFmt w:val="bullet"/>
      <w:lvlText w:val="•"/>
      <w:lvlJc w:val="left"/>
      <w:pPr>
        <w:tabs>
          <w:tab w:val="num" w:pos="6480"/>
        </w:tabs>
        <w:ind w:left="6480" w:hanging="360"/>
      </w:pPr>
      <w:rPr>
        <w:rFonts w:ascii="Arial Black" w:hAnsi="Arial Black" w:hint="default"/>
      </w:rPr>
    </w:lvl>
  </w:abstractNum>
  <w:abstractNum w:abstractNumId="12" w15:restartNumberingAfterBreak="0">
    <w:nsid w:val="2F952435"/>
    <w:multiLevelType w:val="hybridMultilevel"/>
    <w:tmpl w:val="8B7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4005F"/>
    <w:multiLevelType w:val="hybridMultilevel"/>
    <w:tmpl w:val="C542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33E8"/>
    <w:multiLevelType w:val="hybridMultilevel"/>
    <w:tmpl w:val="05A6F634"/>
    <w:lvl w:ilvl="0" w:tplc="5C023D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A84024"/>
    <w:multiLevelType w:val="hybridMultilevel"/>
    <w:tmpl w:val="C960E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FFA1E2C"/>
    <w:multiLevelType w:val="hybridMultilevel"/>
    <w:tmpl w:val="422A9810"/>
    <w:lvl w:ilvl="0" w:tplc="02167A6E">
      <w:start w:val="1"/>
      <w:numFmt w:val="decimal"/>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17" w15:restartNumberingAfterBreak="0">
    <w:nsid w:val="4016594C"/>
    <w:multiLevelType w:val="multilevel"/>
    <w:tmpl w:val="FFD676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16C7F0C"/>
    <w:multiLevelType w:val="hybridMultilevel"/>
    <w:tmpl w:val="ADB6BE48"/>
    <w:lvl w:ilvl="0" w:tplc="4BC64B5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2BE4620"/>
    <w:multiLevelType w:val="multilevel"/>
    <w:tmpl w:val="F5685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94747A"/>
    <w:multiLevelType w:val="hybridMultilevel"/>
    <w:tmpl w:val="D9AE7B0A"/>
    <w:lvl w:ilvl="0" w:tplc="1AA48CEC">
      <w:start w:val="1"/>
      <w:numFmt w:val="bullet"/>
      <w:pStyle w:val="Merck-MSDContentText"/>
      <w:lvlText w:val=""/>
      <w:lvlJc w:val="left"/>
      <w:pPr>
        <w:ind w:left="288" w:hanging="288"/>
      </w:pPr>
      <w:rPr>
        <w:rFonts w:ascii="Symbol" w:hAnsi="Symbol" w:hint="default"/>
        <w:color w:val="1B232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42274"/>
    <w:multiLevelType w:val="hybridMultilevel"/>
    <w:tmpl w:val="D036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65858"/>
    <w:multiLevelType w:val="hybridMultilevel"/>
    <w:tmpl w:val="35C8C0D2"/>
    <w:lvl w:ilvl="0" w:tplc="1C2AC53C">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F7D4F"/>
    <w:multiLevelType w:val="hybridMultilevel"/>
    <w:tmpl w:val="2A38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54B0C"/>
    <w:multiLevelType w:val="hybridMultilevel"/>
    <w:tmpl w:val="82C2B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3A7E83"/>
    <w:multiLevelType w:val="hybridMultilevel"/>
    <w:tmpl w:val="C5DE5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D73011"/>
    <w:multiLevelType w:val="hybridMultilevel"/>
    <w:tmpl w:val="5EFE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F36B60"/>
    <w:multiLevelType w:val="multilevel"/>
    <w:tmpl w:val="30E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515A7"/>
    <w:multiLevelType w:val="hybridMultilevel"/>
    <w:tmpl w:val="9D5AF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0874F1"/>
    <w:multiLevelType w:val="hybridMultilevel"/>
    <w:tmpl w:val="2CA04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25118E"/>
    <w:multiLevelType w:val="hybridMultilevel"/>
    <w:tmpl w:val="770C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E6225"/>
    <w:multiLevelType w:val="hybridMultilevel"/>
    <w:tmpl w:val="CED43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F72F04"/>
    <w:multiLevelType w:val="hybridMultilevel"/>
    <w:tmpl w:val="AF9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8512564">
    <w:abstractNumId w:val="20"/>
  </w:num>
  <w:num w:numId="2" w16cid:durableId="530190601">
    <w:abstractNumId w:val="17"/>
  </w:num>
  <w:num w:numId="3" w16cid:durableId="355430519">
    <w:abstractNumId w:val="18"/>
  </w:num>
  <w:num w:numId="4" w16cid:durableId="442846456">
    <w:abstractNumId w:val="15"/>
  </w:num>
  <w:num w:numId="5" w16cid:durableId="2056200790">
    <w:abstractNumId w:val="19"/>
  </w:num>
  <w:num w:numId="6" w16cid:durableId="494340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6863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409710">
    <w:abstractNumId w:val="10"/>
  </w:num>
  <w:num w:numId="9" w16cid:durableId="193612720">
    <w:abstractNumId w:val="2"/>
  </w:num>
  <w:num w:numId="10" w16cid:durableId="1443456864">
    <w:abstractNumId w:val="5"/>
  </w:num>
  <w:num w:numId="11" w16cid:durableId="869151874">
    <w:abstractNumId w:val="9"/>
  </w:num>
  <w:num w:numId="12" w16cid:durableId="1615090767">
    <w:abstractNumId w:val="0"/>
  </w:num>
  <w:num w:numId="13" w16cid:durableId="1079909756">
    <w:abstractNumId w:val="27"/>
  </w:num>
  <w:num w:numId="14" w16cid:durableId="2140805323">
    <w:abstractNumId w:val="7"/>
  </w:num>
  <w:num w:numId="15" w16cid:durableId="1983804713">
    <w:abstractNumId w:val="8"/>
  </w:num>
  <w:num w:numId="16" w16cid:durableId="1295990516">
    <w:abstractNumId w:val="13"/>
  </w:num>
  <w:num w:numId="17" w16cid:durableId="2069834738">
    <w:abstractNumId w:val="28"/>
  </w:num>
  <w:num w:numId="18" w16cid:durableId="96607984">
    <w:abstractNumId w:val="24"/>
  </w:num>
  <w:num w:numId="19" w16cid:durableId="1733383284">
    <w:abstractNumId w:val="3"/>
  </w:num>
  <w:num w:numId="20" w16cid:durableId="2088727850">
    <w:abstractNumId w:val="16"/>
  </w:num>
  <w:num w:numId="21" w16cid:durableId="1675911981">
    <w:abstractNumId w:val="25"/>
  </w:num>
  <w:num w:numId="22" w16cid:durableId="934172179">
    <w:abstractNumId w:val="31"/>
  </w:num>
  <w:num w:numId="23" w16cid:durableId="2090495843">
    <w:abstractNumId w:val="22"/>
  </w:num>
  <w:num w:numId="24" w16cid:durableId="229770521">
    <w:abstractNumId w:val="29"/>
  </w:num>
  <w:num w:numId="25" w16cid:durableId="904140787">
    <w:abstractNumId w:val="30"/>
  </w:num>
  <w:num w:numId="26" w16cid:durableId="1547252085">
    <w:abstractNumId w:val="1"/>
  </w:num>
  <w:num w:numId="27" w16cid:durableId="420836335">
    <w:abstractNumId w:val="14"/>
  </w:num>
  <w:num w:numId="28" w16cid:durableId="798887633">
    <w:abstractNumId w:val="23"/>
  </w:num>
  <w:num w:numId="29" w16cid:durableId="1687706305">
    <w:abstractNumId w:val="26"/>
  </w:num>
  <w:num w:numId="30" w16cid:durableId="1499730916">
    <w:abstractNumId w:val="12"/>
  </w:num>
  <w:num w:numId="31" w16cid:durableId="1962758021">
    <w:abstractNumId w:val="11"/>
  </w:num>
  <w:num w:numId="32" w16cid:durableId="433521746">
    <w:abstractNumId w:val="32"/>
  </w:num>
  <w:num w:numId="33" w16cid:durableId="1132744313">
    <w:abstractNumId w:val="4"/>
  </w:num>
  <w:num w:numId="34" w16cid:durableId="1210603834">
    <w:abstractNumId w:val="21"/>
  </w:num>
  <w:num w:numId="35" w16cid:durableId="15823296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15"/>
    <w:rsid w:val="0000098D"/>
    <w:rsid w:val="00000C55"/>
    <w:rsid w:val="00000D14"/>
    <w:rsid w:val="00000E21"/>
    <w:rsid w:val="00000E30"/>
    <w:rsid w:val="00001011"/>
    <w:rsid w:val="0000124D"/>
    <w:rsid w:val="0000144A"/>
    <w:rsid w:val="0000147A"/>
    <w:rsid w:val="00001D06"/>
    <w:rsid w:val="0000205D"/>
    <w:rsid w:val="000028AD"/>
    <w:rsid w:val="00003237"/>
    <w:rsid w:val="00003E9F"/>
    <w:rsid w:val="0000414F"/>
    <w:rsid w:val="00004B82"/>
    <w:rsid w:val="00004FE4"/>
    <w:rsid w:val="00005527"/>
    <w:rsid w:val="00005732"/>
    <w:rsid w:val="000057AF"/>
    <w:rsid w:val="00005DD4"/>
    <w:rsid w:val="00005E1B"/>
    <w:rsid w:val="00005E39"/>
    <w:rsid w:val="00006332"/>
    <w:rsid w:val="0000647B"/>
    <w:rsid w:val="00006803"/>
    <w:rsid w:val="00006BAB"/>
    <w:rsid w:val="00007003"/>
    <w:rsid w:val="000070DE"/>
    <w:rsid w:val="00007403"/>
    <w:rsid w:val="00010CE2"/>
    <w:rsid w:val="00010E6C"/>
    <w:rsid w:val="000116D2"/>
    <w:rsid w:val="000122B6"/>
    <w:rsid w:val="000125C9"/>
    <w:rsid w:val="000125EB"/>
    <w:rsid w:val="00012678"/>
    <w:rsid w:val="00012CA8"/>
    <w:rsid w:val="00012FCC"/>
    <w:rsid w:val="00012FDA"/>
    <w:rsid w:val="00013038"/>
    <w:rsid w:val="000138DC"/>
    <w:rsid w:val="0001475B"/>
    <w:rsid w:val="00014888"/>
    <w:rsid w:val="00014B03"/>
    <w:rsid w:val="00015143"/>
    <w:rsid w:val="00015E1D"/>
    <w:rsid w:val="00016466"/>
    <w:rsid w:val="00020DF4"/>
    <w:rsid w:val="00020E28"/>
    <w:rsid w:val="00020FC3"/>
    <w:rsid w:val="000210AC"/>
    <w:rsid w:val="00021347"/>
    <w:rsid w:val="0002151B"/>
    <w:rsid w:val="000223D9"/>
    <w:rsid w:val="00022CEB"/>
    <w:rsid w:val="0002385A"/>
    <w:rsid w:val="0002407D"/>
    <w:rsid w:val="00024D78"/>
    <w:rsid w:val="00025790"/>
    <w:rsid w:val="00025AF1"/>
    <w:rsid w:val="00025AF7"/>
    <w:rsid w:val="00025C04"/>
    <w:rsid w:val="0002618F"/>
    <w:rsid w:val="00026D58"/>
    <w:rsid w:val="0002770C"/>
    <w:rsid w:val="000278AA"/>
    <w:rsid w:val="00027F4B"/>
    <w:rsid w:val="000300B9"/>
    <w:rsid w:val="00030F9D"/>
    <w:rsid w:val="00030FBC"/>
    <w:rsid w:val="00031591"/>
    <w:rsid w:val="0003161C"/>
    <w:rsid w:val="00031C06"/>
    <w:rsid w:val="000320EF"/>
    <w:rsid w:val="00033074"/>
    <w:rsid w:val="0003374C"/>
    <w:rsid w:val="00033F88"/>
    <w:rsid w:val="00034637"/>
    <w:rsid w:val="00034851"/>
    <w:rsid w:val="00034B42"/>
    <w:rsid w:val="00034B4B"/>
    <w:rsid w:val="00034C2D"/>
    <w:rsid w:val="00035802"/>
    <w:rsid w:val="00035CDB"/>
    <w:rsid w:val="0003601A"/>
    <w:rsid w:val="00036451"/>
    <w:rsid w:val="00036DCC"/>
    <w:rsid w:val="0003718B"/>
    <w:rsid w:val="000372D3"/>
    <w:rsid w:val="0003794F"/>
    <w:rsid w:val="00037A1A"/>
    <w:rsid w:val="00037FE5"/>
    <w:rsid w:val="00040134"/>
    <w:rsid w:val="00040925"/>
    <w:rsid w:val="00041115"/>
    <w:rsid w:val="00041224"/>
    <w:rsid w:val="00041248"/>
    <w:rsid w:val="00041888"/>
    <w:rsid w:val="000419C8"/>
    <w:rsid w:val="00041C5E"/>
    <w:rsid w:val="00041D98"/>
    <w:rsid w:val="000421D4"/>
    <w:rsid w:val="00042535"/>
    <w:rsid w:val="0004283A"/>
    <w:rsid w:val="00042A89"/>
    <w:rsid w:val="00042B99"/>
    <w:rsid w:val="00042CC2"/>
    <w:rsid w:val="000438FF"/>
    <w:rsid w:val="000439AA"/>
    <w:rsid w:val="00043B60"/>
    <w:rsid w:val="0004415F"/>
    <w:rsid w:val="000447B8"/>
    <w:rsid w:val="00044B3F"/>
    <w:rsid w:val="00044F4D"/>
    <w:rsid w:val="00045A20"/>
    <w:rsid w:val="0004675F"/>
    <w:rsid w:val="00046CCE"/>
    <w:rsid w:val="00046DDC"/>
    <w:rsid w:val="00047006"/>
    <w:rsid w:val="00047243"/>
    <w:rsid w:val="000479BA"/>
    <w:rsid w:val="00047AFA"/>
    <w:rsid w:val="00047B9A"/>
    <w:rsid w:val="000503CD"/>
    <w:rsid w:val="000503FA"/>
    <w:rsid w:val="000505F2"/>
    <w:rsid w:val="00050ADB"/>
    <w:rsid w:val="000517F8"/>
    <w:rsid w:val="00051804"/>
    <w:rsid w:val="00051816"/>
    <w:rsid w:val="000519F0"/>
    <w:rsid w:val="00051B4A"/>
    <w:rsid w:val="000522E1"/>
    <w:rsid w:val="0005253D"/>
    <w:rsid w:val="000527E6"/>
    <w:rsid w:val="00052972"/>
    <w:rsid w:val="00052D34"/>
    <w:rsid w:val="000531AE"/>
    <w:rsid w:val="0005358F"/>
    <w:rsid w:val="000542C9"/>
    <w:rsid w:val="00054A93"/>
    <w:rsid w:val="00054C5B"/>
    <w:rsid w:val="00054DB4"/>
    <w:rsid w:val="000550C8"/>
    <w:rsid w:val="00055903"/>
    <w:rsid w:val="00055B90"/>
    <w:rsid w:val="00055E09"/>
    <w:rsid w:val="00056077"/>
    <w:rsid w:val="00056CDF"/>
    <w:rsid w:val="000576C6"/>
    <w:rsid w:val="00057D44"/>
    <w:rsid w:val="00060079"/>
    <w:rsid w:val="0006040C"/>
    <w:rsid w:val="00060ACF"/>
    <w:rsid w:val="00061C70"/>
    <w:rsid w:val="00061FBC"/>
    <w:rsid w:val="0006218E"/>
    <w:rsid w:val="00063110"/>
    <w:rsid w:val="000636B9"/>
    <w:rsid w:val="00063D5E"/>
    <w:rsid w:val="00064760"/>
    <w:rsid w:val="00065556"/>
    <w:rsid w:val="00065987"/>
    <w:rsid w:val="000661EE"/>
    <w:rsid w:val="000674E9"/>
    <w:rsid w:val="000708AF"/>
    <w:rsid w:val="00070D44"/>
    <w:rsid w:val="00070ED5"/>
    <w:rsid w:val="000714E9"/>
    <w:rsid w:val="00071B9D"/>
    <w:rsid w:val="00071C7F"/>
    <w:rsid w:val="0007272E"/>
    <w:rsid w:val="00072A26"/>
    <w:rsid w:val="00072A93"/>
    <w:rsid w:val="00072E7D"/>
    <w:rsid w:val="00073327"/>
    <w:rsid w:val="000734F1"/>
    <w:rsid w:val="0007399C"/>
    <w:rsid w:val="00073B57"/>
    <w:rsid w:val="00073B9D"/>
    <w:rsid w:val="0007415F"/>
    <w:rsid w:val="00074426"/>
    <w:rsid w:val="00074448"/>
    <w:rsid w:val="00074F5D"/>
    <w:rsid w:val="00074F85"/>
    <w:rsid w:val="00075049"/>
    <w:rsid w:val="00075053"/>
    <w:rsid w:val="00075667"/>
    <w:rsid w:val="000756EC"/>
    <w:rsid w:val="00075A2D"/>
    <w:rsid w:val="00075FD3"/>
    <w:rsid w:val="000760B6"/>
    <w:rsid w:val="00076131"/>
    <w:rsid w:val="000763D9"/>
    <w:rsid w:val="00076973"/>
    <w:rsid w:val="0007700B"/>
    <w:rsid w:val="00077D4B"/>
    <w:rsid w:val="000800A2"/>
    <w:rsid w:val="00080A3F"/>
    <w:rsid w:val="00081693"/>
    <w:rsid w:val="00081C6C"/>
    <w:rsid w:val="00082BD1"/>
    <w:rsid w:val="00082D25"/>
    <w:rsid w:val="00082E0E"/>
    <w:rsid w:val="00082E9A"/>
    <w:rsid w:val="000830D0"/>
    <w:rsid w:val="00083BF1"/>
    <w:rsid w:val="00084005"/>
    <w:rsid w:val="000849B9"/>
    <w:rsid w:val="00084DEB"/>
    <w:rsid w:val="00086522"/>
    <w:rsid w:val="00086F01"/>
    <w:rsid w:val="000909E3"/>
    <w:rsid w:val="00090C71"/>
    <w:rsid w:val="00091E68"/>
    <w:rsid w:val="00092292"/>
    <w:rsid w:val="0009258C"/>
    <w:rsid w:val="00092E51"/>
    <w:rsid w:val="0009304F"/>
    <w:rsid w:val="00093642"/>
    <w:rsid w:val="00093FA6"/>
    <w:rsid w:val="00094921"/>
    <w:rsid w:val="00094BFB"/>
    <w:rsid w:val="00095171"/>
    <w:rsid w:val="000951B9"/>
    <w:rsid w:val="00095328"/>
    <w:rsid w:val="00095D89"/>
    <w:rsid w:val="00095EA9"/>
    <w:rsid w:val="00095EE5"/>
    <w:rsid w:val="00096453"/>
    <w:rsid w:val="0009754A"/>
    <w:rsid w:val="000975C9"/>
    <w:rsid w:val="00097739"/>
    <w:rsid w:val="00097A45"/>
    <w:rsid w:val="000A02A1"/>
    <w:rsid w:val="000A0DA0"/>
    <w:rsid w:val="000A12BE"/>
    <w:rsid w:val="000A2412"/>
    <w:rsid w:val="000A24D9"/>
    <w:rsid w:val="000A3416"/>
    <w:rsid w:val="000A349E"/>
    <w:rsid w:val="000A3797"/>
    <w:rsid w:val="000A3E80"/>
    <w:rsid w:val="000A404B"/>
    <w:rsid w:val="000A4283"/>
    <w:rsid w:val="000A4719"/>
    <w:rsid w:val="000A47A3"/>
    <w:rsid w:val="000A55D4"/>
    <w:rsid w:val="000A5A55"/>
    <w:rsid w:val="000A5D62"/>
    <w:rsid w:val="000A628B"/>
    <w:rsid w:val="000A629E"/>
    <w:rsid w:val="000A6682"/>
    <w:rsid w:val="000A686B"/>
    <w:rsid w:val="000A6915"/>
    <w:rsid w:val="000A69BB"/>
    <w:rsid w:val="000A7160"/>
    <w:rsid w:val="000A7388"/>
    <w:rsid w:val="000A767A"/>
    <w:rsid w:val="000A76CD"/>
    <w:rsid w:val="000A7CED"/>
    <w:rsid w:val="000A7DA3"/>
    <w:rsid w:val="000B00FE"/>
    <w:rsid w:val="000B0166"/>
    <w:rsid w:val="000B01B3"/>
    <w:rsid w:val="000B0278"/>
    <w:rsid w:val="000B061E"/>
    <w:rsid w:val="000B06FF"/>
    <w:rsid w:val="000B091F"/>
    <w:rsid w:val="000B129E"/>
    <w:rsid w:val="000B1DDF"/>
    <w:rsid w:val="000B2C3A"/>
    <w:rsid w:val="000B305B"/>
    <w:rsid w:val="000B3111"/>
    <w:rsid w:val="000B32AD"/>
    <w:rsid w:val="000B32F9"/>
    <w:rsid w:val="000B3328"/>
    <w:rsid w:val="000B3693"/>
    <w:rsid w:val="000B3703"/>
    <w:rsid w:val="000B3A7A"/>
    <w:rsid w:val="000B3CBB"/>
    <w:rsid w:val="000B3D69"/>
    <w:rsid w:val="000B3DDB"/>
    <w:rsid w:val="000B3E56"/>
    <w:rsid w:val="000B424D"/>
    <w:rsid w:val="000B4DE9"/>
    <w:rsid w:val="000B5B2A"/>
    <w:rsid w:val="000B6273"/>
    <w:rsid w:val="000B6397"/>
    <w:rsid w:val="000B66A2"/>
    <w:rsid w:val="000B6837"/>
    <w:rsid w:val="000B6F2F"/>
    <w:rsid w:val="000B744E"/>
    <w:rsid w:val="000C0B56"/>
    <w:rsid w:val="000C0B6F"/>
    <w:rsid w:val="000C150A"/>
    <w:rsid w:val="000C1DED"/>
    <w:rsid w:val="000C1FA1"/>
    <w:rsid w:val="000C26A8"/>
    <w:rsid w:val="000C2E1E"/>
    <w:rsid w:val="000C3E8D"/>
    <w:rsid w:val="000C3F14"/>
    <w:rsid w:val="000C407B"/>
    <w:rsid w:val="000C45E9"/>
    <w:rsid w:val="000C4B6C"/>
    <w:rsid w:val="000C5BBA"/>
    <w:rsid w:val="000C5C64"/>
    <w:rsid w:val="000C5E55"/>
    <w:rsid w:val="000C5F30"/>
    <w:rsid w:val="000C694A"/>
    <w:rsid w:val="000C7630"/>
    <w:rsid w:val="000C7CA8"/>
    <w:rsid w:val="000D0402"/>
    <w:rsid w:val="000D063D"/>
    <w:rsid w:val="000D10A9"/>
    <w:rsid w:val="000D118D"/>
    <w:rsid w:val="000D11D0"/>
    <w:rsid w:val="000D169C"/>
    <w:rsid w:val="000D173D"/>
    <w:rsid w:val="000D182B"/>
    <w:rsid w:val="000D1F1D"/>
    <w:rsid w:val="000D283D"/>
    <w:rsid w:val="000D2EF4"/>
    <w:rsid w:val="000D3860"/>
    <w:rsid w:val="000D43A2"/>
    <w:rsid w:val="000D4549"/>
    <w:rsid w:val="000D5055"/>
    <w:rsid w:val="000D576F"/>
    <w:rsid w:val="000D6682"/>
    <w:rsid w:val="000D67A1"/>
    <w:rsid w:val="000D7042"/>
    <w:rsid w:val="000D7A03"/>
    <w:rsid w:val="000D7E0C"/>
    <w:rsid w:val="000E0914"/>
    <w:rsid w:val="000E1060"/>
    <w:rsid w:val="000E163E"/>
    <w:rsid w:val="000E1B32"/>
    <w:rsid w:val="000E1C39"/>
    <w:rsid w:val="000E2BC2"/>
    <w:rsid w:val="000E2CE6"/>
    <w:rsid w:val="000E2E5D"/>
    <w:rsid w:val="000E3584"/>
    <w:rsid w:val="000E3682"/>
    <w:rsid w:val="000E4336"/>
    <w:rsid w:val="000E4B04"/>
    <w:rsid w:val="000E4D63"/>
    <w:rsid w:val="000E4DB0"/>
    <w:rsid w:val="000E4EFD"/>
    <w:rsid w:val="000E536C"/>
    <w:rsid w:val="000E5608"/>
    <w:rsid w:val="000E5A04"/>
    <w:rsid w:val="000E5C08"/>
    <w:rsid w:val="000E6C51"/>
    <w:rsid w:val="000F0194"/>
    <w:rsid w:val="000F03F2"/>
    <w:rsid w:val="000F04DA"/>
    <w:rsid w:val="000F0597"/>
    <w:rsid w:val="000F14F6"/>
    <w:rsid w:val="000F1605"/>
    <w:rsid w:val="000F37CF"/>
    <w:rsid w:val="000F4733"/>
    <w:rsid w:val="000F4CC8"/>
    <w:rsid w:val="000F4FCE"/>
    <w:rsid w:val="000F5A71"/>
    <w:rsid w:val="000F5E3D"/>
    <w:rsid w:val="000F5F24"/>
    <w:rsid w:val="000F67BA"/>
    <w:rsid w:val="000F70C5"/>
    <w:rsid w:val="000F726B"/>
    <w:rsid w:val="000F73D5"/>
    <w:rsid w:val="000F78A4"/>
    <w:rsid w:val="0010043B"/>
    <w:rsid w:val="0010078B"/>
    <w:rsid w:val="001012C9"/>
    <w:rsid w:val="00102513"/>
    <w:rsid w:val="00102531"/>
    <w:rsid w:val="00102E14"/>
    <w:rsid w:val="00103DCD"/>
    <w:rsid w:val="001042FC"/>
    <w:rsid w:val="0010441C"/>
    <w:rsid w:val="001049BC"/>
    <w:rsid w:val="00104B52"/>
    <w:rsid w:val="00106001"/>
    <w:rsid w:val="001063D8"/>
    <w:rsid w:val="00106772"/>
    <w:rsid w:val="00106B5A"/>
    <w:rsid w:val="00106DC6"/>
    <w:rsid w:val="00106FCC"/>
    <w:rsid w:val="00107335"/>
    <w:rsid w:val="00110046"/>
    <w:rsid w:val="00110462"/>
    <w:rsid w:val="00110526"/>
    <w:rsid w:val="00111457"/>
    <w:rsid w:val="001115C9"/>
    <w:rsid w:val="00111CDE"/>
    <w:rsid w:val="00111D3A"/>
    <w:rsid w:val="00111D56"/>
    <w:rsid w:val="00112D52"/>
    <w:rsid w:val="00112D9F"/>
    <w:rsid w:val="00112EE8"/>
    <w:rsid w:val="00112F8C"/>
    <w:rsid w:val="0011382E"/>
    <w:rsid w:val="00114210"/>
    <w:rsid w:val="0011440E"/>
    <w:rsid w:val="0011443C"/>
    <w:rsid w:val="0011458E"/>
    <w:rsid w:val="00114BB1"/>
    <w:rsid w:val="0011558E"/>
    <w:rsid w:val="001155C4"/>
    <w:rsid w:val="00115788"/>
    <w:rsid w:val="001157EA"/>
    <w:rsid w:val="00115A1B"/>
    <w:rsid w:val="00115AC3"/>
    <w:rsid w:val="00115DDD"/>
    <w:rsid w:val="00115F89"/>
    <w:rsid w:val="0011616A"/>
    <w:rsid w:val="001165DC"/>
    <w:rsid w:val="00116918"/>
    <w:rsid w:val="001174D3"/>
    <w:rsid w:val="00117B89"/>
    <w:rsid w:val="00117D0D"/>
    <w:rsid w:val="0012043E"/>
    <w:rsid w:val="00120DA7"/>
    <w:rsid w:val="00121084"/>
    <w:rsid w:val="00121607"/>
    <w:rsid w:val="00122010"/>
    <w:rsid w:val="00122487"/>
    <w:rsid w:val="00122670"/>
    <w:rsid w:val="00122CFC"/>
    <w:rsid w:val="00123607"/>
    <w:rsid w:val="001238A2"/>
    <w:rsid w:val="00124711"/>
    <w:rsid w:val="0012486E"/>
    <w:rsid w:val="001255F7"/>
    <w:rsid w:val="00125AF2"/>
    <w:rsid w:val="00125B5C"/>
    <w:rsid w:val="00126BB3"/>
    <w:rsid w:val="00127324"/>
    <w:rsid w:val="001273C4"/>
    <w:rsid w:val="00127D9D"/>
    <w:rsid w:val="0013089B"/>
    <w:rsid w:val="001315D8"/>
    <w:rsid w:val="0013281E"/>
    <w:rsid w:val="001329F6"/>
    <w:rsid w:val="00132B7A"/>
    <w:rsid w:val="00133EF2"/>
    <w:rsid w:val="0013467D"/>
    <w:rsid w:val="001346C3"/>
    <w:rsid w:val="001346E8"/>
    <w:rsid w:val="00134C3B"/>
    <w:rsid w:val="00134CFD"/>
    <w:rsid w:val="00134EC0"/>
    <w:rsid w:val="00134EF2"/>
    <w:rsid w:val="0013575B"/>
    <w:rsid w:val="001359F3"/>
    <w:rsid w:val="00136405"/>
    <w:rsid w:val="0013667D"/>
    <w:rsid w:val="00137295"/>
    <w:rsid w:val="001375BA"/>
    <w:rsid w:val="0013763A"/>
    <w:rsid w:val="0013769B"/>
    <w:rsid w:val="001378CC"/>
    <w:rsid w:val="00137A50"/>
    <w:rsid w:val="00140912"/>
    <w:rsid w:val="00140A21"/>
    <w:rsid w:val="00140B3F"/>
    <w:rsid w:val="00140F3B"/>
    <w:rsid w:val="0014127A"/>
    <w:rsid w:val="00141D95"/>
    <w:rsid w:val="00141E18"/>
    <w:rsid w:val="00141F8F"/>
    <w:rsid w:val="00142EED"/>
    <w:rsid w:val="001432AC"/>
    <w:rsid w:val="001438BC"/>
    <w:rsid w:val="001443C1"/>
    <w:rsid w:val="00144CBF"/>
    <w:rsid w:val="00144FE7"/>
    <w:rsid w:val="00145E7E"/>
    <w:rsid w:val="00145FEB"/>
    <w:rsid w:val="00146671"/>
    <w:rsid w:val="00146E37"/>
    <w:rsid w:val="001470C3"/>
    <w:rsid w:val="0014742F"/>
    <w:rsid w:val="00147664"/>
    <w:rsid w:val="00147D85"/>
    <w:rsid w:val="001502CF"/>
    <w:rsid w:val="001509F8"/>
    <w:rsid w:val="00150A82"/>
    <w:rsid w:val="00150B21"/>
    <w:rsid w:val="00150D74"/>
    <w:rsid w:val="00150E02"/>
    <w:rsid w:val="00150F37"/>
    <w:rsid w:val="0015163B"/>
    <w:rsid w:val="001520F9"/>
    <w:rsid w:val="001525C0"/>
    <w:rsid w:val="0015329A"/>
    <w:rsid w:val="00153D5B"/>
    <w:rsid w:val="00153E27"/>
    <w:rsid w:val="001543B2"/>
    <w:rsid w:val="00154453"/>
    <w:rsid w:val="0015529B"/>
    <w:rsid w:val="001555DF"/>
    <w:rsid w:val="00155F61"/>
    <w:rsid w:val="00156C75"/>
    <w:rsid w:val="0015725E"/>
    <w:rsid w:val="00160708"/>
    <w:rsid w:val="001611BF"/>
    <w:rsid w:val="001617D8"/>
    <w:rsid w:val="0016207C"/>
    <w:rsid w:val="001622F8"/>
    <w:rsid w:val="001623B1"/>
    <w:rsid w:val="00162D4D"/>
    <w:rsid w:val="00163978"/>
    <w:rsid w:val="00163E83"/>
    <w:rsid w:val="00163F02"/>
    <w:rsid w:val="00164046"/>
    <w:rsid w:val="0016451F"/>
    <w:rsid w:val="00164573"/>
    <w:rsid w:val="00164E95"/>
    <w:rsid w:val="001653B2"/>
    <w:rsid w:val="00165CCD"/>
    <w:rsid w:val="001667E3"/>
    <w:rsid w:val="00166845"/>
    <w:rsid w:val="00166856"/>
    <w:rsid w:val="001669AA"/>
    <w:rsid w:val="0016722A"/>
    <w:rsid w:val="001677D2"/>
    <w:rsid w:val="00167854"/>
    <w:rsid w:val="00167CB3"/>
    <w:rsid w:val="001704EE"/>
    <w:rsid w:val="00170924"/>
    <w:rsid w:val="00170A6D"/>
    <w:rsid w:val="00170FD8"/>
    <w:rsid w:val="00171427"/>
    <w:rsid w:val="001718F8"/>
    <w:rsid w:val="00171951"/>
    <w:rsid w:val="00171C37"/>
    <w:rsid w:val="00172969"/>
    <w:rsid w:val="0017311A"/>
    <w:rsid w:val="00173168"/>
    <w:rsid w:val="00173440"/>
    <w:rsid w:val="00174190"/>
    <w:rsid w:val="00174508"/>
    <w:rsid w:val="00174F68"/>
    <w:rsid w:val="0017531D"/>
    <w:rsid w:val="001754E7"/>
    <w:rsid w:val="0017579C"/>
    <w:rsid w:val="00175A94"/>
    <w:rsid w:val="00175E66"/>
    <w:rsid w:val="00176BC6"/>
    <w:rsid w:val="001773E7"/>
    <w:rsid w:val="0017783C"/>
    <w:rsid w:val="00177A6D"/>
    <w:rsid w:val="00177ED4"/>
    <w:rsid w:val="001801EF"/>
    <w:rsid w:val="001808C2"/>
    <w:rsid w:val="00181063"/>
    <w:rsid w:val="001813CF"/>
    <w:rsid w:val="00181ADE"/>
    <w:rsid w:val="00182B74"/>
    <w:rsid w:val="00182D75"/>
    <w:rsid w:val="001834AD"/>
    <w:rsid w:val="00183E13"/>
    <w:rsid w:val="0018439D"/>
    <w:rsid w:val="00184573"/>
    <w:rsid w:val="00184B93"/>
    <w:rsid w:val="00184E8B"/>
    <w:rsid w:val="001852A0"/>
    <w:rsid w:val="00185393"/>
    <w:rsid w:val="00185C18"/>
    <w:rsid w:val="00186A50"/>
    <w:rsid w:val="0018760F"/>
    <w:rsid w:val="00187A36"/>
    <w:rsid w:val="00187C04"/>
    <w:rsid w:val="00187D03"/>
    <w:rsid w:val="00190123"/>
    <w:rsid w:val="0019044C"/>
    <w:rsid w:val="00190568"/>
    <w:rsid w:val="001909AB"/>
    <w:rsid w:val="00190E6E"/>
    <w:rsid w:val="00191941"/>
    <w:rsid w:val="001920D4"/>
    <w:rsid w:val="001926CB"/>
    <w:rsid w:val="0019296F"/>
    <w:rsid w:val="00192E29"/>
    <w:rsid w:val="00193451"/>
    <w:rsid w:val="001935D3"/>
    <w:rsid w:val="0019391A"/>
    <w:rsid w:val="00193D30"/>
    <w:rsid w:val="00193DFE"/>
    <w:rsid w:val="0019404A"/>
    <w:rsid w:val="0019467B"/>
    <w:rsid w:val="00194CC5"/>
    <w:rsid w:val="0019536C"/>
    <w:rsid w:val="001959F2"/>
    <w:rsid w:val="00195A5A"/>
    <w:rsid w:val="00195B1F"/>
    <w:rsid w:val="00196399"/>
    <w:rsid w:val="001964DA"/>
    <w:rsid w:val="001967B6"/>
    <w:rsid w:val="0019681E"/>
    <w:rsid w:val="00196984"/>
    <w:rsid w:val="00196B93"/>
    <w:rsid w:val="00196E6B"/>
    <w:rsid w:val="00197650"/>
    <w:rsid w:val="00197860"/>
    <w:rsid w:val="00197B05"/>
    <w:rsid w:val="00197B9E"/>
    <w:rsid w:val="00197D97"/>
    <w:rsid w:val="001A03AC"/>
    <w:rsid w:val="001A08FA"/>
    <w:rsid w:val="001A092D"/>
    <w:rsid w:val="001A0996"/>
    <w:rsid w:val="001A0C37"/>
    <w:rsid w:val="001A0C6F"/>
    <w:rsid w:val="001A0D9A"/>
    <w:rsid w:val="001A14BD"/>
    <w:rsid w:val="001A189F"/>
    <w:rsid w:val="001A18A6"/>
    <w:rsid w:val="001A2C5E"/>
    <w:rsid w:val="001A2C98"/>
    <w:rsid w:val="001A323B"/>
    <w:rsid w:val="001A3EED"/>
    <w:rsid w:val="001A44FF"/>
    <w:rsid w:val="001A4592"/>
    <w:rsid w:val="001A4D3F"/>
    <w:rsid w:val="001A4E42"/>
    <w:rsid w:val="001A58A6"/>
    <w:rsid w:val="001A59B5"/>
    <w:rsid w:val="001A5F1B"/>
    <w:rsid w:val="001A63AB"/>
    <w:rsid w:val="001A6AEA"/>
    <w:rsid w:val="001A6B73"/>
    <w:rsid w:val="001A6E59"/>
    <w:rsid w:val="001A6EE7"/>
    <w:rsid w:val="001A71E2"/>
    <w:rsid w:val="001A780C"/>
    <w:rsid w:val="001A7F63"/>
    <w:rsid w:val="001B0484"/>
    <w:rsid w:val="001B0699"/>
    <w:rsid w:val="001B0704"/>
    <w:rsid w:val="001B182B"/>
    <w:rsid w:val="001B1D20"/>
    <w:rsid w:val="001B1E19"/>
    <w:rsid w:val="001B28ED"/>
    <w:rsid w:val="001B2B87"/>
    <w:rsid w:val="001B33B4"/>
    <w:rsid w:val="001B3455"/>
    <w:rsid w:val="001B4279"/>
    <w:rsid w:val="001B4858"/>
    <w:rsid w:val="001B4B9B"/>
    <w:rsid w:val="001B525D"/>
    <w:rsid w:val="001B61BE"/>
    <w:rsid w:val="001B634C"/>
    <w:rsid w:val="001B693A"/>
    <w:rsid w:val="001B70DA"/>
    <w:rsid w:val="001B71EF"/>
    <w:rsid w:val="001B7517"/>
    <w:rsid w:val="001B7528"/>
    <w:rsid w:val="001C07A4"/>
    <w:rsid w:val="001C175C"/>
    <w:rsid w:val="001C1AF2"/>
    <w:rsid w:val="001C216E"/>
    <w:rsid w:val="001C2412"/>
    <w:rsid w:val="001C2481"/>
    <w:rsid w:val="001C2643"/>
    <w:rsid w:val="001C2762"/>
    <w:rsid w:val="001C29B4"/>
    <w:rsid w:val="001C2AA8"/>
    <w:rsid w:val="001C349C"/>
    <w:rsid w:val="001C43D1"/>
    <w:rsid w:val="001C4D95"/>
    <w:rsid w:val="001C52BD"/>
    <w:rsid w:val="001C5623"/>
    <w:rsid w:val="001C590C"/>
    <w:rsid w:val="001C62D1"/>
    <w:rsid w:val="001C65A5"/>
    <w:rsid w:val="001C668C"/>
    <w:rsid w:val="001C71A1"/>
    <w:rsid w:val="001C7488"/>
    <w:rsid w:val="001C7BB5"/>
    <w:rsid w:val="001C7FFE"/>
    <w:rsid w:val="001D0324"/>
    <w:rsid w:val="001D05E8"/>
    <w:rsid w:val="001D0641"/>
    <w:rsid w:val="001D0A76"/>
    <w:rsid w:val="001D0CC1"/>
    <w:rsid w:val="001D0FDF"/>
    <w:rsid w:val="001D2941"/>
    <w:rsid w:val="001D3191"/>
    <w:rsid w:val="001D44C1"/>
    <w:rsid w:val="001D4F87"/>
    <w:rsid w:val="001D4FD6"/>
    <w:rsid w:val="001D5E67"/>
    <w:rsid w:val="001D5E92"/>
    <w:rsid w:val="001D607F"/>
    <w:rsid w:val="001D6C2C"/>
    <w:rsid w:val="001D751C"/>
    <w:rsid w:val="001E01B3"/>
    <w:rsid w:val="001E0AFF"/>
    <w:rsid w:val="001E0B87"/>
    <w:rsid w:val="001E0E60"/>
    <w:rsid w:val="001E1098"/>
    <w:rsid w:val="001E18E2"/>
    <w:rsid w:val="001E1A27"/>
    <w:rsid w:val="001E1E5B"/>
    <w:rsid w:val="001E218F"/>
    <w:rsid w:val="001E2383"/>
    <w:rsid w:val="001E2C20"/>
    <w:rsid w:val="001E2E3F"/>
    <w:rsid w:val="001E3659"/>
    <w:rsid w:val="001E384E"/>
    <w:rsid w:val="001E3A25"/>
    <w:rsid w:val="001E4473"/>
    <w:rsid w:val="001E50EF"/>
    <w:rsid w:val="001E53FA"/>
    <w:rsid w:val="001E5556"/>
    <w:rsid w:val="001E57C7"/>
    <w:rsid w:val="001E5DAD"/>
    <w:rsid w:val="001E5DBC"/>
    <w:rsid w:val="001E64FC"/>
    <w:rsid w:val="001E707E"/>
    <w:rsid w:val="001E7AB5"/>
    <w:rsid w:val="001E7C97"/>
    <w:rsid w:val="001E7F01"/>
    <w:rsid w:val="001F008A"/>
    <w:rsid w:val="001F0523"/>
    <w:rsid w:val="001F09C1"/>
    <w:rsid w:val="001F0A2C"/>
    <w:rsid w:val="001F0F29"/>
    <w:rsid w:val="001F0F99"/>
    <w:rsid w:val="001F1C1D"/>
    <w:rsid w:val="001F20D7"/>
    <w:rsid w:val="001F29E6"/>
    <w:rsid w:val="001F2A4D"/>
    <w:rsid w:val="001F2E4C"/>
    <w:rsid w:val="001F3F64"/>
    <w:rsid w:val="001F43F4"/>
    <w:rsid w:val="001F4581"/>
    <w:rsid w:val="001F4BEC"/>
    <w:rsid w:val="001F4C51"/>
    <w:rsid w:val="001F4D16"/>
    <w:rsid w:val="001F4D72"/>
    <w:rsid w:val="001F4E0B"/>
    <w:rsid w:val="001F4E9B"/>
    <w:rsid w:val="001F59F6"/>
    <w:rsid w:val="001F5F4E"/>
    <w:rsid w:val="001F6D9F"/>
    <w:rsid w:val="001F6DB2"/>
    <w:rsid w:val="001F76E1"/>
    <w:rsid w:val="001F793F"/>
    <w:rsid w:val="001F7FDC"/>
    <w:rsid w:val="002004B9"/>
    <w:rsid w:val="00200920"/>
    <w:rsid w:val="00200A08"/>
    <w:rsid w:val="0020156E"/>
    <w:rsid w:val="00201F89"/>
    <w:rsid w:val="002026EA"/>
    <w:rsid w:val="002032A4"/>
    <w:rsid w:val="0020343B"/>
    <w:rsid w:val="00203872"/>
    <w:rsid w:val="00203ECF"/>
    <w:rsid w:val="002040F5"/>
    <w:rsid w:val="00204407"/>
    <w:rsid w:val="00204C4D"/>
    <w:rsid w:val="0020526D"/>
    <w:rsid w:val="002054A5"/>
    <w:rsid w:val="00205E2F"/>
    <w:rsid w:val="00205F8E"/>
    <w:rsid w:val="002067F3"/>
    <w:rsid w:val="00206A61"/>
    <w:rsid w:val="00206B63"/>
    <w:rsid w:val="00207581"/>
    <w:rsid w:val="002101B0"/>
    <w:rsid w:val="00210839"/>
    <w:rsid w:val="00210875"/>
    <w:rsid w:val="00210989"/>
    <w:rsid w:val="00211E2B"/>
    <w:rsid w:val="00212946"/>
    <w:rsid w:val="00212980"/>
    <w:rsid w:val="00212B6F"/>
    <w:rsid w:val="0021359C"/>
    <w:rsid w:val="0021485A"/>
    <w:rsid w:val="00214A8B"/>
    <w:rsid w:val="00215083"/>
    <w:rsid w:val="00215C92"/>
    <w:rsid w:val="00216433"/>
    <w:rsid w:val="0021653B"/>
    <w:rsid w:val="00216ED9"/>
    <w:rsid w:val="00217411"/>
    <w:rsid w:val="002175D0"/>
    <w:rsid w:val="002179CD"/>
    <w:rsid w:val="00217C99"/>
    <w:rsid w:val="0022091C"/>
    <w:rsid w:val="00220C9C"/>
    <w:rsid w:val="00220E6E"/>
    <w:rsid w:val="00221356"/>
    <w:rsid w:val="00221481"/>
    <w:rsid w:val="00222755"/>
    <w:rsid w:val="00222C15"/>
    <w:rsid w:val="0022393F"/>
    <w:rsid w:val="00223DF5"/>
    <w:rsid w:val="00224642"/>
    <w:rsid w:val="00224C81"/>
    <w:rsid w:val="00224E91"/>
    <w:rsid w:val="00224FC8"/>
    <w:rsid w:val="00224FFC"/>
    <w:rsid w:val="0022532E"/>
    <w:rsid w:val="0022556E"/>
    <w:rsid w:val="00225929"/>
    <w:rsid w:val="00225B03"/>
    <w:rsid w:val="00225BDD"/>
    <w:rsid w:val="002261BC"/>
    <w:rsid w:val="00226F40"/>
    <w:rsid w:val="002275B8"/>
    <w:rsid w:val="002275C5"/>
    <w:rsid w:val="00227A12"/>
    <w:rsid w:val="00227D26"/>
    <w:rsid w:val="00230661"/>
    <w:rsid w:val="00230909"/>
    <w:rsid w:val="00230D12"/>
    <w:rsid w:val="002313C6"/>
    <w:rsid w:val="0023141B"/>
    <w:rsid w:val="00231684"/>
    <w:rsid w:val="00231A46"/>
    <w:rsid w:val="00231D8F"/>
    <w:rsid w:val="0023200B"/>
    <w:rsid w:val="00232040"/>
    <w:rsid w:val="0023299F"/>
    <w:rsid w:val="00233951"/>
    <w:rsid w:val="00233C50"/>
    <w:rsid w:val="00233F34"/>
    <w:rsid w:val="002340D0"/>
    <w:rsid w:val="002341A8"/>
    <w:rsid w:val="00234468"/>
    <w:rsid w:val="00234707"/>
    <w:rsid w:val="00234C57"/>
    <w:rsid w:val="00234EFB"/>
    <w:rsid w:val="0023502A"/>
    <w:rsid w:val="002359F7"/>
    <w:rsid w:val="00236242"/>
    <w:rsid w:val="002362FA"/>
    <w:rsid w:val="002368CA"/>
    <w:rsid w:val="00236AEC"/>
    <w:rsid w:val="00237562"/>
    <w:rsid w:val="00237706"/>
    <w:rsid w:val="00237954"/>
    <w:rsid w:val="00237996"/>
    <w:rsid w:val="00237C75"/>
    <w:rsid w:val="00240E5A"/>
    <w:rsid w:val="002419CD"/>
    <w:rsid w:val="002419F9"/>
    <w:rsid w:val="00241EBF"/>
    <w:rsid w:val="00242881"/>
    <w:rsid w:val="00242974"/>
    <w:rsid w:val="00242F9B"/>
    <w:rsid w:val="00243C53"/>
    <w:rsid w:val="00243E9B"/>
    <w:rsid w:val="0024418A"/>
    <w:rsid w:val="00244D0C"/>
    <w:rsid w:val="00244F35"/>
    <w:rsid w:val="00245252"/>
    <w:rsid w:val="00245431"/>
    <w:rsid w:val="00245DF3"/>
    <w:rsid w:val="00245ECB"/>
    <w:rsid w:val="00245EFF"/>
    <w:rsid w:val="0024646E"/>
    <w:rsid w:val="0024760B"/>
    <w:rsid w:val="00247766"/>
    <w:rsid w:val="002478F0"/>
    <w:rsid w:val="0024796C"/>
    <w:rsid w:val="002508A4"/>
    <w:rsid w:val="00251936"/>
    <w:rsid w:val="002527D1"/>
    <w:rsid w:val="00252886"/>
    <w:rsid w:val="00252FB4"/>
    <w:rsid w:val="00254924"/>
    <w:rsid w:val="00254ECA"/>
    <w:rsid w:val="002551FC"/>
    <w:rsid w:val="002556FB"/>
    <w:rsid w:val="00256CAD"/>
    <w:rsid w:val="00257473"/>
    <w:rsid w:val="00257C0D"/>
    <w:rsid w:val="00260F62"/>
    <w:rsid w:val="002628F0"/>
    <w:rsid w:val="00262F96"/>
    <w:rsid w:val="00263389"/>
    <w:rsid w:val="002634AE"/>
    <w:rsid w:val="00263568"/>
    <w:rsid w:val="00263934"/>
    <w:rsid w:val="002640CA"/>
    <w:rsid w:val="00264E36"/>
    <w:rsid w:val="00265129"/>
    <w:rsid w:val="0026516F"/>
    <w:rsid w:val="002658FB"/>
    <w:rsid w:val="00265A81"/>
    <w:rsid w:val="00265A95"/>
    <w:rsid w:val="00266141"/>
    <w:rsid w:val="0026624D"/>
    <w:rsid w:val="00266D52"/>
    <w:rsid w:val="002674C3"/>
    <w:rsid w:val="002678A7"/>
    <w:rsid w:val="00267967"/>
    <w:rsid w:val="00270908"/>
    <w:rsid w:val="00270A21"/>
    <w:rsid w:val="00270FC5"/>
    <w:rsid w:val="00271174"/>
    <w:rsid w:val="00271931"/>
    <w:rsid w:val="00271CAE"/>
    <w:rsid w:val="0027241B"/>
    <w:rsid w:val="00272587"/>
    <w:rsid w:val="0027271F"/>
    <w:rsid w:val="00273C90"/>
    <w:rsid w:val="002748AA"/>
    <w:rsid w:val="00274A48"/>
    <w:rsid w:val="00274B4F"/>
    <w:rsid w:val="002752C7"/>
    <w:rsid w:val="00275D41"/>
    <w:rsid w:val="00275E85"/>
    <w:rsid w:val="00275FD3"/>
    <w:rsid w:val="00276BB5"/>
    <w:rsid w:val="00276CD0"/>
    <w:rsid w:val="00276E2B"/>
    <w:rsid w:val="00276E4B"/>
    <w:rsid w:val="0027708E"/>
    <w:rsid w:val="00277155"/>
    <w:rsid w:val="00277162"/>
    <w:rsid w:val="00277787"/>
    <w:rsid w:val="0027790E"/>
    <w:rsid w:val="00280646"/>
    <w:rsid w:val="002822B2"/>
    <w:rsid w:val="002825D9"/>
    <w:rsid w:val="002825F2"/>
    <w:rsid w:val="00282FD8"/>
    <w:rsid w:val="00283416"/>
    <w:rsid w:val="00283466"/>
    <w:rsid w:val="002836EB"/>
    <w:rsid w:val="00283D76"/>
    <w:rsid w:val="00284FCD"/>
    <w:rsid w:val="0028505A"/>
    <w:rsid w:val="002858B0"/>
    <w:rsid w:val="002868A9"/>
    <w:rsid w:val="00287E47"/>
    <w:rsid w:val="002913D2"/>
    <w:rsid w:val="0029145D"/>
    <w:rsid w:val="0029158E"/>
    <w:rsid w:val="0029176C"/>
    <w:rsid w:val="00291D52"/>
    <w:rsid w:val="00292322"/>
    <w:rsid w:val="00292A02"/>
    <w:rsid w:val="002930FC"/>
    <w:rsid w:val="002931F9"/>
    <w:rsid w:val="0029335F"/>
    <w:rsid w:val="0029361A"/>
    <w:rsid w:val="00293978"/>
    <w:rsid w:val="00294C74"/>
    <w:rsid w:val="002954CD"/>
    <w:rsid w:val="00295D0D"/>
    <w:rsid w:val="00295E27"/>
    <w:rsid w:val="00295F5E"/>
    <w:rsid w:val="0029653B"/>
    <w:rsid w:val="002966CD"/>
    <w:rsid w:val="00296AFB"/>
    <w:rsid w:val="00296BCA"/>
    <w:rsid w:val="00296F94"/>
    <w:rsid w:val="00297247"/>
    <w:rsid w:val="00297B73"/>
    <w:rsid w:val="00297C0F"/>
    <w:rsid w:val="002A03BF"/>
    <w:rsid w:val="002A080C"/>
    <w:rsid w:val="002A176F"/>
    <w:rsid w:val="002A2313"/>
    <w:rsid w:val="002A2359"/>
    <w:rsid w:val="002A235C"/>
    <w:rsid w:val="002A2D09"/>
    <w:rsid w:val="002A2DAD"/>
    <w:rsid w:val="002A2F19"/>
    <w:rsid w:val="002A3526"/>
    <w:rsid w:val="002A3874"/>
    <w:rsid w:val="002A3D11"/>
    <w:rsid w:val="002A4285"/>
    <w:rsid w:val="002A42B6"/>
    <w:rsid w:val="002A49FD"/>
    <w:rsid w:val="002A4A7A"/>
    <w:rsid w:val="002A519D"/>
    <w:rsid w:val="002A5223"/>
    <w:rsid w:val="002A594C"/>
    <w:rsid w:val="002A5C42"/>
    <w:rsid w:val="002A5D21"/>
    <w:rsid w:val="002A5F3C"/>
    <w:rsid w:val="002A6099"/>
    <w:rsid w:val="002A63E0"/>
    <w:rsid w:val="002A6930"/>
    <w:rsid w:val="002A73B4"/>
    <w:rsid w:val="002A7C1B"/>
    <w:rsid w:val="002A7D15"/>
    <w:rsid w:val="002A7F11"/>
    <w:rsid w:val="002B01DA"/>
    <w:rsid w:val="002B03EE"/>
    <w:rsid w:val="002B08A6"/>
    <w:rsid w:val="002B0B18"/>
    <w:rsid w:val="002B15E7"/>
    <w:rsid w:val="002B213A"/>
    <w:rsid w:val="002B23A4"/>
    <w:rsid w:val="002B28E1"/>
    <w:rsid w:val="002B2B7B"/>
    <w:rsid w:val="002B2F95"/>
    <w:rsid w:val="002B30E6"/>
    <w:rsid w:val="002B30F8"/>
    <w:rsid w:val="002B37F3"/>
    <w:rsid w:val="002B41FD"/>
    <w:rsid w:val="002B4665"/>
    <w:rsid w:val="002B4ECE"/>
    <w:rsid w:val="002B5010"/>
    <w:rsid w:val="002B63EB"/>
    <w:rsid w:val="002B6AE2"/>
    <w:rsid w:val="002B76CD"/>
    <w:rsid w:val="002B7CE8"/>
    <w:rsid w:val="002B7D64"/>
    <w:rsid w:val="002B7E5A"/>
    <w:rsid w:val="002B7F65"/>
    <w:rsid w:val="002C041B"/>
    <w:rsid w:val="002C08BF"/>
    <w:rsid w:val="002C0B50"/>
    <w:rsid w:val="002C0C8F"/>
    <w:rsid w:val="002C1062"/>
    <w:rsid w:val="002C1156"/>
    <w:rsid w:val="002C1658"/>
    <w:rsid w:val="002C16CF"/>
    <w:rsid w:val="002C1D71"/>
    <w:rsid w:val="002C20BA"/>
    <w:rsid w:val="002C25AA"/>
    <w:rsid w:val="002C29DB"/>
    <w:rsid w:val="002C2A9D"/>
    <w:rsid w:val="002C2DBE"/>
    <w:rsid w:val="002C3408"/>
    <w:rsid w:val="002C3C7C"/>
    <w:rsid w:val="002C3ED4"/>
    <w:rsid w:val="002C3F2E"/>
    <w:rsid w:val="002C4A70"/>
    <w:rsid w:val="002C4DF6"/>
    <w:rsid w:val="002C5455"/>
    <w:rsid w:val="002C5B56"/>
    <w:rsid w:val="002C5C32"/>
    <w:rsid w:val="002C63C8"/>
    <w:rsid w:val="002C663F"/>
    <w:rsid w:val="002C66FC"/>
    <w:rsid w:val="002C67B6"/>
    <w:rsid w:val="002C75FF"/>
    <w:rsid w:val="002C783B"/>
    <w:rsid w:val="002C7CEB"/>
    <w:rsid w:val="002C7F5E"/>
    <w:rsid w:val="002C7FA4"/>
    <w:rsid w:val="002D01E6"/>
    <w:rsid w:val="002D14ED"/>
    <w:rsid w:val="002D1F1F"/>
    <w:rsid w:val="002D1F78"/>
    <w:rsid w:val="002D20B9"/>
    <w:rsid w:val="002D2729"/>
    <w:rsid w:val="002D391E"/>
    <w:rsid w:val="002D3AC4"/>
    <w:rsid w:val="002D4F9D"/>
    <w:rsid w:val="002D520B"/>
    <w:rsid w:val="002D56CA"/>
    <w:rsid w:val="002D5BE4"/>
    <w:rsid w:val="002D5DAA"/>
    <w:rsid w:val="002D608D"/>
    <w:rsid w:val="002D6C0E"/>
    <w:rsid w:val="002D6E13"/>
    <w:rsid w:val="002D770F"/>
    <w:rsid w:val="002E030C"/>
    <w:rsid w:val="002E17D1"/>
    <w:rsid w:val="002E245C"/>
    <w:rsid w:val="002E276A"/>
    <w:rsid w:val="002E2976"/>
    <w:rsid w:val="002E2EFC"/>
    <w:rsid w:val="002E3116"/>
    <w:rsid w:val="002E32EB"/>
    <w:rsid w:val="002E3587"/>
    <w:rsid w:val="002E3E5D"/>
    <w:rsid w:val="002E40E3"/>
    <w:rsid w:val="002E434C"/>
    <w:rsid w:val="002E43D1"/>
    <w:rsid w:val="002E4D07"/>
    <w:rsid w:val="002E501F"/>
    <w:rsid w:val="002E5588"/>
    <w:rsid w:val="002E5B9F"/>
    <w:rsid w:val="002E60E5"/>
    <w:rsid w:val="002E6653"/>
    <w:rsid w:val="002E68E8"/>
    <w:rsid w:val="002E6A80"/>
    <w:rsid w:val="002E6AB4"/>
    <w:rsid w:val="002E6BDD"/>
    <w:rsid w:val="002E6C9E"/>
    <w:rsid w:val="002E6D3C"/>
    <w:rsid w:val="002E71C9"/>
    <w:rsid w:val="002E7419"/>
    <w:rsid w:val="002E7B1A"/>
    <w:rsid w:val="002F035C"/>
    <w:rsid w:val="002F040D"/>
    <w:rsid w:val="002F0971"/>
    <w:rsid w:val="002F0B88"/>
    <w:rsid w:val="002F0C41"/>
    <w:rsid w:val="002F13FB"/>
    <w:rsid w:val="002F277E"/>
    <w:rsid w:val="002F2BCA"/>
    <w:rsid w:val="002F2C90"/>
    <w:rsid w:val="002F304B"/>
    <w:rsid w:val="002F328A"/>
    <w:rsid w:val="002F3A71"/>
    <w:rsid w:val="002F3C40"/>
    <w:rsid w:val="002F4324"/>
    <w:rsid w:val="002F46A8"/>
    <w:rsid w:val="002F51FE"/>
    <w:rsid w:val="002F538A"/>
    <w:rsid w:val="002F53C2"/>
    <w:rsid w:val="002F558D"/>
    <w:rsid w:val="002F5EB7"/>
    <w:rsid w:val="002F5EE1"/>
    <w:rsid w:val="002F686D"/>
    <w:rsid w:val="002F6E8F"/>
    <w:rsid w:val="002F702D"/>
    <w:rsid w:val="002F7096"/>
    <w:rsid w:val="002F7332"/>
    <w:rsid w:val="002F756E"/>
    <w:rsid w:val="002F76D4"/>
    <w:rsid w:val="00300A72"/>
    <w:rsid w:val="00301B9C"/>
    <w:rsid w:val="00301E92"/>
    <w:rsid w:val="003023E8"/>
    <w:rsid w:val="0030259D"/>
    <w:rsid w:val="003029E2"/>
    <w:rsid w:val="00302CFE"/>
    <w:rsid w:val="00302DEF"/>
    <w:rsid w:val="003035D5"/>
    <w:rsid w:val="00303B3C"/>
    <w:rsid w:val="0030476A"/>
    <w:rsid w:val="0030496C"/>
    <w:rsid w:val="00304D20"/>
    <w:rsid w:val="0030513E"/>
    <w:rsid w:val="00305149"/>
    <w:rsid w:val="00305D84"/>
    <w:rsid w:val="00306030"/>
    <w:rsid w:val="00306781"/>
    <w:rsid w:val="00306A1F"/>
    <w:rsid w:val="00306ADF"/>
    <w:rsid w:val="00306F20"/>
    <w:rsid w:val="00307355"/>
    <w:rsid w:val="00307DD8"/>
    <w:rsid w:val="00310346"/>
    <w:rsid w:val="00310557"/>
    <w:rsid w:val="0031067F"/>
    <w:rsid w:val="003106F5"/>
    <w:rsid w:val="00310802"/>
    <w:rsid w:val="0031134A"/>
    <w:rsid w:val="003120C9"/>
    <w:rsid w:val="003127D8"/>
    <w:rsid w:val="00314136"/>
    <w:rsid w:val="00314C0D"/>
    <w:rsid w:val="00314E40"/>
    <w:rsid w:val="0031504A"/>
    <w:rsid w:val="003152EB"/>
    <w:rsid w:val="00315860"/>
    <w:rsid w:val="00315CF4"/>
    <w:rsid w:val="00315EFB"/>
    <w:rsid w:val="00316025"/>
    <w:rsid w:val="00316179"/>
    <w:rsid w:val="003167F6"/>
    <w:rsid w:val="003168CC"/>
    <w:rsid w:val="00316A30"/>
    <w:rsid w:val="00316A54"/>
    <w:rsid w:val="00316AE6"/>
    <w:rsid w:val="00316FA1"/>
    <w:rsid w:val="00316FBC"/>
    <w:rsid w:val="00316FF1"/>
    <w:rsid w:val="0031722B"/>
    <w:rsid w:val="0031760D"/>
    <w:rsid w:val="00320558"/>
    <w:rsid w:val="00321827"/>
    <w:rsid w:val="00321BE2"/>
    <w:rsid w:val="00321C21"/>
    <w:rsid w:val="003233EF"/>
    <w:rsid w:val="003242A1"/>
    <w:rsid w:val="00324DB0"/>
    <w:rsid w:val="00324E39"/>
    <w:rsid w:val="00324F30"/>
    <w:rsid w:val="00325E06"/>
    <w:rsid w:val="0032623C"/>
    <w:rsid w:val="0032650E"/>
    <w:rsid w:val="003271F9"/>
    <w:rsid w:val="0032776A"/>
    <w:rsid w:val="00327C95"/>
    <w:rsid w:val="0033038C"/>
    <w:rsid w:val="00330A6F"/>
    <w:rsid w:val="00330F1C"/>
    <w:rsid w:val="00331919"/>
    <w:rsid w:val="00331A6A"/>
    <w:rsid w:val="00331A8B"/>
    <w:rsid w:val="00331BA5"/>
    <w:rsid w:val="003320ED"/>
    <w:rsid w:val="00332388"/>
    <w:rsid w:val="00332C38"/>
    <w:rsid w:val="00332EF0"/>
    <w:rsid w:val="003341B7"/>
    <w:rsid w:val="003342E2"/>
    <w:rsid w:val="00334615"/>
    <w:rsid w:val="00334967"/>
    <w:rsid w:val="003357B3"/>
    <w:rsid w:val="00335F81"/>
    <w:rsid w:val="003360C4"/>
    <w:rsid w:val="00336270"/>
    <w:rsid w:val="003362AA"/>
    <w:rsid w:val="00336FFE"/>
    <w:rsid w:val="00337021"/>
    <w:rsid w:val="003371D5"/>
    <w:rsid w:val="00340404"/>
    <w:rsid w:val="00340549"/>
    <w:rsid w:val="003409F2"/>
    <w:rsid w:val="00340AAC"/>
    <w:rsid w:val="003414FE"/>
    <w:rsid w:val="003415BF"/>
    <w:rsid w:val="00342364"/>
    <w:rsid w:val="003424C3"/>
    <w:rsid w:val="00342C3C"/>
    <w:rsid w:val="00343043"/>
    <w:rsid w:val="00343655"/>
    <w:rsid w:val="0034391F"/>
    <w:rsid w:val="00343B3B"/>
    <w:rsid w:val="00343D86"/>
    <w:rsid w:val="00343E0E"/>
    <w:rsid w:val="00344136"/>
    <w:rsid w:val="0034495F"/>
    <w:rsid w:val="00344AAF"/>
    <w:rsid w:val="00344C51"/>
    <w:rsid w:val="00344CF9"/>
    <w:rsid w:val="00344D3E"/>
    <w:rsid w:val="0034548C"/>
    <w:rsid w:val="003457B7"/>
    <w:rsid w:val="003463F0"/>
    <w:rsid w:val="00346A88"/>
    <w:rsid w:val="00346AED"/>
    <w:rsid w:val="003472EE"/>
    <w:rsid w:val="003476D2"/>
    <w:rsid w:val="00347E93"/>
    <w:rsid w:val="0035058F"/>
    <w:rsid w:val="0035151B"/>
    <w:rsid w:val="00351601"/>
    <w:rsid w:val="00351717"/>
    <w:rsid w:val="0035184F"/>
    <w:rsid w:val="00351875"/>
    <w:rsid w:val="0035282B"/>
    <w:rsid w:val="003529E9"/>
    <w:rsid w:val="00352CE8"/>
    <w:rsid w:val="00353522"/>
    <w:rsid w:val="00353528"/>
    <w:rsid w:val="0035470A"/>
    <w:rsid w:val="00354CEA"/>
    <w:rsid w:val="00355525"/>
    <w:rsid w:val="0035556E"/>
    <w:rsid w:val="0035577C"/>
    <w:rsid w:val="00355BEA"/>
    <w:rsid w:val="00356918"/>
    <w:rsid w:val="003574CE"/>
    <w:rsid w:val="003574FE"/>
    <w:rsid w:val="00357BED"/>
    <w:rsid w:val="003601D1"/>
    <w:rsid w:val="00360226"/>
    <w:rsid w:val="00360C44"/>
    <w:rsid w:val="00360CE5"/>
    <w:rsid w:val="0036152E"/>
    <w:rsid w:val="00362AE9"/>
    <w:rsid w:val="0036344A"/>
    <w:rsid w:val="00363D71"/>
    <w:rsid w:val="00363E59"/>
    <w:rsid w:val="00363FDB"/>
    <w:rsid w:val="00364954"/>
    <w:rsid w:val="00364C69"/>
    <w:rsid w:val="00364E55"/>
    <w:rsid w:val="0036586D"/>
    <w:rsid w:val="00365AF1"/>
    <w:rsid w:val="00365EB3"/>
    <w:rsid w:val="00365FA0"/>
    <w:rsid w:val="00366749"/>
    <w:rsid w:val="0036695B"/>
    <w:rsid w:val="00366A09"/>
    <w:rsid w:val="003670D8"/>
    <w:rsid w:val="003670F9"/>
    <w:rsid w:val="00367419"/>
    <w:rsid w:val="0036771D"/>
    <w:rsid w:val="00370176"/>
    <w:rsid w:val="00370339"/>
    <w:rsid w:val="00370442"/>
    <w:rsid w:val="003706F2"/>
    <w:rsid w:val="0037076D"/>
    <w:rsid w:val="00370834"/>
    <w:rsid w:val="00370A6C"/>
    <w:rsid w:val="00370EF4"/>
    <w:rsid w:val="00371589"/>
    <w:rsid w:val="0037167D"/>
    <w:rsid w:val="003718FC"/>
    <w:rsid w:val="00371A84"/>
    <w:rsid w:val="00371AB5"/>
    <w:rsid w:val="00371B30"/>
    <w:rsid w:val="0037231E"/>
    <w:rsid w:val="00372715"/>
    <w:rsid w:val="00372823"/>
    <w:rsid w:val="00372CFD"/>
    <w:rsid w:val="00372E31"/>
    <w:rsid w:val="003732D0"/>
    <w:rsid w:val="003737A3"/>
    <w:rsid w:val="003737E9"/>
    <w:rsid w:val="00373A7A"/>
    <w:rsid w:val="0037429B"/>
    <w:rsid w:val="00374F05"/>
    <w:rsid w:val="00374FC2"/>
    <w:rsid w:val="003752A7"/>
    <w:rsid w:val="00375770"/>
    <w:rsid w:val="00375842"/>
    <w:rsid w:val="0037606E"/>
    <w:rsid w:val="003762C7"/>
    <w:rsid w:val="00376B23"/>
    <w:rsid w:val="0037732F"/>
    <w:rsid w:val="00377C11"/>
    <w:rsid w:val="00377FFD"/>
    <w:rsid w:val="003800C7"/>
    <w:rsid w:val="003800CF"/>
    <w:rsid w:val="00380109"/>
    <w:rsid w:val="003808FF"/>
    <w:rsid w:val="0038098B"/>
    <w:rsid w:val="003809F5"/>
    <w:rsid w:val="00380BE0"/>
    <w:rsid w:val="00381630"/>
    <w:rsid w:val="00381840"/>
    <w:rsid w:val="003819A9"/>
    <w:rsid w:val="00381CB4"/>
    <w:rsid w:val="00381CFA"/>
    <w:rsid w:val="00382217"/>
    <w:rsid w:val="00383023"/>
    <w:rsid w:val="003835D5"/>
    <w:rsid w:val="003837CF"/>
    <w:rsid w:val="00383817"/>
    <w:rsid w:val="00383D39"/>
    <w:rsid w:val="00383FE3"/>
    <w:rsid w:val="0038400F"/>
    <w:rsid w:val="0038407E"/>
    <w:rsid w:val="00384323"/>
    <w:rsid w:val="003845A1"/>
    <w:rsid w:val="003848DC"/>
    <w:rsid w:val="00384B68"/>
    <w:rsid w:val="00385197"/>
    <w:rsid w:val="003854D4"/>
    <w:rsid w:val="0038550D"/>
    <w:rsid w:val="00385748"/>
    <w:rsid w:val="00385925"/>
    <w:rsid w:val="0038678F"/>
    <w:rsid w:val="003874A3"/>
    <w:rsid w:val="0038768B"/>
    <w:rsid w:val="003878D4"/>
    <w:rsid w:val="003900D6"/>
    <w:rsid w:val="003903DF"/>
    <w:rsid w:val="00390B59"/>
    <w:rsid w:val="00390FBF"/>
    <w:rsid w:val="0039181E"/>
    <w:rsid w:val="003918FD"/>
    <w:rsid w:val="00391B3C"/>
    <w:rsid w:val="00392219"/>
    <w:rsid w:val="00392E59"/>
    <w:rsid w:val="00393049"/>
    <w:rsid w:val="00393316"/>
    <w:rsid w:val="00393373"/>
    <w:rsid w:val="00393BE7"/>
    <w:rsid w:val="00394804"/>
    <w:rsid w:val="003949E6"/>
    <w:rsid w:val="00394E55"/>
    <w:rsid w:val="00394EFE"/>
    <w:rsid w:val="003952B8"/>
    <w:rsid w:val="00395341"/>
    <w:rsid w:val="00395FE7"/>
    <w:rsid w:val="003964FC"/>
    <w:rsid w:val="0039690D"/>
    <w:rsid w:val="003979C2"/>
    <w:rsid w:val="00397AE7"/>
    <w:rsid w:val="003A01F2"/>
    <w:rsid w:val="003A062E"/>
    <w:rsid w:val="003A0B7D"/>
    <w:rsid w:val="003A0E8B"/>
    <w:rsid w:val="003A10E0"/>
    <w:rsid w:val="003A17AE"/>
    <w:rsid w:val="003A186D"/>
    <w:rsid w:val="003A1BA9"/>
    <w:rsid w:val="003A2DA2"/>
    <w:rsid w:val="003A3839"/>
    <w:rsid w:val="003A38AC"/>
    <w:rsid w:val="003A3BF2"/>
    <w:rsid w:val="003A423A"/>
    <w:rsid w:val="003A4244"/>
    <w:rsid w:val="003A43E3"/>
    <w:rsid w:val="003A43F8"/>
    <w:rsid w:val="003A447B"/>
    <w:rsid w:val="003A44B9"/>
    <w:rsid w:val="003A462B"/>
    <w:rsid w:val="003A4B7E"/>
    <w:rsid w:val="003A4E39"/>
    <w:rsid w:val="003A4F3F"/>
    <w:rsid w:val="003A5577"/>
    <w:rsid w:val="003A560E"/>
    <w:rsid w:val="003A67E3"/>
    <w:rsid w:val="003A6986"/>
    <w:rsid w:val="003A6DCA"/>
    <w:rsid w:val="003A6F3E"/>
    <w:rsid w:val="003A748E"/>
    <w:rsid w:val="003A7659"/>
    <w:rsid w:val="003A7D66"/>
    <w:rsid w:val="003B04AC"/>
    <w:rsid w:val="003B0930"/>
    <w:rsid w:val="003B100E"/>
    <w:rsid w:val="003B13EC"/>
    <w:rsid w:val="003B203B"/>
    <w:rsid w:val="003B204E"/>
    <w:rsid w:val="003B2259"/>
    <w:rsid w:val="003B31FF"/>
    <w:rsid w:val="003B337C"/>
    <w:rsid w:val="003B35CA"/>
    <w:rsid w:val="003B3F40"/>
    <w:rsid w:val="003B483A"/>
    <w:rsid w:val="003B4993"/>
    <w:rsid w:val="003B49C0"/>
    <w:rsid w:val="003B51DF"/>
    <w:rsid w:val="003B5365"/>
    <w:rsid w:val="003B5673"/>
    <w:rsid w:val="003B57CA"/>
    <w:rsid w:val="003B5A40"/>
    <w:rsid w:val="003B5D83"/>
    <w:rsid w:val="003B5FA7"/>
    <w:rsid w:val="003B614F"/>
    <w:rsid w:val="003B6265"/>
    <w:rsid w:val="003B6C51"/>
    <w:rsid w:val="003B7369"/>
    <w:rsid w:val="003C019A"/>
    <w:rsid w:val="003C0392"/>
    <w:rsid w:val="003C0FCC"/>
    <w:rsid w:val="003C0FF8"/>
    <w:rsid w:val="003C1B79"/>
    <w:rsid w:val="003C2290"/>
    <w:rsid w:val="003C24E4"/>
    <w:rsid w:val="003C26E7"/>
    <w:rsid w:val="003C35E9"/>
    <w:rsid w:val="003C38E5"/>
    <w:rsid w:val="003C3C7A"/>
    <w:rsid w:val="003C453C"/>
    <w:rsid w:val="003C467D"/>
    <w:rsid w:val="003C4873"/>
    <w:rsid w:val="003C52A3"/>
    <w:rsid w:val="003C5329"/>
    <w:rsid w:val="003C532F"/>
    <w:rsid w:val="003C59D8"/>
    <w:rsid w:val="003C5C92"/>
    <w:rsid w:val="003C6DCC"/>
    <w:rsid w:val="003C706E"/>
    <w:rsid w:val="003C7C81"/>
    <w:rsid w:val="003C7F2F"/>
    <w:rsid w:val="003D0285"/>
    <w:rsid w:val="003D2920"/>
    <w:rsid w:val="003D344E"/>
    <w:rsid w:val="003D349E"/>
    <w:rsid w:val="003D35F7"/>
    <w:rsid w:val="003D3871"/>
    <w:rsid w:val="003D3CC0"/>
    <w:rsid w:val="003D3E14"/>
    <w:rsid w:val="003D42AA"/>
    <w:rsid w:val="003D4567"/>
    <w:rsid w:val="003D4F2B"/>
    <w:rsid w:val="003D4F7D"/>
    <w:rsid w:val="003D4FD4"/>
    <w:rsid w:val="003D5CCB"/>
    <w:rsid w:val="003D5E35"/>
    <w:rsid w:val="003D60D0"/>
    <w:rsid w:val="003D7139"/>
    <w:rsid w:val="003E085C"/>
    <w:rsid w:val="003E09A2"/>
    <w:rsid w:val="003E1103"/>
    <w:rsid w:val="003E1904"/>
    <w:rsid w:val="003E2207"/>
    <w:rsid w:val="003E2693"/>
    <w:rsid w:val="003E2881"/>
    <w:rsid w:val="003E29B4"/>
    <w:rsid w:val="003E29B8"/>
    <w:rsid w:val="003E3C3E"/>
    <w:rsid w:val="003E3C7A"/>
    <w:rsid w:val="003E3F62"/>
    <w:rsid w:val="003E42D8"/>
    <w:rsid w:val="003E492D"/>
    <w:rsid w:val="003E4D85"/>
    <w:rsid w:val="003E5027"/>
    <w:rsid w:val="003E527E"/>
    <w:rsid w:val="003E56B9"/>
    <w:rsid w:val="003E6B4F"/>
    <w:rsid w:val="003E6C7E"/>
    <w:rsid w:val="003E7204"/>
    <w:rsid w:val="003E729A"/>
    <w:rsid w:val="003E7631"/>
    <w:rsid w:val="003E7B8B"/>
    <w:rsid w:val="003E7E32"/>
    <w:rsid w:val="003F0294"/>
    <w:rsid w:val="003F02C4"/>
    <w:rsid w:val="003F04B4"/>
    <w:rsid w:val="003F06A2"/>
    <w:rsid w:val="003F122B"/>
    <w:rsid w:val="003F150D"/>
    <w:rsid w:val="003F18D5"/>
    <w:rsid w:val="003F1B8F"/>
    <w:rsid w:val="003F25E1"/>
    <w:rsid w:val="003F2B04"/>
    <w:rsid w:val="003F2C28"/>
    <w:rsid w:val="003F2E37"/>
    <w:rsid w:val="003F2FD2"/>
    <w:rsid w:val="003F31B9"/>
    <w:rsid w:val="003F32AB"/>
    <w:rsid w:val="003F372A"/>
    <w:rsid w:val="003F3816"/>
    <w:rsid w:val="003F40E9"/>
    <w:rsid w:val="003F43A7"/>
    <w:rsid w:val="003F4B39"/>
    <w:rsid w:val="003F4EB9"/>
    <w:rsid w:val="003F4F49"/>
    <w:rsid w:val="003F5163"/>
    <w:rsid w:val="003F53C9"/>
    <w:rsid w:val="003F55D8"/>
    <w:rsid w:val="003F57F8"/>
    <w:rsid w:val="003F58CB"/>
    <w:rsid w:val="003F5A38"/>
    <w:rsid w:val="003F5BE5"/>
    <w:rsid w:val="003F702F"/>
    <w:rsid w:val="00400029"/>
    <w:rsid w:val="00400320"/>
    <w:rsid w:val="004003C2"/>
    <w:rsid w:val="004005D6"/>
    <w:rsid w:val="0040075F"/>
    <w:rsid w:val="0040079E"/>
    <w:rsid w:val="00400C2E"/>
    <w:rsid w:val="0040114E"/>
    <w:rsid w:val="0040176D"/>
    <w:rsid w:val="0040225E"/>
    <w:rsid w:val="00402832"/>
    <w:rsid w:val="00402BDF"/>
    <w:rsid w:val="00402E6D"/>
    <w:rsid w:val="00402E88"/>
    <w:rsid w:val="00402EA8"/>
    <w:rsid w:val="00403799"/>
    <w:rsid w:val="00403D04"/>
    <w:rsid w:val="00404568"/>
    <w:rsid w:val="0040502F"/>
    <w:rsid w:val="0040566C"/>
    <w:rsid w:val="00405797"/>
    <w:rsid w:val="00405BB0"/>
    <w:rsid w:val="00405DF2"/>
    <w:rsid w:val="00406038"/>
    <w:rsid w:val="0040683B"/>
    <w:rsid w:val="00407142"/>
    <w:rsid w:val="00407900"/>
    <w:rsid w:val="00407AB9"/>
    <w:rsid w:val="00407E41"/>
    <w:rsid w:val="004106C9"/>
    <w:rsid w:val="00410896"/>
    <w:rsid w:val="00412060"/>
    <w:rsid w:val="0041262D"/>
    <w:rsid w:val="00412F6D"/>
    <w:rsid w:val="00413106"/>
    <w:rsid w:val="00413E3F"/>
    <w:rsid w:val="00414744"/>
    <w:rsid w:val="004149BA"/>
    <w:rsid w:val="00414E67"/>
    <w:rsid w:val="00415E54"/>
    <w:rsid w:val="00415EEE"/>
    <w:rsid w:val="0041630C"/>
    <w:rsid w:val="00416B1E"/>
    <w:rsid w:val="00416DBC"/>
    <w:rsid w:val="004178A9"/>
    <w:rsid w:val="00417BA3"/>
    <w:rsid w:val="00417F80"/>
    <w:rsid w:val="0042067C"/>
    <w:rsid w:val="0042089D"/>
    <w:rsid w:val="0042099A"/>
    <w:rsid w:val="00420EDD"/>
    <w:rsid w:val="004210DB"/>
    <w:rsid w:val="004210FD"/>
    <w:rsid w:val="00421F77"/>
    <w:rsid w:val="00422247"/>
    <w:rsid w:val="0042261B"/>
    <w:rsid w:val="004234AC"/>
    <w:rsid w:val="004239E9"/>
    <w:rsid w:val="004240BB"/>
    <w:rsid w:val="00424A73"/>
    <w:rsid w:val="00424B0E"/>
    <w:rsid w:val="004253A6"/>
    <w:rsid w:val="0042554D"/>
    <w:rsid w:val="0042617A"/>
    <w:rsid w:val="00426463"/>
    <w:rsid w:val="0042684A"/>
    <w:rsid w:val="00426B9B"/>
    <w:rsid w:val="00426CF4"/>
    <w:rsid w:val="00426D3C"/>
    <w:rsid w:val="00426E52"/>
    <w:rsid w:val="0042704C"/>
    <w:rsid w:val="00427570"/>
    <w:rsid w:val="00427D56"/>
    <w:rsid w:val="004315F0"/>
    <w:rsid w:val="004322F7"/>
    <w:rsid w:val="004322FF"/>
    <w:rsid w:val="00432EAE"/>
    <w:rsid w:val="00432EB4"/>
    <w:rsid w:val="004334BB"/>
    <w:rsid w:val="0043357A"/>
    <w:rsid w:val="0043418B"/>
    <w:rsid w:val="00435412"/>
    <w:rsid w:val="004357AC"/>
    <w:rsid w:val="004360CA"/>
    <w:rsid w:val="00436625"/>
    <w:rsid w:val="004366DF"/>
    <w:rsid w:val="0043697D"/>
    <w:rsid w:val="00436C2E"/>
    <w:rsid w:val="00436D08"/>
    <w:rsid w:val="00436E29"/>
    <w:rsid w:val="00436F3D"/>
    <w:rsid w:val="00437426"/>
    <w:rsid w:val="0043791B"/>
    <w:rsid w:val="00437ABA"/>
    <w:rsid w:val="0044149F"/>
    <w:rsid w:val="004418B3"/>
    <w:rsid w:val="00441960"/>
    <w:rsid w:val="004423C2"/>
    <w:rsid w:val="004427D7"/>
    <w:rsid w:val="00442AFC"/>
    <w:rsid w:val="00442F10"/>
    <w:rsid w:val="00443B2B"/>
    <w:rsid w:val="00444468"/>
    <w:rsid w:val="00444664"/>
    <w:rsid w:val="004450C1"/>
    <w:rsid w:val="00445464"/>
    <w:rsid w:val="00445F56"/>
    <w:rsid w:val="00446151"/>
    <w:rsid w:val="00446500"/>
    <w:rsid w:val="004473E9"/>
    <w:rsid w:val="00447774"/>
    <w:rsid w:val="004477E4"/>
    <w:rsid w:val="00447C1B"/>
    <w:rsid w:val="00447F60"/>
    <w:rsid w:val="0045016A"/>
    <w:rsid w:val="00450E3C"/>
    <w:rsid w:val="00451267"/>
    <w:rsid w:val="00452A1A"/>
    <w:rsid w:val="004531B6"/>
    <w:rsid w:val="00453395"/>
    <w:rsid w:val="00453768"/>
    <w:rsid w:val="00453950"/>
    <w:rsid w:val="004542C6"/>
    <w:rsid w:val="00454776"/>
    <w:rsid w:val="0045478E"/>
    <w:rsid w:val="00455257"/>
    <w:rsid w:val="004554DA"/>
    <w:rsid w:val="00455E08"/>
    <w:rsid w:val="00455FCA"/>
    <w:rsid w:val="004562BA"/>
    <w:rsid w:val="00456545"/>
    <w:rsid w:val="004565A0"/>
    <w:rsid w:val="00456B29"/>
    <w:rsid w:val="00456BBA"/>
    <w:rsid w:val="00456F9D"/>
    <w:rsid w:val="00460066"/>
    <w:rsid w:val="004600AB"/>
    <w:rsid w:val="004604AF"/>
    <w:rsid w:val="0046073D"/>
    <w:rsid w:val="00460A1E"/>
    <w:rsid w:val="00460BCB"/>
    <w:rsid w:val="00460C9A"/>
    <w:rsid w:val="00460E6A"/>
    <w:rsid w:val="00461E85"/>
    <w:rsid w:val="00461F4F"/>
    <w:rsid w:val="00462089"/>
    <w:rsid w:val="004627EC"/>
    <w:rsid w:val="00462EB7"/>
    <w:rsid w:val="004630FF"/>
    <w:rsid w:val="004632D9"/>
    <w:rsid w:val="00463B31"/>
    <w:rsid w:val="004647C5"/>
    <w:rsid w:val="00464CF7"/>
    <w:rsid w:val="00464E91"/>
    <w:rsid w:val="004652CC"/>
    <w:rsid w:val="00465363"/>
    <w:rsid w:val="004654BB"/>
    <w:rsid w:val="004654BE"/>
    <w:rsid w:val="0046575D"/>
    <w:rsid w:val="00466097"/>
    <w:rsid w:val="00466197"/>
    <w:rsid w:val="004665BB"/>
    <w:rsid w:val="00466E53"/>
    <w:rsid w:val="00466F1B"/>
    <w:rsid w:val="00467854"/>
    <w:rsid w:val="00470499"/>
    <w:rsid w:val="00470CC0"/>
    <w:rsid w:val="004710B5"/>
    <w:rsid w:val="00471572"/>
    <w:rsid w:val="004715CB"/>
    <w:rsid w:val="004716A3"/>
    <w:rsid w:val="00471A15"/>
    <w:rsid w:val="00471ED5"/>
    <w:rsid w:val="0047314C"/>
    <w:rsid w:val="004744F9"/>
    <w:rsid w:val="00474A92"/>
    <w:rsid w:val="004752B1"/>
    <w:rsid w:val="004756B1"/>
    <w:rsid w:val="00475749"/>
    <w:rsid w:val="00475750"/>
    <w:rsid w:val="00475C0D"/>
    <w:rsid w:val="00475F02"/>
    <w:rsid w:val="00476022"/>
    <w:rsid w:val="0047634D"/>
    <w:rsid w:val="0047641A"/>
    <w:rsid w:val="00476860"/>
    <w:rsid w:val="0047767D"/>
    <w:rsid w:val="0047768B"/>
    <w:rsid w:val="00477B2A"/>
    <w:rsid w:val="00480053"/>
    <w:rsid w:val="0048025C"/>
    <w:rsid w:val="00480481"/>
    <w:rsid w:val="0048063C"/>
    <w:rsid w:val="00481317"/>
    <w:rsid w:val="00481878"/>
    <w:rsid w:val="00481A23"/>
    <w:rsid w:val="00481B56"/>
    <w:rsid w:val="00481FCA"/>
    <w:rsid w:val="00482065"/>
    <w:rsid w:val="00482195"/>
    <w:rsid w:val="004828F0"/>
    <w:rsid w:val="00482B05"/>
    <w:rsid w:val="00483036"/>
    <w:rsid w:val="0048341A"/>
    <w:rsid w:val="00485070"/>
    <w:rsid w:val="004859B4"/>
    <w:rsid w:val="004863C1"/>
    <w:rsid w:val="004868E3"/>
    <w:rsid w:val="00486AB0"/>
    <w:rsid w:val="00487176"/>
    <w:rsid w:val="0048784D"/>
    <w:rsid w:val="00487B09"/>
    <w:rsid w:val="00487B88"/>
    <w:rsid w:val="004915C5"/>
    <w:rsid w:val="00491714"/>
    <w:rsid w:val="0049209C"/>
    <w:rsid w:val="0049227F"/>
    <w:rsid w:val="0049261C"/>
    <w:rsid w:val="004928B1"/>
    <w:rsid w:val="00492B56"/>
    <w:rsid w:val="00493A03"/>
    <w:rsid w:val="00494B43"/>
    <w:rsid w:val="00494C89"/>
    <w:rsid w:val="00495E4A"/>
    <w:rsid w:val="00495E77"/>
    <w:rsid w:val="004962AB"/>
    <w:rsid w:val="004964FC"/>
    <w:rsid w:val="004968B6"/>
    <w:rsid w:val="00496984"/>
    <w:rsid w:val="00497679"/>
    <w:rsid w:val="004A065E"/>
    <w:rsid w:val="004A07B6"/>
    <w:rsid w:val="004A096C"/>
    <w:rsid w:val="004A0B6C"/>
    <w:rsid w:val="004A0CB4"/>
    <w:rsid w:val="004A100B"/>
    <w:rsid w:val="004A1043"/>
    <w:rsid w:val="004A150D"/>
    <w:rsid w:val="004A1DF0"/>
    <w:rsid w:val="004A1F31"/>
    <w:rsid w:val="004A1FAB"/>
    <w:rsid w:val="004A2FD1"/>
    <w:rsid w:val="004A5425"/>
    <w:rsid w:val="004A57A5"/>
    <w:rsid w:val="004A581E"/>
    <w:rsid w:val="004A5A67"/>
    <w:rsid w:val="004A63E2"/>
    <w:rsid w:val="004A649B"/>
    <w:rsid w:val="004A658E"/>
    <w:rsid w:val="004A68BC"/>
    <w:rsid w:val="004A6F7E"/>
    <w:rsid w:val="004A7144"/>
    <w:rsid w:val="004A75E8"/>
    <w:rsid w:val="004A77D9"/>
    <w:rsid w:val="004B0280"/>
    <w:rsid w:val="004B0670"/>
    <w:rsid w:val="004B0940"/>
    <w:rsid w:val="004B0EFE"/>
    <w:rsid w:val="004B1449"/>
    <w:rsid w:val="004B172E"/>
    <w:rsid w:val="004B1D23"/>
    <w:rsid w:val="004B2369"/>
    <w:rsid w:val="004B243F"/>
    <w:rsid w:val="004B24D0"/>
    <w:rsid w:val="004B2500"/>
    <w:rsid w:val="004B2996"/>
    <w:rsid w:val="004B3465"/>
    <w:rsid w:val="004B3933"/>
    <w:rsid w:val="004B44D3"/>
    <w:rsid w:val="004B517A"/>
    <w:rsid w:val="004B5B78"/>
    <w:rsid w:val="004B5F65"/>
    <w:rsid w:val="004B624E"/>
    <w:rsid w:val="004B68CA"/>
    <w:rsid w:val="004B6C35"/>
    <w:rsid w:val="004B6C6D"/>
    <w:rsid w:val="004B7077"/>
    <w:rsid w:val="004B72BF"/>
    <w:rsid w:val="004B738B"/>
    <w:rsid w:val="004B76B6"/>
    <w:rsid w:val="004B7C8B"/>
    <w:rsid w:val="004C021D"/>
    <w:rsid w:val="004C0668"/>
    <w:rsid w:val="004C0A2C"/>
    <w:rsid w:val="004C0BF1"/>
    <w:rsid w:val="004C1D85"/>
    <w:rsid w:val="004C2035"/>
    <w:rsid w:val="004C2461"/>
    <w:rsid w:val="004C2C64"/>
    <w:rsid w:val="004C365D"/>
    <w:rsid w:val="004C372F"/>
    <w:rsid w:val="004C395B"/>
    <w:rsid w:val="004C3A6F"/>
    <w:rsid w:val="004C3D16"/>
    <w:rsid w:val="004C6372"/>
    <w:rsid w:val="004C6884"/>
    <w:rsid w:val="004C6C5D"/>
    <w:rsid w:val="004C71A2"/>
    <w:rsid w:val="004C7C3A"/>
    <w:rsid w:val="004C7CE3"/>
    <w:rsid w:val="004D00C6"/>
    <w:rsid w:val="004D0875"/>
    <w:rsid w:val="004D08F7"/>
    <w:rsid w:val="004D113E"/>
    <w:rsid w:val="004D116E"/>
    <w:rsid w:val="004D1A4F"/>
    <w:rsid w:val="004D1B9B"/>
    <w:rsid w:val="004D1C34"/>
    <w:rsid w:val="004D1EFA"/>
    <w:rsid w:val="004D2448"/>
    <w:rsid w:val="004D2473"/>
    <w:rsid w:val="004D24EF"/>
    <w:rsid w:val="004D252F"/>
    <w:rsid w:val="004D2799"/>
    <w:rsid w:val="004D281D"/>
    <w:rsid w:val="004D3BCD"/>
    <w:rsid w:val="004D3DC6"/>
    <w:rsid w:val="004D3EED"/>
    <w:rsid w:val="004D4238"/>
    <w:rsid w:val="004D44B3"/>
    <w:rsid w:val="004D5CC4"/>
    <w:rsid w:val="004D5CCB"/>
    <w:rsid w:val="004D6207"/>
    <w:rsid w:val="004D660A"/>
    <w:rsid w:val="004D6787"/>
    <w:rsid w:val="004D7951"/>
    <w:rsid w:val="004E040A"/>
    <w:rsid w:val="004E1727"/>
    <w:rsid w:val="004E2351"/>
    <w:rsid w:val="004E26AC"/>
    <w:rsid w:val="004E29A4"/>
    <w:rsid w:val="004E2CAC"/>
    <w:rsid w:val="004E30CD"/>
    <w:rsid w:val="004E3297"/>
    <w:rsid w:val="004E3318"/>
    <w:rsid w:val="004E3431"/>
    <w:rsid w:val="004E3543"/>
    <w:rsid w:val="004E3C97"/>
    <w:rsid w:val="004E3EA4"/>
    <w:rsid w:val="004E4002"/>
    <w:rsid w:val="004E4603"/>
    <w:rsid w:val="004E4D99"/>
    <w:rsid w:val="004E5030"/>
    <w:rsid w:val="004E50E2"/>
    <w:rsid w:val="004E5146"/>
    <w:rsid w:val="004E5F11"/>
    <w:rsid w:val="004E6335"/>
    <w:rsid w:val="004E68F7"/>
    <w:rsid w:val="004E7284"/>
    <w:rsid w:val="004E7328"/>
    <w:rsid w:val="004E76AB"/>
    <w:rsid w:val="004F0319"/>
    <w:rsid w:val="004F0455"/>
    <w:rsid w:val="004F0A38"/>
    <w:rsid w:val="004F0E55"/>
    <w:rsid w:val="004F14F0"/>
    <w:rsid w:val="004F1691"/>
    <w:rsid w:val="004F17A4"/>
    <w:rsid w:val="004F2BF3"/>
    <w:rsid w:val="004F2C68"/>
    <w:rsid w:val="004F322D"/>
    <w:rsid w:val="004F3258"/>
    <w:rsid w:val="004F3D29"/>
    <w:rsid w:val="004F4CCC"/>
    <w:rsid w:val="004F4F48"/>
    <w:rsid w:val="004F5DB8"/>
    <w:rsid w:val="004F5E4B"/>
    <w:rsid w:val="004F6422"/>
    <w:rsid w:val="004F6C73"/>
    <w:rsid w:val="004F7468"/>
    <w:rsid w:val="004F74D0"/>
    <w:rsid w:val="004F7723"/>
    <w:rsid w:val="004F7E0F"/>
    <w:rsid w:val="004F7ECD"/>
    <w:rsid w:val="00500048"/>
    <w:rsid w:val="005004F8"/>
    <w:rsid w:val="00500911"/>
    <w:rsid w:val="005011FB"/>
    <w:rsid w:val="0050165D"/>
    <w:rsid w:val="0050190C"/>
    <w:rsid w:val="00501940"/>
    <w:rsid w:val="005019DF"/>
    <w:rsid w:val="00501C20"/>
    <w:rsid w:val="00502AC3"/>
    <w:rsid w:val="00502BD4"/>
    <w:rsid w:val="005031C9"/>
    <w:rsid w:val="00504BC3"/>
    <w:rsid w:val="00504D70"/>
    <w:rsid w:val="00505058"/>
    <w:rsid w:val="00505294"/>
    <w:rsid w:val="005054A9"/>
    <w:rsid w:val="00505538"/>
    <w:rsid w:val="0050674F"/>
    <w:rsid w:val="005072F7"/>
    <w:rsid w:val="00507A1A"/>
    <w:rsid w:val="00507DFA"/>
    <w:rsid w:val="00510388"/>
    <w:rsid w:val="00510A56"/>
    <w:rsid w:val="00511119"/>
    <w:rsid w:val="005117EC"/>
    <w:rsid w:val="00511D24"/>
    <w:rsid w:val="005125A6"/>
    <w:rsid w:val="0051327F"/>
    <w:rsid w:val="005137F2"/>
    <w:rsid w:val="00513BE8"/>
    <w:rsid w:val="00514008"/>
    <w:rsid w:val="00514CB1"/>
    <w:rsid w:val="00514DE8"/>
    <w:rsid w:val="00515476"/>
    <w:rsid w:val="005154B2"/>
    <w:rsid w:val="005156DE"/>
    <w:rsid w:val="00515761"/>
    <w:rsid w:val="0051578C"/>
    <w:rsid w:val="00515920"/>
    <w:rsid w:val="00515D03"/>
    <w:rsid w:val="0051653C"/>
    <w:rsid w:val="00517B5B"/>
    <w:rsid w:val="00517E72"/>
    <w:rsid w:val="00517F88"/>
    <w:rsid w:val="00520340"/>
    <w:rsid w:val="005207ED"/>
    <w:rsid w:val="00520937"/>
    <w:rsid w:val="00520CC0"/>
    <w:rsid w:val="00520D97"/>
    <w:rsid w:val="005210DE"/>
    <w:rsid w:val="00521301"/>
    <w:rsid w:val="00521611"/>
    <w:rsid w:val="00522174"/>
    <w:rsid w:val="00522831"/>
    <w:rsid w:val="005228B9"/>
    <w:rsid w:val="00522B01"/>
    <w:rsid w:val="00522C31"/>
    <w:rsid w:val="00522DF7"/>
    <w:rsid w:val="00522E48"/>
    <w:rsid w:val="0052314E"/>
    <w:rsid w:val="00523D37"/>
    <w:rsid w:val="0052442A"/>
    <w:rsid w:val="0052445F"/>
    <w:rsid w:val="005244E9"/>
    <w:rsid w:val="005249E3"/>
    <w:rsid w:val="00524CCD"/>
    <w:rsid w:val="00524F8C"/>
    <w:rsid w:val="005252E1"/>
    <w:rsid w:val="0052547C"/>
    <w:rsid w:val="005255FD"/>
    <w:rsid w:val="00525E04"/>
    <w:rsid w:val="005269DF"/>
    <w:rsid w:val="00527382"/>
    <w:rsid w:val="0052779D"/>
    <w:rsid w:val="00527CA2"/>
    <w:rsid w:val="00527CB7"/>
    <w:rsid w:val="00530967"/>
    <w:rsid w:val="00531569"/>
    <w:rsid w:val="0053192A"/>
    <w:rsid w:val="00532039"/>
    <w:rsid w:val="00532640"/>
    <w:rsid w:val="00532BC2"/>
    <w:rsid w:val="005335F9"/>
    <w:rsid w:val="00533737"/>
    <w:rsid w:val="00534077"/>
    <w:rsid w:val="0053482A"/>
    <w:rsid w:val="00534ABD"/>
    <w:rsid w:val="005366F1"/>
    <w:rsid w:val="005368E8"/>
    <w:rsid w:val="00536B67"/>
    <w:rsid w:val="005375D8"/>
    <w:rsid w:val="00537C39"/>
    <w:rsid w:val="00537EF7"/>
    <w:rsid w:val="00540063"/>
    <w:rsid w:val="0054016F"/>
    <w:rsid w:val="00540673"/>
    <w:rsid w:val="00541A95"/>
    <w:rsid w:val="00542708"/>
    <w:rsid w:val="005429A0"/>
    <w:rsid w:val="00542A99"/>
    <w:rsid w:val="00542BAF"/>
    <w:rsid w:val="00542C14"/>
    <w:rsid w:val="00542D51"/>
    <w:rsid w:val="00543005"/>
    <w:rsid w:val="005435E8"/>
    <w:rsid w:val="005439E3"/>
    <w:rsid w:val="0054405A"/>
    <w:rsid w:val="00544218"/>
    <w:rsid w:val="005444FC"/>
    <w:rsid w:val="00544CEE"/>
    <w:rsid w:val="00545DBC"/>
    <w:rsid w:val="005468A2"/>
    <w:rsid w:val="00546BF2"/>
    <w:rsid w:val="0054702E"/>
    <w:rsid w:val="00550857"/>
    <w:rsid w:val="00550EE2"/>
    <w:rsid w:val="005513C2"/>
    <w:rsid w:val="005515DB"/>
    <w:rsid w:val="005522DD"/>
    <w:rsid w:val="00553264"/>
    <w:rsid w:val="0055329B"/>
    <w:rsid w:val="00553333"/>
    <w:rsid w:val="0055363D"/>
    <w:rsid w:val="0055398C"/>
    <w:rsid w:val="0055426F"/>
    <w:rsid w:val="00554594"/>
    <w:rsid w:val="00554A69"/>
    <w:rsid w:val="00555421"/>
    <w:rsid w:val="00555B7D"/>
    <w:rsid w:val="00556164"/>
    <w:rsid w:val="00556639"/>
    <w:rsid w:val="00556B86"/>
    <w:rsid w:val="00556E15"/>
    <w:rsid w:val="00556E74"/>
    <w:rsid w:val="0055703F"/>
    <w:rsid w:val="005570F5"/>
    <w:rsid w:val="0056131A"/>
    <w:rsid w:val="00561840"/>
    <w:rsid w:val="00561925"/>
    <w:rsid w:val="005619A9"/>
    <w:rsid w:val="00562411"/>
    <w:rsid w:val="005628FB"/>
    <w:rsid w:val="00562F83"/>
    <w:rsid w:val="005631E1"/>
    <w:rsid w:val="00563410"/>
    <w:rsid w:val="005635A3"/>
    <w:rsid w:val="00563B14"/>
    <w:rsid w:val="00564002"/>
    <w:rsid w:val="0056414C"/>
    <w:rsid w:val="005649CA"/>
    <w:rsid w:val="00564FA2"/>
    <w:rsid w:val="005653B8"/>
    <w:rsid w:val="00565549"/>
    <w:rsid w:val="00565685"/>
    <w:rsid w:val="005656FF"/>
    <w:rsid w:val="00565BCE"/>
    <w:rsid w:val="00565F75"/>
    <w:rsid w:val="0056662A"/>
    <w:rsid w:val="005666C7"/>
    <w:rsid w:val="0056683C"/>
    <w:rsid w:val="00566FEA"/>
    <w:rsid w:val="00567436"/>
    <w:rsid w:val="005677B0"/>
    <w:rsid w:val="005700D6"/>
    <w:rsid w:val="00571228"/>
    <w:rsid w:val="0057126C"/>
    <w:rsid w:val="00571371"/>
    <w:rsid w:val="00571D0F"/>
    <w:rsid w:val="00571D13"/>
    <w:rsid w:val="00572272"/>
    <w:rsid w:val="00572B66"/>
    <w:rsid w:val="00572D35"/>
    <w:rsid w:val="0057372D"/>
    <w:rsid w:val="0057384D"/>
    <w:rsid w:val="00573AF4"/>
    <w:rsid w:val="00574354"/>
    <w:rsid w:val="005749B0"/>
    <w:rsid w:val="00574BBF"/>
    <w:rsid w:val="00575758"/>
    <w:rsid w:val="00576182"/>
    <w:rsid w:val="00576BE6"/>
    <w:rsid w:val="005771B9"/>
    <w:rsid w:val="005774E6"/>
    <w:rsid w:val="00577675"/>
    <w:rsid w:val="005777A1"/>
    <w:rsid w:val="00577B72"/>
    <w:rsid w:val="00577DA5"/>
    <w:rsid w:val="00580228"/>
    <w:rsid w:val="00580925"/>
    <w:rsid w:val="00580C72"/>
    <w:rsid w:val="005811AB"/>
    <w:rsid w:val="005813A0"/>
    <w:rsid w:val="0058171B"/>
    <w:rsid w:val="0058184B"/>
    <w:rsid w:val="00581AB8"/>
    <w:rsid w:val="00581D5B"/>
    <w:rsid w:val="00581DA2"/>
    <w:rsid w:val="0058202C"/>
    <w:rsid w:val="0058287F"/>
    <w:rsid w:val="00582AB1"/>
    <w:rsid w:val="00582C9B"/>
    <w:rsid w:val="00583327"/>
    <w:rsid w:val="00583957"/>
    <w:rsid w:val="00583B62"/>
    <w:rsid w:val="0058499C"/>
    <w:rsid w:val="00585153"/>
    <w:rsid w:val="005855BA"/>
    <w:rsid w:val="005856D1"/>
    <w:rsid w:val="00585C89"/>
    <w:rsid w:val="00585CF8"/>
    <w:rsid w:val="00586501"/>
    <w:rsid w:val="0058661E"/>
    <w:rsid w:val="00586667"/>
    <w:rsid w:val="00586890"/>
    <w:rsid w:val="00586C52"/>
    <w:rsid w:val="00586F49"/>
    <w:rsid w:val="0058750C"/>
    <w:rsid w:val="00587BF2"/>
    <w:rsid w:val="00587C69"/>
    <w:rsid w:val="0059011B"/>
    <w:rsid w:val="00590355"/>
    <w:rsid w:val="00590C39"/>
    <w:rsid w:val="0059116F"/>
    <w:rsid w:val="005911A7"/>
    <w:rsid w:val="00591310"/>
    <w:rsid w:val="005913F4"/>
    <w:rsid w:val="0059160D"/>
    <w:rsid w:val="005917C2"/>
    <w:rsid w:val="00591827"/>
    <w:rsid w:val="00592808"/>
    <w:rsid w:val="00592F29"/>
    <w:rsid w:val="00594737"/>
    <w:rsid w:val="00594953"/>
    <w:rsid w:val="00595E20"/>
    <w:rsid w:val="00596268"/>
    <w:rsid w:val="005963E1"/>
    <w:rsid w:val="00596980"/>
    <w:rsid w:val="00596B6E"/>
    <w:rsid w:val="00596E92"/>
    <w:rsid w:val="00596F55"/>
    <w:rsid w:val="005A05AB"/>
    <w:rsid w:val="005A08E2"/>
    <w:rsid w:val="005A0E1D"/>
    <w:rsid w:val="005A170F"/>
    <w:rsid w:val="005A17AA"/>
    <w:rsid w:val="005A1B19"/>
    <w:rsid w:val="005A1C9E"/>
    <w:rsid w:val="005A1D7F"/>
    <w:rsid w:val="005A1DDA"/>
    <w:rsid w:val="005A218B"/>
    <w:rsid w:val="005A24FC"/>
    <w:rsid w:val="005A2A03"/>
    <w:rsid w:val="005A2E33"/>
    <w:rsid w:val="005A389E"/>
    <w:rsid w:val="005A3CFD"/>
    <w:rsid w:val="005A3DD9"/>
    <w:rsid w:val="005A4370"/>
    <w:rsid w:val="005A4CB7"/>
    <w:rsid w:val="005A4E69"/>
    <w:rsid w:val="005A52AB"/>
    <w:rsid w:val="005A53A5"/>
    <w:rsid w:val="005A5524"/>
    <w:rsid w:val="005A6289"/>
    <w:rsid w:val="005A63A3"/>
    <w:rsid w:val="005A6872"/>
    <w:rsid w:val="005A69C1"/>
    <w:rsid w:val="005A6A04"/>
    <w:rsid w:val="005A6DF3"/>
    <w:rsid w:val="005A6F08"/>
    <w:rsid w:val="005A73FA"/>
    <w:rsid w:val="005A7E23"/>
    <w:rsid w:val="005A7ED8"/>
    <w:rsid w:val="005B04A4"/>
    <w:rsid w:val="005B0F0A"/>
    <w:rsid w:val="005B19D0"/>
    <w:rsid w:val="005B1B79"/>
    <w:rsid w:val="005B2068"/>
    <w:rsid w:val="005B2574"/>
    <w:rsid w:val="005B266A"/>
    <w:rsid w:val="005B271E"/>
    <w:rsid w:val="005B291B"/>
    <w:rsid w:val="005B2BFB"/>
    <w:rsid w:val="005B2EB7"/>
    <w:rsid w:val="005B2FE4"/>
    <w:rsid w:val="005B3F31"/>
    <w:rsid w:val="005B3F92"/>
    <w:rsid w:val="005B4A3D"/>
    <w:rsid w:val="005B4E31"/>
    <w:rsid w:val="005B51EE"/>
    <w:rsid w:val="005B52CD"/>
    <w:rsid w:val="005B530C"/>
    <w:rsid w:val="005B5B47"/>
    <w:rsid w:val="005B5BB1"/>
    <w:rsid w:val="005B5D20"/>
    <w:rsid w:val="005B6A48"/>
    <w:rsid w:val="005B6A6C"/>
    <w:rsid w:val="005B6B42"/>
    <w:rsid w:val="005B72DA"/>
    <w:rsid w:val="005B755B"/>
    <w:rsid w:val="005B7A20"/>
    <w:rsid w:val="005B7AC9"/>
    <w:rsid w:val="005B7C60"/>
    <w:rsid w:val="005B7CB0"/>
    <w:rsid w:val="005B7E88"/>
    <w:rsid w:val="005C076B"/>
    <w:rsid w:val="005C1E2B"/>
    <w:rsid w:val="005C23FF"/>
    <w:rsid w:val="005C28EA"/>
    <w:rsid w:val="005C3062"/>
    <w:rsid w:val="005C383D"/>
    <w:rsid w:val="005C3D1E"/>
    <w:rsid w:val="005C3E31"/>
    <w:rsid w:val="005C445B"/>
    <w:rsid w:val="005C44AA"/>
    <w:rsid w:val="005C45AB"/>
    <w:rsid w:val="005C45B0"/>
    <w:rsid w:val="005C4921"/>
    <w:rsid w:val="005C4A2B"/>
    <w:rsid w:val="005C4B0B"/>
    <w:rsid w:val="005C54E8"/>
    <w:rsid w:val="005C5F77"/>
    <w:rsid w:val="005C6123"/>
    <w:rsid w:val="005C6835"/>
    <w:rsid w:val="005C7025"/>
    <w:rsid w:val="005C705D"/>
    <w:rsid w:val="005C72C0"/>
    <w:rsid w:val="005C76DE"/>
    <w:rsid w:val="005C77B0"/>
    <w:rsid w:val="005D070D"/>
    <w:rsid w:val="005D0DC6"/>
    <w:rsid w:val="005D0FEE"/>
    <w:rsid w:val="005D17A9"/>
    <w:rsid w:val="005D1E17"/>
    <w:rsid w:val="005D236D"/>
    <w:rsid w:val="005D25DB"/>
    <w:rsid w:val="005D2ECA"/>
    <w:rsid w:val="005D33A0"/>
    <w:rsid w:val="005D3718"/>
    <w:rsid w:val="005D3DCD"/>
    <w:rsid w:val="005D4C54"/>
    <w:rsid w:val="005D59C3"/>
    <w:rsid w:val="005D5A70"/>
    <w:rsid w:val="005D5C50"/>
    <w:rsid w:val="005D6F4E"/>
    <w:rsid w:val="005D7031"/>
    <w:rsid w:val="005D7A72"/>
    <w:rsid w:val="005D7C6E"/>
    <w:rsid w:val="005D7EB8"/>
    <w:rsid w:val="005E03B6"/>
    <w:rsid w:val="005E06C9"/>
    <w:rsid w:val="005E071F"/>
    <w:rsid w:val="005E07DD"/>
    <w:rsid w:val="005E0D5B"/>
    <w:rsid w:val="005E14AA"/>
    <w:rsid w:val="005E2E44"/>
    <w:rsid w:val="005E312E"/>
    <w:rsid w:val="005E323E"/>
    <w:rsid w:val="005E3EA4"/>
    <w:rsid w:val="005E475A"/>
    <w:rsid w:val="005E4A36"/>
    <w:rsid w:val="005E57A0"/>
    <w:rsid w:val="005E60C0"/>
    <w:rsid w:val="005E66B5"/>
    <w:rsid w:val="005E69CF"/>
    <w:rsid w:val="005E6DD1"/>
    <w:rsid w:val="005E7364"/>
    <w:rsid w:val="005E74DE"/>
    <w:rsid w:val="005E77D1"/>
    <w:rsid w:val="005E7DB2"/>
    <w:rsid w:val="005F006A"/>
    <w:rsid w:val="005F05E7"/>
    <w:rsid w:val="005F07B6"/>
    <w:rsid w:val="005F07D7"/>
    <w:rsid w:val="005F09E9"/>
    <w:rsid w:val="005F1364"/>
    <w:rsid w:val="005F1697"/>
    <w:rsid w:val="005F1AA2"/>
    <w:rsid w:val="005F1B7F"/>
    <w:rsid w:val="005F1C7A"/>
    <w:rsid w:val="005F21F2"/>
    <w:rsid w:val="005F281B"/>
    <w:rsid w:val="005F2A5B"/>
    <w:rsid w:val="005F2C59"/>
    <w:rsid w:val="005F342E"/>
    <w:rsid w:val="005F3A88"/>
    <w:rsid w:val="005F3B7D"/>
    <w:rsid w:val="005F4051"/>
    <w:rsid w:val="005F42B6"/>
    <w:rsid w:val="005F483C"/>
    <w:rsid w:val="005F49E3"/>
    <w:rsid w:val="005F5575"/>
    <w:rsid w:val="005F574D"/>
    <w:rsid w:val="005F5A2A"/>
    <w:rsid w:val="005F5F6E"/>
    <w:rsid w:val="005F6197"/>
    <w:rsid w:val="005F65EE"/>
    <w:rsid w:val="005F6EA7"/>
    <w:rsid w:val="005F7F6B"/>
    <w:rsid w:val="006005C2"/>
    <w:rsid w:val="00600624"/>
    <w:rsid w:val="00600641"/>
    <w:rsid w:val="0060098F"/>
    <w:rsid w:val="00601399"/>
    <w:rsid w:val="0060144B"/>
    <w:rsid w:val="00601719"/>
    <w:rsid w:val="00601B9D"/>
    <w:rsid w:val="00601D32"/>
    <w:rsid w:val="0060200A"/>
    <w:rsid w:val="00602344"/>
    <w:rsid w:val="0060291E"/>
    <w:rsid w:val="00603A66"/>
    <w:rsid w:val="00603E4F"/>
    <w:rsid w:val="0060414A"/>
    <w:rsid w:val="006046DC"/>
    <w:rsid w:val="00604E58"/>
    <w:rsid w:val="00605337"/>
    <w:rsid w:val="00605A8F"/>
    <w:rsid w:val="00606722"/>
    <w:rsid w:val="00606793"/>
    <w:rsid w:val="00606D8E"/>
    <w:rsid w:val="00607165"/>
    <w:rsid w:val="006075B0"/>
    <w:rsid w:val="00607A5E"/>
    <w:rsid w:val="00607DA2"/>
    <w:rsid w:val="00610856"/>
    <w:rsid w:val="00610937"/>
    <w:rsid w:val="00610B2A"/>
    <w:rsid w:val="00612909"/>
    <w:rsid w:val="006129C6"/>
    <w:rsid w:val="00612C7C"/>
    <w:rsid w:val="006133AB"/>
    <w:rsid w:val="00613547"/>
    <w:rsid w:val="0061374D"/>
    <w:rsid w:val="006142CE"/>
    <w:rsid w:val="00614550"/>
    <w:rsid w:val="00614926"/>
    <w:rsid w:val="006152B4"/>
    <w:rsid w:val="006157D9"/>
    <w:rsid w:val="00615D10"/>
    <w:rsid w:val="00616192"/>
    <w:rsid w:val="0061681E"/>
    <w:rsid w:val="006169E6"/>
    <w:rsid w:val="00616E79"/>
    <w:rsid w:val="00616EDD"/>
    <w:rsid w:val="006174BE"/>
    <w:rsid w:val="006177BC"/>
    <w:rsid w:val="00617C66"/>
    <w:rsid w:val="006204B2"/>
    <w:rsid w:val="00620527"/>
    <w:rsid w:val="00621454"/>
    <w:rsid w:val="006216D6"/>
    <w:rsid w:val="00621C6D"/>
    <w:rsid w:val="00622E5C"/>
    <w:rsid w:val="00623158"/>
    <w:rsid w:val="006232B2"/>
    <w:rsid w:val="0062341A"/>
    <w:rsid w:val="00623BAA"/>
    <w:rsid w:val="00623C37"/>
    <w:rsid w:val="006251B7"/>
    <w:rsid w:val="0062538F"/>
    <w:rsid w:val="006257FE"/>
    <w:rsid w:val="00625FA5"/>
    <w:rsid w:val="00625FEE"/>
    <w:rsid w:val="00626933"/>
    <w:rsid w:val="0062762B"/>
    <w:rsid w:val="00627955"/>
    <w:rsid w:val="00627D75"/>
    <w:rsid w:val="0063012B"/>
    <w:rsid w:val="00630284"/>
    <w:rsid w:val="00631482"/>
    <w:rsid w:val="00631983"/>
    <w:rsid w:val="00631A83"/>
    <w:rsid w:val="00631AEE"/>
    <w:rsid w:val="00631B67"/>
    <w:rsid w:val="006321D3"/>
    <w:rsid w:val="00632B03"/>
    <w:rsid w:val="00632D02"/>
    <w:rsid w:val="00632F3F"/>
    <w:rsid w:val="00633D0B"/>
    <w:rsid w:val="006341DD"/>
    <w:rsid w:val="00634413"/>
    <w:rsid w:val="00635584"/>
    <w:rsid w:val="00635598"/>
    <w:rsid w:val="00635A97"/>
    <w:rsid w:val="0063647D"/>
    <w:rsid w:val="0063676F"/>
    <w:rsid w:val="00636796"/>
    <w:rsid w:val="006374B3"/>
    <w:rsid w:val="00637B56"/>
    <w:rsid w:val="00637C82"/>
    <w:rsid w:val="00637D2C"/>
    <w:rsid w:val="00640255"/>
    <w:rsid w:val="006402B2"/>
    <w:rsid w:val="0064037D"/>
    <w:rsid w:val="006413AF"/>
    <w:rsid w:val="006423A7"/>
    <w:rsid w:val="006425F6"/>
    <w:rsid w:val="0064277D"/>
    <w:rsid w:val="00643A8B"/>
    <w:rsid w:val="006443B5"/>
    <w:rsid w:val="00644704"/>
    <w:rsid w:val="00644B1B"/>
    <w:rsid w:val="00644FDF"/>
    <w:rsid w:val="00645266"/>
    <w:rsid w:val="00645459"/>
    <w:rsid w:val="00645A81"/>
    <w:rsid w:val="006461DE"/>
    <w:rsid w:val="00646250"/>
    <w:rsid w:val="006463A3"/>
    <w:rsid w:val="0064667F"/>
    <w:rsid w:val="00646705"/>
    <w:rsid w:val="00646B20"/>
    <w:rsid w:val="00646DA6"/>
    <w:rsid w:val="00646FAD"/>
    <w:rsid w:val="00647209"/>
    <w:rsid w:val="00647F57"/>
    <w:rsid w:val="0065141D"/>
    <w:rsid w:val="00651477"/>
    <w:rsid w:val="00651A40"/>
    <w:rsid w:val="006522FE"/>
    <w:rsid w:val="006523EC"/>
    <w:rsid w:val="006526C4"/>
    <w:rsid w:val="00652F00"/>
    <w:rsid w:val="006536B1"/>
    <w:rsid w:val="00653B2B"/>
    <w:rsid w:val="00653E20"/>
    <w:rsid w:val="006543B6"/>
    <w:rsid w:val="006544FC"/>
    <w:rsid w:val="0065568B"/>
    <w:rsid w:val="00656A92"/>
    <w:rsid w:val="00657374"/>
    <w:rsid w:val="00657611"/>
    <w:rsid w:val="006576C1"/>
    <w:rsid w:val="00657A59"/>
    <w:rsid w:val="0066042A"/>
    <w:rsid w:val="006607EE"/>
    <w:rsid w:val="00661967"/>
    <w:rsid w:val="00661A3A"/>
    <w:rsid w:val="00661C36"/>
    <w:rsid w:val="00662010"/>
    <w:rsid w:val="00662A1E"/>
    <w:rsid w:val="00662D8C"/>
    <w:rsid w:val="0066324E"/>
    <w:rsid w:val="0066368B"/>
    <w:rsid w:val="00663743"/>
    <w:rsid w:val="00665750"/>
    <w:rsid w:val="006664B8"/>
    <w:rsid w:val="006665BD"/>
    <w:rsid w:val="0066692C"/>
    <w:rsid w:val="006669BF"/>
    <w:rsid w:val="006669D2"/>
    <w:rsid w:val="00666E2D"/>
    <w:rsid w:val="00667291"/>
    <w:rsid w:val="00667827"/>
    <w:rsid w:val="0066798F"/>
    <w:rsid w:val="006679F0"/>
    <w:rsid w:val="00667B4D"/>
    <w:rsid w:val="006706C0"/>
    <w:rsid w:val="006713BD"/>
    <w:rsid w:val="0067161A"/>
    <w:rsid w:val="00671650"/>
    <w:rsid w:val="00671821"/>
    <w:rsid w:val="00672209"/>
    <w:rsid w:val="00672284"/>
    <w:rsid w:val="006731C8"/>
    <w:rsid w:val="006737F3"/>
    <w:rsid w:val="00673CBC"/>
    <w:rsid w:val="00674234"/>
    <w:rsid w:val="006746FB"/>
    <w:rsid w:val="00674CB1"/>
    <w:rsid w:val="0067562F"/>
    <w:rsid w:val="006762EA"/>
    <w:rsid w:val="00676D95"/>
    <w:rsid w:val="00676DBF"/>
    <w:rsid w:val="00677EE5"/>
    <w:rsid w:val="0068018E"/>
    <w:rsid w:val="006803CB"/>
    <w:rsid w:val="006804F5"/>
    <w:rsid w:val="00680650"/>
    <w:rsid w:val="00680724"/>
    <w:rsid w:val="00680AAF"/>
    <w:rsid w:val="00680D60"/>
    <w:rsid w:val="006810FC"/>
    <w:rsid w:val="006815B6"/>
    <w:rsid w:val="00682B6E"/>
    <w:rsid w:val="00683949"/>
    <w:rsid w:val="006842DA"/>
    <w:rsid w:val="00684353"/>
    <w:rsid w:val="0068487E"/>
    <w:rsid w:val="00684C2A"/>
    <w:rsid w:val="006852DC"/>
    <w:rsid w:val="00685697"/>
    <w:rsid w:val="006865E3"/>
    <w:rsid w:val="00686865"/>
    <w:rsid w:val="00686F59"/>
    <w:rsid w:val="0068722F"/>
    <w:rsid w:val="00687E78"/>
    <w:rsid w:val="00687F66"/>
    <w:rsid w:val="0069084A"/>
    <w:rsid w:val="00690BA3"/>
    <w:rsid w:val="00690EBC"/>
    <w:rsid w:val="0069116C"/>
    <w:rsid w:val="00691603"/>
    <w:rsid w:val="00691903"/>
    <w:rsid w:val="00691FF7"/>
    <w:rsid w:val="006921C9"/>
    <w:rsid w:val="00692E29"/>
    <w:rsid w:val="00693037"/>
    <w:rsid w:val="006949D5"/>
    <w:rsid w:val="00694DB5"/>
    <w:rsid w:val="00695146"/>
    <w:rsid w:val="00695895"/>
    <w:rsid w:val="00696260"/>
    <w:rsid w:val="00696338"/>
    <w:rsid w:val="00696DAB"/>
    <w:rsid w:val="00697676"/>
    <w:rsid w:val="006A0023"/>
    <w:rsid w:val="006A044A"/>
    <w:rsid w:val="006A096F"/>
    <w:rsid w:val="006A0CBC"/>
    <w:rsid w:val="006A1F86"/>
    <w:rsid w:val="006A21C2"/>
    <w:rsid w:val="006A35BA"/>
    <w:rsid w:val="006A3981"/>
    <w:rsid w:val="006A4105"/>
    <w:rsid w:val="006A443A"/>
    <w:rsid w:val="006A4BDC"/>
    <w:rsid w:val="006A4F88"/>
    <w:rsid w:val="006A5487"/>
    <w:rsid w:val="006A54EB"/>
    <w:rsid w:val="006A55EE"/>
    <w:rsid w:val="006A61B7"/>
    <w:rsid w:val="006A6986"/>
    <w:rsid w:val="006A6D69"/>
    <w:rsid w:val="006A7056"/>
    <w:rsid w:val="006A71B0"/>
    <w:rsid w:val="006A71D3"/>
    <w:rsid w:val="006A720D"/>
    <w:rsid w:val="006A7615"/>
    <w:rsid w:val="006A76BD"/>
    <w:rsid w:val="006A7B35"/>
    <w:rsid w:val="006A7B39"/>
    <w:rsid w:val="006B0AC9"/>
    <w:rsid w:val="006B113B"/>
    <w:rsid w:val="006B1230"/>
    <w:rsid w:val="006B125B"/>
    <w:rsid w:val="006B1538"/>
    <w:rsid w:val="006B167F"/>
    <w:rsid w:val="006B1D25"/>
    <w:rsid w:val="006B2394"/>
    <w:rsid w:val="006B2443"/>
    <w:rsid w:val="006B24D5"/>
    <w:rsid w:val="006B312E"/>
    <w:rsid w:val="006B3D31"/>
    <w:rsid w:val="006B3EA7"/>
    <w:rsid w:val="006B4020"/>
    <w:rsid w:val="006B4237"/>
    <w:rsid w:val="006B465D"/>
    <w:rsid w:val="006B5208"/>
    <w:rsid w:val="006B5341"/>
    <w:rsid w:val="006B5E95"/>
    <w:rsid w:val="006B639F"/>
    <w:rsid w:val="006B69E8"/>
    <w:rsid w:val="006B6A73"/>
    <w:rsid w:val="006B731B"/>
    <w:rsid w:val="006B7941"/>
    <w:rsid w:val="006B7E07"/>
    <w:rsid w:val="006C038F"/>
    <w:rsid w:val="006C0643"/>
    <w:rsid w:val="006C07F5"/>
    <w:rsid w:val="006C0C66"/>
    <w:rsid w:val="006C0F4E"/>
    <w:rsid w:val="006C15D6"/>
    <w:rsid w:val="006C17FD"/>
    <w:rsid w:val="006C1AC0"/>
    <w:rsid w:val="006C1E69"/>
    <w:rsid w:val="006C202B"/>
    <w:rsid w:val="006C2EB8"/>
    <w:rsid w:val="006C3207"/>
    <w:rsid w:val="006C33C6"/>
    <w:rsid w:val="006C4BBA"/>
    <w:rsid w:val="006C4C35"/>
    <w:rsid w:val="006C4E44"/>
    <w:rsid w:val="006C4EA6"/>
    <w:rsid w:val="006C4FF5"/>
    <w:rsid w:val="006C5074"/>
    <w:rsid w:val="006C5347"/>
    <w:rsid w:val="006C57A8"/>
    <w:rsid w:val="006C58AC"/>
    <w:rsid w:val="006C5B63"/>
    <w:rsid w:val="006C5D84"/>
    <w:rsid w:val="006C5DEA"/>
    <w:rsid w:val="006C67F0"/>
    <w:rsid w:val="006C696F"/>
    <w:rsid w:val="006C7029"/>
    <w:rsid w:val="006C70A9"/>
    <w:rsid w:val="006C73CB"/>
    <w:rsid w:val="006C794E"/>
    <w:rsid w:val="006D09D8"/>
    <w:rsid w:val="006D0CBB"/>
    <w:rsid w:val="006D1283"/>
    <w:rsid w:val="006D12CF"/>
    <w:rsid w:val="006D2726"/>
    <w:rsid w:val="006D2AFD"/>
    <w:rsid w:val="006D2C34"/>
    <w:rsid w:val="006D3064"/>
    <w:rsid w:val="006D368E"/>
    <w:rsid w:val="006D48DA"/>
    <w:rsid w:val="006D4C86"/>
    <w:rsid w:val="006D4C9E"/>
    <w:rsid w:val="006D5AC3"/>
    <w:rsid w:val="006D5FCC"/>
    <w:rsid w:val="006D6449"/>
    <w:rsid w:val="006D6D0F"/>
    <w:rsid w:val="006D714A"/>
    <w:rsid w:val="006D78F1"/>
    <w:rsid w:val="006E04E2"/>
    <w:rsid w:val="006E081F"/>
    <w:rsid w:val="006E0FE9"/>
    <w:rsid w:val="006E1247"/>
    <w:rsid w:val="006E1444"/>
    <w:rsid w:val="006E162A"/>
    <w:rsid w:val="006E1CAF"/>
    <w:rsid w:val="006E2B80"/>
    <w:rsid w:val="006E2F16"/>
    <w:rsid w:val="006E3513"/>
    <w:rsid w:val="006E3564"/>
    <w:rsid w:val="006E3D45"/>
    <w:rsid w:val="006E49D8"/>
    <w:rsid w:val="006E53FD"/>
    <w:rsid w:val="006E5AB5"/>
    <w:rsid w:val="006E5E52"/>
    <w:rsid w:val="006E6096"/>
    <w:rsid w:val="006E636E"/>
    <w:rsid w:val="006E6895"/>
    <w:rsid w:val="006E6F69"/>
    <w:rsid w:val="006F034D"/>
    <w:rsid w:val="006F048E"/>
    <w:rsid w:val="006F057A"/>
    <w:rsid w:val="006F0A33"/>
    <w:rsid w:val="006F0B45"/>
    <w:rsid w:val="006F1D64"/>
    <w:rsid w:val="006F2080"/>
    <w:rsid w:val="006F2FF3"/>
    <w:rsid w:val="006F31BC"/>
    <w:rsid w:val="006F41FE"/>
    <w:rsid w:val="006F435F"/>
    <w:rsid w:val="006F4519"/>
    <w:rsid w:val="006F46B2"/>
    <w:rsid w:val="006F4E35"/>
    <w:rsid w:val="006F5149"/>
    <w:rsid w:val="006F5C55"/>
    <w:rsid w:val="006F73F5"/>
    <w:rsid w:val="006F79EB"/>
    <w:rsid w:val="006F7BDA"/>
    <w:rsid w:val="007008C9"/>
    <w:rsid w:val="00700E78"/>
    <w:rsid w:val="00701B57"/>
    <w:rsid w:val="00701CC9"/>
    <w:rsid w:val="00701FF4"/>
    <w:rsid w:val="00703162"/>
    <w:rsid w:val="00703380"/>
    <w:rsid w:val="007042D4"/>
    <w:rsid w:val="007043D5"/>
    <w:rsid w:val="00704500"/>
    <w:rsid w:val="00704BF8"/>
    <w:rsid w:val="00704F41"/>
    <w:rsid w:val="007061FC"/>
    <w:rsid w:val="00706495"/>
    <w:rsid w:val="0070678E"/>
    <w:rsid w:val="00707004"/>
    <w:rsid w:val="007076BA"/>
    <w:rsid w:val="00707926"/>
    <w:rsid w:val="00707D0E"/>
    <w:rsid w:val="007124BD"/>
    <w:rsid w:val="00712998"/>
    <w:rsid w:val="007131E2"/>
    <w:rsid w:val="007134FF"/>
    <w:rsid w:val="0071394C"/>
    <w:rsid w:val="007142AB"/>
    <w:rsid w:val="007142F8"/>
    <w:rsid w:val="00714321"/>
    <w:rsid w:val="00714516"/>
    <w:rsid w:val="00714D55"/>
    <w:rsid w:val="00715036"/>
    <w:rsid w:val="00715BFE"/>
    <w:rsid w:val="00715D8C"/>
    <w:rsid w:val="00715FAE"/>
    <w:rsid w:val="00716085"/>
    <w:rsid w:val="00716648"/>
    <w:rsid w:val="00716BA2"/>
    <w:rsid w:val="00716F35"/>
    <w:rsid w:val="00717419"/>
    <w:rsid w:val="007176D7"/>
    <w:rsid w:val="00717AD2"/>
    <w:rsid w:val="007204A3"/>
    <w:rsid w:val="007208D6"/>
    <w:rsid w:val="0072096A"/>
    <w:rsid w:val="00720BB1"/>
    <w:rsid w:val="00720C61"/>
    <w:rsid w:val="00720F18"/>
    <w:rsid w:val="007215E4"/>
    <w:rsid w:val="0072173B"/>
    <w:rsid w:val="00721A0D"/>
    <w:rsid w:val="00721A9C"/>
    <w:rsid w:val="00721EDC"/>
    <w:rsid w:val="00721F59"/>
    <w:rsid w:val="00721F9E"/>
    <w:rsid w:val="00722AE5"/>
    <w:rsid w:val="0072310E"/>
    <w:rsid w:val="0072329F"/>
    <w:rsid w:val="00723CAA"/>
    <w:rsid w:val="00723CE4"/>
    <w:rsid w:val="00724159"/>
    <w:rsid w:val="00724D69"/>
    <w:rsid w:val="00724E9A"/>
    <w:rsid w:val="007263A8"/>
    <w:rsid w:val="00726889"/>
    <w:rsid w:val="00726BCE"/>
    <w:rsid w:val="00726FAC"/>
    <w:rsid w:val="0072706B"/>
    <w:rsid w:val="007272A6"/>
    <w:rsid w:val="00727965"/>
    <w:rsid w:val="00727E25"/>
    <w:rsid w:val="00730392"/>
    <w:rsid w:val="00731151"/>
    <w:rsid w:val="00731261"/>
    <w:rsid w:val="00731BCB"/>
    <w:rsid w:val="00731D16"/>
    <w:rsid w:val="00731E6C"/>
    <w:rsid w:val="0073228F"/>
    <w:rsid w:val="0073245B"/>
    <w:rsid w:val="00732AD4"/>
    <w:rsid w:val="00733190"/>
    <w:rsid w:val="00734006"/>
    <w:rsid w:val="00734439"/>
    <w:rsid w:val="00736849"/>
    <w:rsid w:val="00736C33"/>
    <w:rsid w:val="00736F03"/>
    <w:rsid w:val="0073743E"/>
    <w:rsid w:val="007408D0"/>
    <w:rsid w:val="007411AA"/>
    <w:rsid w:val="007411BA"/>
    <w:rsid w:val="00741304"/>
    <w:rsid w:val="00741512"/>
    <w:rsid w:val="00741784"/>
    <w:rsid w:val="00741D01"/>
    <w:rsid w:val="00742217"/>
    <w:rsid w:val="00742936"/>
    <w:rsid w:val="00742ABD"/>
    <w:rsid w:val="00743B8F"/>
    <w:rsid w:val="00744C71"/>
    <w:rsid w:val="00745154"/>
    <w:rsid w:val="007451E2"/>
    <w:rsid w:val="00745513"/>
    <w:rsid w:val="00745DE3"/>
    <w:rsid w:val="00745EB0"/>
    <w:rsid w:val="00746213"/>
    <w:rsid w:val="007464BA"/>
    <w:rsid w:val="00746587"/>
    <w:rsid w:val="0074658B"/>
    <w:rsid w:val="00746840"/>
    <w:rsid w:val="00747305"/>
    <w:rsid w:val="007479B7"/>
    <w:rsid w:val="00747A4B"/>
    <w:rsid w:val="00747C94"/>
    <w:rsid w:val="00747CD1"/>
    <w:rsid w:val="00747F55"/>
    <w:rsid w:val="007501B1"/>
    <w:rsid w:val="007506C6"/>
    <w:rsid w:val="00750B2D"/>
    <w:rsid w:val="00750F1D"/>
    <w:rsid w:val="00750F53"/>
    <w:rsid w:val="00751656"/>
    <w:rsid w:val="00751ACB"/>
    <w:rsid w:val="00751B44"/>
    <w:rsid w:val="00751BF4"/>
    <w:rsid w:val="00751EF6"/>
    <w:rsid w:val="00752C1B"/>
    <w:rsid w:val="00752FF7"/>
    <w:rsid w:val="007538CC"/>
    <w:rsid w:val="00753AEA"/>
    <w:rsid w:val="007546B4"/>
    <w:rsid w:val="00754856"/>
    <w:rsid w:val="007548B0"/>
    <w:rsid w:val="00754E56"/>
    <w:rsid w:val="00754F84"/>
    <w:rsid w:val="0075500F"/>
    <w:rsid w:val="00755908"/>
    <w:rsid w:val="00755BD2"/>
    <w:rsid w:val="00755FBB"/>
    <w:rsid w:val="00756927"/>
    <w:rsid w:val="00756DA6"/>
    <w:rsid w:val="00757023"/>
    <w:rsid w:val="0075722E"/>
    <w:rsid w:val="007573E1"/>
    <w:rsid w:val="00760C9B"/>
    <w:rsid w:val="0076255F"/>
    <w:rsid w:val="00762643"/>
    <w:rsid w:val="00762AB0"/>
    <w:rsid w:val="00762E44"/>
    <w:rsid w:val="00763D76"/>
    <w:rsid w:val="00764740"/>
    <w:rsid w:val="00764A88"/>
    <w:rsid w:val="00764AA9"/>
    <w:rsid w:val="00764D34"/>
    <w:rsid w:val="00765628"/>
    <w:rsid w:val="007665BF"/>
    <w:rsid w:val="00766969"/>
    <w:rsid w:val="00766A28"/>
    <w:rsid w:val="00766B91"/>
    <w:rsid w:val="00766DFF"/>
    <w:rsid w:val="00766E1E"/>
    <w:rsid w:val="0076779A"/>
    <w:rsid w:val="00770BC8"/>
    <w:rsid w:val="00770D49"/>
    <w:rsid w:val="00771A46"/>
    <w:rsid w:val="00771ADB"/>
    <w:rsid w:val="0077253C"/>
    <w:rsid w:val="0077258B"/>
    <w:rsid w:val="00772644"/>
    <w:rsid w:val="0077296F"/>
    <w:rsid w:val="00772A3E"/>
    <w:rsid w:val="007730A2"/>
    <w:rsid w:val="0077319B"/>
    <w:rsid w:val="00773C18"/>
    <w:rsid w:val="00773F60"/>
    <w:rsid w:val="00774251"/>
    <w:rsid w:val="0077467C"/>
    <w:rsid w:val="00774972"/>
    <w:rsid w:val="0077497C"/>
    <w:rsid w:val="00774C82"/>
    <w:rsid w:val="00774F46"/>
    <w:rsid w:val="0077510E"/>
    <w:rsid w:val="00775453"/>
    <w:rsid w:val="00775487"/>
    <w:rsid w:val="00775562"/>
    <w:rsid w:val="00775616"/>
    <w:rsid w:val="007758C6"/>
    <w:rsid w:val="0077622C"/>
    <w:rsid w:val="00776601"/>
    <w:rsid w:val="00776675"/>
    <w:rsid w:val="00776CDD"/>
    <w:rsid w:val="00776F27"/>
    <w:rsid w:val="00777844"/>
    <w:rsid w:val="00777891"/>
    <w:rsid w:val="00777E42"/>
    <w:rsid w:val="00777E63"/>
    <w:rsid w:val="00777F58"/>
    <w:rsid w:val="00781458"/>
    <w:rsid w:val="00781978"/>
    <w:rsid w:val="0078213A"/>
    <w:rsid w:val="007821CE"/>
    <w:rsid w:val="00782345"/>
    <w:rsid w:val="0078242F"/>
    <w:rsid w:val="00782693"/>
    <w:rsid w:val="00782A89"/>
    <w:rsid w:val="00782A9A"/>
    <w:rsid w:val="007840BA"/>
    <w:rsid w:val="007843D9"/>
    <w:rsid w:val="0078468F"/>
    <w:rsid w:val="007848A9"/>
    <w:rsid w:val="00784CC0"/>
    <w:rsid w:val="00784CE6"/>
    <w:rsid w:val="00784D46"/>
    <w:rsid w:val="00784F75"/>
    <w:rsid w:val="00785AE0"/>
    <w:rsid w:val="00785C55"/>
    <w:rsid w:val="00785EA9"/>
    <w:rsid w:val="00785F2D"/>
    <w:rsid w:val="00786BF1"/>
    <w:rsid w:val="00787111"/>
    <w:rsid w:val="00787158"/>
    <w:rsid w:val="007879FA"/>
    <w:rsid w:val="00787BC3"/>
    <w:rsid w:val="00787E1A"/>
    <w:rsid w:val="007905E7"/>
    <w:rsid w:val="00790D1E"/>
    <w:rsid w:val="00790F2B"/>
    <w:rsid w:val="007911E0"/>
    <w:rsid w:val="0079123C"/>
    <w:rsid w:val="00791421"/>
    <w:rsid w:val="0079150F"/>
    <w:rsid w:val="00792BBE"/>
    <w:rsid w:val="00792FBC"/>
    <w:rsid w:val="0079321F"/>
    <w:rsid w:val="00794E6D"/>
    <w:rsid w:val="0079576F"/>
    <w:rsid w:val="00795912"/>
    <w:rsid w:val="007963B1"/>
    <w:rsid w:val="00796968"/>
    <w:rsid w:val="007969ED"/>
    <w:rsid w:val="007969EE"/>
    <w:rsid w:val="00796AE1"/>
    <w:rsid w:val="00796C40"/>
    <w:rsid w:val="00797AA3"/>
    <w:rsid w:val="007A0105"/>
    <w:rsid w:val="007A1032"/>
    <w:rsid w:val="007A1CF1"/>
    <w:rsid w:val="007A2D1E"/>
    <w:rsid w:val="007A2E97"/>
    <w:rsid w:val="007A3D05"/>
    <w:rsid w:val="007A41CA"/>
    <w:rsid w:val="007A4A3F"/>
    <w:rsid w:val="007A4FBE"/>
    <w:rsid w:val="007A50DC"/>
    <w:rsid w:val="007A5E76"/>
    <w:rsid w:val="007A670D"/>
    <w:rsid w:val="007A6A6E"/>
    <w:rsid w:val="007A6E9B"/>
    <w:rsid w:val="007A70ED"/>
    <w:rsid w:val="007A72E9"/>
    <w:rsid w:val="007A7633"/>
    <w:rsid w:val="007A77BA"/>
    <w:rsid w:val="007A7B75"/>
    <w:rsid w:val="007A7C5F"/>
    <w:rsid w:val="007A7DB1"/>
    <w:rsid w:val="007B014C"/>
    <w:rsid w:val="007B0EA9"/>
    <w:rsid w:val="007B11FD"/>
    <w:rsid w:val="007B23D9"/>
    <w:rsid w:val="007B25C3"/>
    <w:rsid w:val="007B2D48"/>
    <w:rsid w:val="007B2DE0"/>
    <w:rsid w:val="007B3877"/>
    <w:rsid w:val="007B3A68"/>
    <w:rsid w:val="007B3C25"/>
    <w:rsid w:val="007B3EA0"/>
    <w:rsid w:val="007B41C4"/>
    <w:rsid w:val="007B439E"/>
    <w:rsid w:val="007B4535"/>
    <w:rsid w:val="007B4707"/>
    <w:rsid w:val="007B4D6C"/>
    <w:rsid w:val="007B5877"/>
    <w:rsid w:val="007B5A69"/>
    <w:rsid w:val="007B5B3A"/>
    <w:rsid w:val="007B5CEE"/>
    <w:rsid w:val="007B5F98"/>
    <w:rsid w:val="007B6347"/>
    <w:rsid w:val="007B64C5"/>
    <w:rsid w:val="007B657D"/>
    <w:rsid w:val="007B66EF"/>
    <w:rsid w:val="007B6706"/>
    <w:rsid w:val="007B714A"/>
    <w:rsid w:val="007B78E9"/>
    <w:rsid w:val="007B7D9F"/>
    <w:rsid w:val="007C0922"/>
    <w:rsid w:val="007C131C"/>
    <w:rsid w:val="007C2632"/>
    <w:rsid w:val="007C2A96"/>
    <w:rsid w:val="007C335F"/>
    <w:rsid w:val="007C369B"/>
    <w:rsid w:val="007C3EA9"/>
    <w:rsid w:val="007C3FAF"/>
    <w:rsid w:val="007C4398"/>
    <w:rsid w:val="007C4530"/>
    <w:rsid w:val="007C4682"/>
    <w:rsid w:val="007C4EF0"/>
    <w:rsid w:val="007C5CBB"/>
    <w:rsid w:val="007C5F00"/>
    <w:rsid w:val="007C6497"/>
    <w:rsid w:val="007C6870"/>
    <w:rsid w:val="007C6BD9"/>
    <w:rsid w:val="007C6BE5"/>
    <w:rsid w:val="007C6D5E"/>
    <w:rsid w:val="007C76BB"/>
    <w:rsid w:val="007C7806"/>
    <w:rsid w:val="007C7EC3"/>
    <w:rsid w:val="007D03DF"/>
    <w:rsid w:val="007D1141"/>
    <w:rsid w:val="007D11DA"/>
    <w:rsid w:val="007D122F"/>
    <w:rsid w:val="007D1B5B"/>
    <w:rsid w:val="007D2320"/>
    <w:rsid w:val="007D25C8"/>
    <w:rsid w:val="007D2A47"/>
    <w:rsid w:val="007D2FCB"/>
    <w:rsid w:val="007D352F"/>
    <w:rsid w:val="007D3729"/>
    <w:rsid w:val="007D42D1"/>
    <w:rsid w:val="007D644F"/>
    <w:rsid w:val="007D6942"/>
    <w:rsid w:val="007D7222"/>
    <w:rsid w:val="007D735D"/>
    <w:rsid w:val="007D76C6"/>
    <w:rsid w:val="007E0599"/>
    <w:rsid w:val="007E096F"/>
    <w:rsid w:val="007E0B86"/>
    <w:rsid w:val="007E0FF1"/>
    <w:rsid w:val="007E1079"/>
    <w:rsid w:val="007E1202"/>
    <w:rsid w:val="007E1535"/>
    <w:rsid w:val="007E1934"/>
    <w:rsid w:val="007E19C2"/>
    <w:rsid w:val="007E21D3"/>
    <w:rsid w:val="007E2AA8"/>
    <w:rsid w:val="007E2D16"/>
    <w:rsid w:val="007E2D52"/>
    <w:rsid w:val="007E48AF"/>
    <w:rsid w:val="007E49B7"/>
    <w:rsid w:val="007E4FA7"/>
    <w:rsid w:val="007E5063"/>
    <w:rsid w:val="007E5545"/>
    <w:rsid w:val="007E5625"/>
    <w:rsid w:val="007E5853"/>
    <w:rsid w:val="007E588F"/>
    <w:rsid w:val="007E5986"/>
    <w:rsid w:val="007E5DB3"/>
    <w:rsid w:val="007E681F"/>
    <w:rsid w:val="007E691F"/>
    <w:rsid w:val="007E6D69"/>
    <w:rsid w:val="007E764D"/>
    <w:rsid w:val="007E7DC1"/>
    <w:rsid w:val="007F0149"/>
    <w:rsid w:val="007F05AA"/>
    <w:rsid w:val="007F0A76"/>
    <w:rsid w:val="007F0B98"/>
    <w:rsid w:val="007F0F21"/>
    <w:rsid w:val="007F0FB9"/>
    <w:rsid w:val="007F1097"/>
    <w:rsid w:val="007F126D"/>
    <w:rsid w:val="007F128C"/>
    <w:rsid w:val="007F1DE4"/>
    <w:rsid w:val="007F1ECC"/>
    <w:rsid w:val="007F1F65"/>
    <w:rsid w:val="007F20F4"/>
    <w:rsid w:val="007F217F"/>
    <w:rsid w:val="007F22B1"/>
    <w:rsid w:val="007F2A11"/>
    <w:rsid w:val="007F3FFA"/>
    <w:rsid w:val="007F42A9"/>
    <w:rsid w:val="007F49D4"/>
    <w:rsid w:val="007F529A"/>
    <w:rsid w:val="007F5DE2"/>
    <w:rsid w:val="007F62B0"/>
    <w:rsid w:val="007F69FE"/>
    <w:rsid w:val="007F6A9B"/>
    <w:rsid w:val="007F6FE2"/>
    <w:rsid w:val="007F7722"/>
    <w:rsid w:val="007F7A0B"/>
    <w:rsid w:val="00800442"/>
    <w:rsid w:val="00800619"/>
    <w:rsid w:val="00801057"/>
    <w:rsid w:val="00801200"/>
    <w:rsid w:val="0080133B"/>
    <w:rsid w:val="00801B98"/>
    <w:rsid w:val="00801E94"/>
    <w:rsid w:val="00802518"/>
    <w:rsid w:val="0080292B"/>
    <w:rsid w:val="00802DE9"/>
    <w:rsid w:val="00802E0D"/>
    <w:rsid w:val="008031EB"/>
    <w:rsid w:val="00803200"/>
    <w:rsid w:val="00803653"/>
    <w:rsid w:val="00803942"/>
    <w:rsid w:val="00804705"/>
    <w:rsid w:val="00804F85"/>
    <w:rsid w:val="008050FE"/>
    <w:rsid w:val="008058AC"/>
    <w:rsid w:val="00805B50"/>
    <w:rsid w:val="00805DD0"/>
    <w:rsid w:val="00806311"/>
    <w:rsid w:val="0080688A"/>
    <w:rsid w:val="00806E99"/>
    <w:rsid w:val="008075B1"/>
    <w:rsid w:val="00807DCF"/>
    <w:rsid w:val="00807EE3"/>
    <w:rsid w:val="0081055C"/>
    <w:rsid w:val="00810C3E"/>
    <w:rsid w:val="008110F1"/>
    <w:rsid w:val="00811596"/>
    <w:rsid w:val="00811EA2"/>
    <w:rsid w:val="00811EA6"/>
    <w:rsid w:val="008123D7"/>
    <w:rsid w:val="00812627"/>
    <w:rsid w:val="00812F12"/>
    <w:rsid w:val="00813B09"/>
    <w:rsid w:val="00814247"/>
    <w:rsid w:val="00814445"/>
    <w:rsid w:val="0081465F"/>
    <w:rsid w:val="00814A12"/>
    <w:rsid w:val="00814EFA"/>
    <w:rsid w:val="00814F17"/>
    <w:rsid w:val="00815673"/>
    <w:rsid w:val="008156A9"/>
    <w:rsid w:val="00815961"/>
    <w:rsid w:val="00815B0D"/>
    <w:rsid w:val="008161EF"/>
    <w:rsid w:val="00816817"/>
    <w:rsid w:val="00816E3F"/>
    <w:rsid w:val="00817BE6"/>
    <w:rsid w:val="008200D1"/>
    <w:rsid w:val="00820189"/>
    <w:rsid w:val="00820BF9"/>
    <w:rsid w:val="0082187C"/>
    <w:rsid w:val="00822395"/>
    <w:rsid w:val="00822811"/>
    <w:rsid w:val="00823D40"/>
    <w:rsid w:val="00824EB3"/>
    <w:rsid w:val="008252BB"/>
    <w:rsid w:val="00825A2F"/>
    <w:rsid w:val="0082660D"/>
    <w:rsid w:val="008267FA"/>
    <w:rsid w:val="008275EC"/>
    <w:rsid w:val="00827733"/>
    <w:rsid w:val="008278D1"/>
    <w:rsid w:val="00827ADD"/>
    <w:rsid w:val="00827B39"/>
    <w:rsid w:val="00830BEA"/>
    <w:rsid w:val="00831072"/>
    <w:rsid w:val="0083180F"/>
    <w:rsid w:val="00831A5C"/>
    <w:rsid w:val="00831D29"/>
    <w:rsid w:val="00831D6B"/>
    <w:rsid w:val="00831FD2"/>
    <w:rsid w:val="00832180"/>
    <w:rsid w:val="00832ABB"/>
    <w:rsid w:val="008333B3"/>
    <w:rsid w:val="0083402F"/>
    <w:rsid w:val="0083451C"/>
    <w:rsid w:val="00834DBD"/>
    <w:rsid w:val="00834ED9"/>
    <w:rsid w:val="008350CF"/>
    <w:rsid w:val="0083515F"/>
    <w:rsid w:val="0083615E"/>
    <w:rsid w:val="0083669E"/>
    <w:rsid w:val="00836FF7"/>
    <w:rsid w:val="00837090"/>
    <w:rsid w:val="0083727F"/>
    <w:rsid w:val="00837A5C"/>
    <w:rsid w:val="00840281"/>
    <w:rsid w:val="008410C3"/>
    <w:rsid w:val="0084140E"/>
    <w:rsid w:val="008425FF"/>
    <w:rsid w:val="008429C9"/>
    <w:rsid w:val="00843A42"/>
    <w:rsid w:val="008445B1"/>
    <w:rsid w:val="00844EF0"/>
    <w:rsid w:val="008450FD"/>
    <w:rsid w:val="00845225"/>
    <w:rsid w:val="0084583C"/>
    <w:rsid w:val="00846A57"/>
    <w:rsid w:val="00846B37"/>
    <w:rsid w:val="00846B8A"/>
    <w:rsid w:val="00847087"/>
    <w:rsid w:val="00847691"/>
    <w:rsid w:val="00847879"/>
    <w:rsid w:val="00850558"/>
    <w:rsid w:val="00850923"/>
    <w:rsid w:val="00850CBE"/>
    <w:rsid w:val="008510B9"/>
    <w:rsid w:val="0085124E"/>
    <w:rsid w:val="00852A72"/>
    <w:rsid w:val="00852C0E"/>
    <w:rsid w:val="00852F73"/>
    <w:rsid w:val="00854487"/>
    <w:rsid w:val="00854896"/>
    <w:rsid w:val="008549C4"/>
    <w:rsid w:val="00854DCB"/>
    <w:rsid w:val="008550BE"/>
    <w:rsid w:val="00855717"/>
    <w:rsid w:val="00855A41"/>
    <w:rsid w:val="00855C68"/>
    <w:rsid w:val="00855F9B"/>
    <w:rsid w:val="008564E1"/>
    <w:rsid w:val="0085654B"/>
    <w:rsid w:val="00856647"/>
    <w:rsid w:val="008569AC"/>
    <w:rsid w:val="00856D50"/>
    <w:rsid w:val="008600DB"/>
    <w:rsid w:val="00860565"/>
    <w:rsid w:val="008608BB"/>
    <w:rsid w:val="00860A25"/>
    <w:rsid w:val="00861112"/>
    <w:rsid w:val="00861732"/>
    <w:rsid w:val="0086274B"/>
    <w:rsid w:val="008628E8"/>
    <w:rsid w:val="00862C2B"/>
    <w:rsid w:val="00863BF7"/>
    <w:rsid w:val="00863C6C"/>
    <w:rsid w:val="00863F1F"/>
    <w:rsid w:val="00864224"/>
    <w:rsid w:val="00864570"/>
    <w:rsid w:val="008648EE"/>
    <w:rsid w:val="00864AED"/>
    <w:rsid w:val="00865162"/>
    <w:rsid w:val="008657A9"/>
    <w:rsid w:val="0086596C"/>
    <w:rsid w:val="00865DDD"/>
    <w:rsid w:val="008662B7"/>
    <w:rsid w:val="008662EB"/>
    <w:rsid w:val="00867254"/>
    <w:rsid w:val="0086758E"/>
    <w:rsid w:val="00867708"/>
    <w:rsid w:val="00867898"/>
    <w:rsid w:val="00867CEA"/>
    <w:rsid w:val="008701E2"/>
    <w:rsid w:val="00870CB3"/>
    <w:rsid w:val="00871A80"/>
    <w:rsid w:val="00871C48"/>
    <w:rsid w:val="00871E45"/>
    <w:rsid w:val="0087237E"/>
    <w:rsid w:val="00872E08"/>
    <w:rsid w:val="0087315C"/>
    <w:rsid w:val="0087343D"/>
    <w:rsid w:val="00873BA0"/>
    <w:rsid w:val="00873DF8"/>
    <w:rsid w:val="008746E5"/>
    <w:rsid w:val="008749A7"/>
    <w:rsid w:val="00874BD4"/>
    <w:rsid w:val="00874CC2"/>
    <w:rsid w:val="00875073"/>
    <w:rsid w:val="008758D7"/>
    <w:rsid w:val="00875D37"/>
    <w:rsid w:val="00875F66"/>
    <w:rsid w:val="008767A7"/>
    <w:rsid w:val="00876B76"/>
    <w:rsid w:val="00876C42"/>
    <w:rsid w:val="00876FA0"/>
    <w:rsid w:val="008772C5"/>
    <w:rsid w:val="008776D6"/>
    <w:rsid w:val="00877AEB"/>
    <w:rsid w:val="00877D81"/>
    <w:rsid w:val="00880167"/>
    <w:rsid w:val="0088029B"/>
    <w:rsid w:val="008823AE"/>
    <w:rsid w:val="00882797"/>
    <w:rsid w:val="00882D4C"/>
    <w:rsid w:val="00882E39"/>
    <w:rsid w:val="008838CE"/>
    <w:rsid w:val="00883A90"/>
    <w:rsid w:val="00883D85"/>
    <w:rsid w:val="00884404"/>
    <w:rsid w:val="008844C5"/>
    <w:rsid w:val="00884516"/>
    <w:rsid w:val="00884711"/>
    <w:rsid w:val="00884981"/>
    <w:rsid w:val="008849DF"/>
    <w:rsid w:val="00885204"/>
    <w:rsid w:val="008852BE"/>
    <w:rsid w:val="008858BC"/>
    <w:rsid w:val="0088606D"/>
    <w:rsid w:val="008873F3"/>
    <w:rsid w:val="0088748B"/>
    <w:rsid w:val="00887D66"/>
    <w:rsid w:val="008904AC"/>
    <w:rsid w:val="00890542"/>
    <w:rsid w:val="008906EE"/>
    <w:rsid w:val="00890865"/>
    <w:rsid w:val="008916F7"/>
    <w:rsid w:val="0089256C"/>
    <w:rsid w:val="00892CB3"/>
    <w:rsid w:val="00892E2F"/>
    <w:rsid w:val="008933F7"/>
    <w:rsid w:val="008935CF"/>
    <w:rsid w:val="00893957"/>
    <w:rsid w:val="00893C93"/>
    <w:rsid w:val="00894CE4"/>
    <w:rsid w:val="00895617"/>
    <w:rsid w:val="00895B66"/>
    <w:rsid w:val="008961AF"/>
    <w:rsid w:val="00896315"/>
    <w:rsid w:val="0089669B"/>
    <w:rsid w:val="00897421"/>
    <w:rsid w:val="008978EA"/>
    <w:rsid w:val="0089795B"/>
    <w:rsid w:val="00897976"/>
    <w:rsid w:val="00897CF0"/>
    <w:rsid w:val="008A0ECB"/>
    <w:rsid w:val="008A0EDA"/>
    <w:rsid w:val="008A1BB3"/>
    <w:rsid w:val="008A204B"/>
    <w:rsid w:val="008A2D95"/>
    <w:rsid w:val="008A331E"/>
    <w:rsid w:val="008A3533"/>
    <w:rsid w:val="008A3886"/>
    <w:rsid w:val="008A3C75"/>
    <w:rsid w:val="008A4759"/>
    <w:rsid w:val="008A47E6"/>
    <w:rsid w:val="008A4AE0"/>
    <w:rsid w:val="008A4BEB"/>
    <w:rsid w:val="008A50A7"/>
    <w:rsid w:val="008A543F"/>
    <w:rsid w:val="008A55AD"/>
    <w:rsid w:val="008A55AF"/>
    <w:rsid w:val="008A5899"/>
    <w:rsid w:val="008A5AA7"/>
    <w:rsid w:val="008A6A1B"/>
    <w:rsid w:val="008A7371"/>
    <w:rsid w:val="008A7BEE"/>
    <w:rsid w:val="008B01F7"/>
    <w:rsid w:val="008B01F8"/>
    <w:rsid w:val="008B1791"/>
    <w:rsid w:val="008B1E11"/>
    <w:rsid w:val="008B2EDC"/>
    <w:rsid w:val="008B359A"/>
    <w:rsid w:val="008B3841"/>
    <w:rsid w:val="008B4072"/>
    <w:rsid w:val="008B4096"/>
    <w:rsid w:val="008B4B67"/>
    <w:rsid w:val="008B4B6B"/>
    <w:rsid w:val="008B4F92"/>
    <w:rsid w:val="008B510D"/>
    <w:rsid w:val="008B57D2"/>
    <w:rsid w:val="008B71C5"/>
    <w:rsid w:val="008B765E"/>
    <w:rsid w:val="008B792E"/>
    <w:rsid w:val="008B7E22"/>
    <w:rsid w:val="008C186F"/>
    <w:rsid w:val="008C1B85"/>
    <w:rsid w:val="008C1D1F"/>
    <w:rsid w:val="008C1D9D"/>
    <w:rsid w:val="008C2BAD"/>
    <w:rsid w:val="008C32A9"/>
    <w:rsid w:val="008C39DD"/>
    <w:rsid w:val="008C62D6"/>
    <w:rsid w:val="008C63E9"/>
    <w:rsid w:val="008C6C4C"/>
    <w:rsid w:val="008C7D3D"/>
    <w:rsid w:val="008D0523"/>
    <w:rsid w:val="008D1D18"/>
    <w:rsid w:val="008D2163"/>
    <w:rsid w:val="008D249F"/>
    <w:rsid w:val="008D2739"/>
    <w:rsid w:val="008D28C4"/>
    <w:rsid w:val="008D3610"/>
    <w:rsid w:val="008D39AE"/>
    <w:rsid w:val="008D4AD5"/>
    <w:rsid w:val="008D4BFF"/>
    <w:rsid w:val="008D4D74"/>
    <w:rsid w:val="008D51A1"/>
    <w:rsid w:val="008D55D2"/>
    <w:rsid w:val="008D5BA8"/>
    <w:rsid w:val="008D63C4"/>
    <w:rsid w:val="008D6DFD"/>
    <w:rsid w:val="008D6EBC"/>
    <w:rsid w:val="008D7080"/>
    <w:rsid w:val="008D72C0"/>
    <w:rsid w:val="008D7D12"/>
    <w:rsid w:val="008D7EC2"/>
    <w:rsid w:val="008D7FF9"/>
    <w:rsid w:val="008E014A"/>
    <w:rsid w:val="008E0386"/>
    <w:rsid w:val="008E05A3"/>
    <w:rsid w:val="008E0CCA"/>
    <w:rsid w:val="008E1176"/>
    <w:rsid w:val="008E19FE"/>
    <w:rsid w:val="008E1F8A"/>
    <w:rsid w:val="008E2D4F"/>
    <w:rsid w:val="008E2F8E"/>
    <w:rsid w:val="008E3001"/>
    <w:rsid w:val="008E3E74"/>
    <w:rsid w:val="008E4040"/>
    <w:rsid w:val="008E4197"/>
    <w:rsid w:val="008E45E5"/>
    <w:rsid w:val="008E4706"/>
    <w:rsid w:val="008E4BEF"/>
    <w:rsid w:val="008E4E11"/>
    <w:rsid w:val="008E69B9"/>
    <w:rsid w:val="008E6A66"/>
    <w:rsid w:val="008E7969"/>
    <w:rsid w:val="008E7FA2"/>
    <w:rsid w:val="008F03F5"/>
    <w:rsid w:val="008F0832"/>
    <w:rsid w:val="008F08ED"/>
    <w:rsid w:val="008F09BD"/>
    <w:rsid w:val="008F0AEB"/>
    <w:rsid w:val="008F0F43"/>
    <w:rsid w:val="008F1EC2"/>
    <w:rsid w:val="008F2E77"/>
    <w:rsid w:val="008F3639"/>
    <w:rsid w:val="008F3881"/>
    <w:rsid w:val="008F3D89"/>
    <w:rsid w:val="008F3ECE"/>
    <w:rsid w:val="008F3F1E"/>
    <w:rsid w:val="008F4362"/>
    <w:rsid w:val="008F4575"/>
    <w:rsid w:val="008F4BBA"/>
    <w:rsid w:val="008F6109"/>
    <w:rsid w:val="008F642B"/>
    <w:rsid w:val="008F7E5C"/>
    <w:rsid w:val="009006D2"/>
    <w:rsid w:val="0090093B"/>
    <w:rsid w:val="009009A9"/>
    <w:rsid w:val="00900B2F"/>
    <w:rsid w:val="00901352"/>
    <w:rsid w:val="00901B30"/>
    <w:rsid w:val="00902376"/>
    <w:rsid w:val="009025E9"/>
    <w:rsid w:val="00902A11"/>
    <w:rsid w:val="00903251"/>
    <w:rsid w:val="00903B62"/>
    <w:rsid w:val="00903BAC"/>
    <w:rsid w:val="0090409B"/>
    <w:rsid w:val="009041CC"/>
    <w:rsid w:val="009043F8"/>
    <w:rsid w:val="0090455F"/>
    <w:rsid w:val="009048AB"/>
    <w:rsid w:val="00904EDD"/>
    <w:rsid w:val="0090550B"/>
    <w:rsid w:val="00905871"/>
    <w:rsid w:val="009060AF"/>
    <w:rsid w:val="00906145"/>
    <w:rsid w:val="0090751E"/>
    <w:rsid w:val="00907598"/>
    <w:rsid w:val="00907D18"/>
    <w:rsid w:val="00907EE0"/>
    <w:rsid w:val="00910641"/>
    <w:rsid w:val="009108A4"/>
    <w:rsid w:val="0091097A"/>
    <w:rsid w:val="00910C7B"/>
    <w:rsid w:val="009110BB"/>
    <w:rsid w:val="0091142E"/>
    <w:rsid w:val="009127DF"/>
    <w:rsid w:val="00912B18"/>
    <w:rsid w:val="00912B64"/>
    <w:rsid w:val="00912FB3"/>
    <w:rsid w:val="0091469E"/>
    <w:rsid w:val="009146F4"/>
    <w:rsid w:val="00914E73"/>
    <w:rsid w:val="00914FE6"/>
    <w:rsid w:val="009151AA"/>
    <w:rsid w:val="0091552F"/>
    <w:rsid w:val="00915E0D"/>
    <w:rsid w:val="00916598"/>
    <w:rsid w:val="00916BC6"/>
    <w:rsid w:val="00917135"/>
    <w:rsid w:val="009179B6"/>
    <w:rsid w:val="00917D46"/>
    <w:rsid w:val="009221CB"/>
    <w:rsid w:val="00922BCA"/>
    <w:rsid w:val="00922ECD"/>
    <w:rsid w:val="00922F28"/>
    <w:rsid w:val="00923A49"/>
    <w:rsid w:val="00923D05"/>
    <w:rsid w:val="00924395"/>
    <w:rsid w:val="0092482A"/>
    <w:rsid w:val="00924D95"/>
    <w:rsid w:val="009252B5"/>
    <w:rsid w:val="00925995"/>
    <w:rsid w:val="00925BA0"/>
    <w:rsid w:val="009262C6"/>
    <w:rsid w:val="009263DC"/>
    <w:rsid w:val="009267C0"/>
    <w:rsid w:val="00926D58"/>
    <w:rsid w:val="00927811"/>
    <w:rsid w:val="00930495"/>
    <w:rsid w:val="00931C9D"/>
    <w:rsid w:val="00932146"/>
    <w:rsid w:val="00932447"/>
    <w:rsid w:val="009324E1"/>
    <w:rsid w:val="009326DF"/>
    <w:rsid w:val="009329E0"/>
    <w:rsid w:val="009329F4"/>
    <w:rsid w:val="0093302F"/>
    <w:rsid w:val="00933E2B"/>
    <w:rsid w:val="0093458E"/>
    <w:rsid w:val="00934A55"/>
    <w:rsid w:val="00934A80"/>
    <w:rsid w:val="00934C17"/>
    <w:rsid w:val="0093521E"/>
    <w:rsid w:val="00935ACA"/>
    <w:rsid w:val="00935ED9"/>
    <w:rsid w:val="00936417"/>
    <w:rsid w:val="009364E6"/>
    <w:rsid w:val="00936735"/>
    <w:rsid w:val="00936BF2"/>
    <w:rsid w:val="00940093"/>
    <w:rsid w:val="009403B4"/>
    <w:rsid w:val="009408E7"/>
    <w:rsid w:val="009414E8"/>
    <w:rsid w:val="00941A05"/>
    <w:rsid w:val="009421EB"/>
    <w:rsid w:val="0094269A"/>
    <w:rsid w:val="009429CA"/>
    <w:rsid w:val="00943334"/>
    <w:rsid w:val="009433DC"/>
    <w:rsid w:val="00943745"/>
    <w:rsid w:val="009437F8"/>
    <w:rsid w:val="00943EAB"/>
    <w:rsid w:val="00944000"/>
    <w:rsid w:val="00944071"/>
    <w:rsid w:val="009446A1"/>
    <w:rsid w:val="009447EA"/>
    <w:rsid w:val="00945C15"/>
    <w:rsid w:val="00945C83"/>
    <w:rsid w:val="009467A4"/>
    <w:rsid w:val="00946962"/>
    <w:rsid w:val="00947BA5"/>
    <w:rsid w:val="009502E0"/>
    <w:rsid w:val="009506FA"/>
    <w:rsid w:val="00950785"/>
    <w:rsid w:val="0095078E"/>
    <w:rsid w:val="009508C2"/>
    <w:rsid w:val="00951BDB"/>
    <w:rsid w:val="00952D80"/>
    <w:rsid w:val="00954792"/>
    <w:rsid w:val="00954BA5"/>
    <w:rsid w:val="009558EC"/>
    <w:rsid w:val="00955A1F"/>
    <w:rsid w:val="00955C9E"/>
    <w:rsid w:val="00956147"/>
    <w:rsid w:val="009564F9"/>
    <w:rsid w:val="00956E98"/>
    <w:rsid w:val="00957B88"/>
    <w:rsid w:val="00957C00"/>
    <w:rsid w:val="009606E1"/>
    <w:rsid w:val="00960D12"/>
    <w:rsid w:val="00960E0E"/>
    <w:rsid w:val="00960EDF"/>
    <w:rsid w:val="00961161"/>
    <w:rsid w:val="009613ED"/>
    <w:rsid w:val="00961BB1"/>
    <w:rsid w:val="00962BA6"/>
    <w:rsid w:val="009641D5"/>
    <w:rsid w:val="009655C3"/>
    <w:rsid w:val="0096710D"/>
    <w:rsid w:val="00967516"/>
    <w:rsid w:val="009705A3"/>
    <w:rsid w:val="00970D7B"/>
    <w:rsid w:val="00971592"/>
    <w:rsid w:val="009717E1"/>
    <w:rsid w:val="00971F2F"/>
    <w:rsid w:val="009722D4"/>
    <w:rsid w:val="00972B3E"/>
    <w:rsid w:val="00972C77"/>
    <w:rsid w:val="0097319A"/>
    <w:rsid w:val="009731D6"/>
    <w:rsid w:val="009733F8"/>
    <w:rsid w:val="0097380D"/>
    <w:rsid w:val="00973D2E"/>
    <w:rsid w:val="00973E0E"/>
    <w:rsid w:val="0097408E"/>
    <w:rsid w:val="00974136"/>
    <w:rsid w:val="00974AE1"/>
    <w:rsid w:val="00975318"/>
    <w:rsid w:val="0097546B"/>
    <w:rsid w:val="0097552B"/>
    <w:rsid w:val="00975B7A"/>
    <w:rsid w:val="009764D9"/>
    <w:rsid w:val="00976D06"/>
    <w:rsid w:val="00976E3F"/>
    <w:rsid w:val="009771B4"/>
    <w:rsid w:val="0097722D"/>
    <w:rsid w:val="009779C1"/>
    <w:rsid w:val="00977AC5"/>
    <w:rsid w:val="00977BF9"/>
    <w:rsid w:val="00980D78"/>
    <w:rsid w:val="0098154B"/>
    <w:rsid w:val="00981593"/>
    <w:rsid w:val="00981BF3"/>
    <w:rsid w:val="00981CDE"/>
    <w:rsid w:val="0098209D"/>
    <w:rsid w:val="0098258D"/>
    <w:rsid w:val="009828E2"/>
    <w:rsid w:val="009829D6"/>
    <w:rsid w:val="00982B60"/>
    <w:rsid w:val="00982CD9"/>
    <w:rsid w:val="00982FF8"/>
    <w:rsid w:val="0098304A"/>
    <w:rsid w:val="009834C2"/>
    <w:rsid w:val="0098486E"/>
    <w:rsid w:val="00984911"/>
    <w:rsid w:val="009849A4"/>
    <w:rsid w:val="00984B78"/>
    <w:rsid w:val="00985458"/>
    <w:rsid w:val="009856B5"/>
    <w:rsid w:val="009857CD"/>
    <w:rsid w:val="00985A68"/>
    <w:rsid w:val="00985C7F"/>
    <w:rsid w:val="00986566"/>
    <w:rsid w:val="00986762"/>
    <w:rsid w:val="009867E2"/>
    <w:rsid w:val="009871B1"/>
    <w:rsid w:val="0098739F"/>
    <w:rsid w:val="009873F7"/>
    <w:rsid w:val="0098773B"/>
    <w:rsid w:val="009879F0"/>
    <w:rsid w:val="00987C47"/>
    <w:rsid w:val="009902CB"/>
    <w:rsid w:val="00990D12"/>
    <w:rsid w:val="00990D49"/>
    <w:rsid w:val="00990E5F"/>
    <w:rsid w:val="00990EC5"/>
    <w:rsid w:val="00991350"/>
    <w:rsid w:val="009922D7"/>
    <w:rsid w:val="00992D39"/>
    <w:rsid w:val="009930D4"/>
    <w:rsid w:val="00993926"/>
    <w:rsid w:val="00993A02"/>
    <w:rsid w:val="00993D0A"/>
    <w:rsid w:val="00993D1F"/>
    <w:rsid w:val="00993D40"/>
    <w:rsid w:val="00993F24"/>
    <w:rsid w:val="00994236"/>
    <w:rsid w:val="00994E05"/>
    <w:rsid w:val="00994EEA"/>
    <w:rsid w:val="0099562F"/>
    <w:rsid w:val="00995E23"/>
    <w:rsid w:val="009969AE"/>
    <w:rsid w:val="009971B5"/>
    <w:rsid w:val="009A0397"/>
    <w:rsid w:val="009A0474"/>
    <w:rsid w:val="009A0B7A"/>
    <w:rsid w:val="009A0EDC"/>
    <w:rsid w:val="009A0F3D"/>
    <w:rsid w:val="009A10E5"/>
    <w:rsid w:val="009A20F1"/>
    <w:rsid w:val="009A2164"/>
    <w:rsid w:val="009A21F1"/>
    <w:rsid w:val="009A24AA"/>
    <w:rsid w:val="009A26A7"/>
    <w:rsid w:val="009A3A97"/>
    <w:rsid w:val="009A3AE7"/>
    <w:rsid w:val="009A4C4A"/>
    <w:rsid w:val="009A5E94"/>
    <w:rsid w:val="009A7357"/>
    <w:rsid w:val="009A7A1C"/>
    <w:rsid w:val="009B1305"/>
    <w:rsid w:val="009B1587"/>
    <w:rsid w:val="009B167C"/>
    <w:rsid w:val="009B203D"/>
    <w:rsid w:val="009B2776"/>
    <w:rsid w:val="009B3110"/>
    <w:rsid w:val="009B4440"/>
    <w:rsid w:val="009B45CE"/>
    <w:rsid w:val="009B47C0"/>
    <w:rsid w:val="009B47D5"/>
    <w:rsid w:val="009B4A24"/>
    <w:rsid w:val="009B57BA"/>
    <w:rsid w:val="009B5A8A"/>
    <w:rsid w:val="009B5DD3"/>
    <w:rsid w:val="009B5FCD"/>
    <w:rsid w:val="009B612E"/>
    <w:rsid w:val="009B6346"/>
    <w:rsid w:val="009B678F"/>
    <w:rsid w:val="009B6A5D"/>
    <w:rsid w:val="009B6B99"/>
    <w:rsid w:val="009C0201"/>
    <w:rsid w:val="009C0675"/>
    <w:rsid w:val="009C08DB"/>
    <w:rsid w:val="009C0F19"/>
    <w:rsid w:val="009C0FA6"/>
    <w:rsid w:val="009C19B1"/>
    <w:rsid w:val="009C2154"/>
    <w:rsid w:val="009C23C1"/>
    <w:rsid w:val="009C26EB"/>
    <w:rsid w:val="009C2DE3"/>
    <w:rsid w:val="009C42F6"/>
    <w:rsid w:val="009C4DF5"/>
    <w:rsid w:val="009C508D"/>
    <w:rsid w:val="009C511D"/>
    <w:rsid w:val="009C53D1"/>
    <w:rsid w:val="009C650E"/>
    <w:rsid w:val="009C653C"/>
    <w:rsid w:val="009C66C6"/>
    <w:rsid w:val="009C6976"/>
    <w:rsid w:val="009C7124"/>
    <w:rsid w:val="009C773F"/>
    <w:rsid w:val="009C7EEA"/>
    <w:rsid w:val="009D0527"/>
    <w:rsid w:val="009D0CDE"/>
    <w:rsid w:val="009D0CF9"/>
    <w:rsid w:val="009D10EE"/>
    <w:rsid w:val="009D1EEC"/>
    <w:rsid w:val="009D1F41"/>
    <w:rsid w:val="009D2A58"/>
    <w:rsid w:val="009D2BAF"/>
    <w:rsid w:val="009D2C12"/>
    <w:rsid w:val="009D3BBF"/>
    <w:rsid w:val="009D41D1"/>
    <w:rsid w:val="009D46AF"/>
    <w:rsid w:val="009D4903"/>
    <w:rsid w:val="009D540B"/>
    <w:rsid w:val="009D58E0"/>
    <w:rsid w:val="009D5F76"/>
    <w:rsid w:val="009D6B70"/>
    <w:rsid w:val="009D7050"/>
    <w:rsid w:val="009D7729"/>
    <w:rsid w:val="009D77A8"/>
    <w:rsid w:val="009D77B9"/>
    <w:rsid w:val="009D7C38"/>
    <w:rsid w:val="009E0029"/>
    <w:rsid w:val="009E0BC1"/>
    <w:rsid w:val="009E0C2D"/>
    <w:rsid w:val="009E2552"/>
    <w:rsid w:val="009E263E"/>
    <w:rsid w:val="009E2A1C"/>
    <w:rsid w:val="009E34B0"/>
    <w:rsid w:val="009E36D2"/>
    <w:rsid w:val="009E389B"/>
    <w:rsid w:val="009E3B9F"/>
    <w:rsid w:val="009E3D70"/>
    <w:rsid w:val="009E44B9"/>
    <w:rsid w:val="009E45BE"/>
    <w:rsid w:val="009E545F"/>
    <w:rsid w:val="009E5563"/>
    <w:rsid w:val="009E574A"/>
    <w:rsid w:val="009E615D"/>
    <w:rsid w:val="009E6AF6"/>
    <w:rsid w:val="009E6CC1"/>
    <w:rsid w:val="009E6E94"/>
    <w:rsid w:val="009E71BF"/>
    <w:rsid w:val="009E77DB"/>
    <w:rsid w:val="009E7A2F"/>
    <w:rsid w:val="009F0167"/>
    <w:rsid w:val="009F0352"/>
    <w:rsid w:val="009F062A"/>
    <w:rsid w:val="009F0AF1"/>
    <w:rsid w:val="009F0ED5"/>
    <w:rsid w:val="009F123C"/>
    <w:rsid w:val="009F13DD"/>
    <w:rsid w:val="009F160D"/>
    <w:rsid w:val="009F1926"/>
    <w:rsid w:val="009F209E"/>
    <w:rsid w:val="009F26CA"/>
    <w:rsid w:val="009F2A86"/>
    <w:rsid w:val="009F2B4B"/>
    <w:rsid w:val="009F2CEA"/>
    <w:rsid w:val="009F3313"/>
    <w:rsid w:val="009F42AD"/>
    <w:rsid w:val="009F49BC"/>
    <w:rsid w:val="009F4B95"/>
    <w:rsid w:val="009F5680"/>
    <w:rsid w:val="009F5A03"/>
    <w:rsid w:val="009F6FF6"/>
    <w:rsid w:val="009F7940"/>
    <w:rsid w:val="009F7C1D"/>
    <w:rsid w:val="009F7E0C"/>
    <w:rsid w:val="009F7E9E"/>
    <w:rsid w:val="00A00294"/>
    <w:rsid w:val="00A00B35"/>
    <w:rsid w:val="00A00FAC"/>
    <w:rsid w:val="00A00FF5"/>
    <w:rsid w:val="00A01328"/>
    <w:rsid w:val="00A01AA5"/>
    <w:rsid w:val="00A01DED"/>
    <w:rsid w:val="00A01E57"/>
    <w:rsid w:val="00A023CC"/>
    <w:rsid w:val="00A02675"/>
    <w:rsid w:val="00A02815"/>
    <w:rsid w:val="00A02D08"/>
    <w:rsid w:val="00A02D7F"/>
    <w:rsid w:val="00A03597"/>
    <w:rsid w:val="00A04640"/>
    <w:rsid w:val="00A04954"/>
    <w:rsid w:val="00A056E8"/>
    <w:rsid w:val="00A06D2B"/>
    <w:rsid w:val="00A06DAF"/>
    <w:rsid w:val="00A0730D"/>
    <w:rsid w:val="00A1049D"/>
    <w:rsid w:val="00A113C5"/>
    <w:rsid w:val="00A11A1F"/>
    <w:rsid w:val="00A1233E"/>
    <w:rsid w:val="00A128CD"/>
    <w:rsid w:val="00A130E4"/>
    <w:rsid w:val="00A13CD1"/>
    <w:rsid w:val="00A14027"/>
    <w:rsid w:val="00A142D7"/>
    <w:rsid w:val="00A14750"/>
    <w:rsid w:val="00A14DE8"/>
    <w:rsid w:val="00A15B24"/>
    <w:rsid w:val="00A15B63"/>
    <w:rsid w:val="00A15E48"/>
    <w:rsid w:val="00A16770"/>
    <w:rsid w:val="00A16951"/>
    <w:rsid w:val="00A16967"/>
    <w:rsid w:val="00A16BA7"/>
    <w:rsid w:val="00A16C14"/>
    <w:rsid w:val="00A16E88"/>
    <w:rsid w:val="00A2018C"/>
    <w:rsid w:val="00A202BA"/>
    <w:rsid w:val="00A20663"/>
    <w:rsid w:val="00A20868"/>
    <w:rsid w:val="00A209BD"/>
    <w:rsid w:val="00A20E49"/>
    <w:rsid w:val="00A21646"/>
    <w:rsid w:val="00A22C25"/>
    <w:rsid w:val="00A22F02"/>
    <w:rsid w:val="00A23141"/>
    <w:rsid w:val="00A232BB"/>
    <w:rsid w:val="00A232EC"/>
    <w:rsid w:val="00A239F7"/>
    <w:rsid w:val="00A24105"/>
    <w:rsid w:val="00A24E4B"/>
    <w:rsid w:val="00A25492"/>
    <w:rsid w:val="00A25B61"/>
    <w:rsid w:val="00A26894"/>
    <w:rsid w:val="00A26BEE"/>
    <w:rsid w:val="00A2737D"/>
    <w:rsid w:val="00A2779E"/>
    <w:rsid w:val="00A27C17"/>
    <w:rsid w:val="00A27C53"/>
    <w:rsid w:val="00A27DD7"/>
    <w:rsid w:val="00A30843"/>
    <w:rsid w:val="00A30B44"/>
    <w:rsid w:val="00A30D12"/>
    <w:rsid w:val="00A31290"/>
    <w:rsid w:val="00A31414"/>
    <w:rsid w:val="00A3160D"/>
    <w:rsid w:val="00A31838"/>
    <w:rsid w:val="00A31921"/>
    <w:rsid w:val="00A31A30"/>
    <w:rsid w:val="00A33073"/>
    <w:rsid w:val="00A33525"/>
    <w:rsid w:val="00A33606"/>
    <w:rsid w:val="00A3383B"/>
    <w:rsid w:val="00A339DA"/>
    <w:rsid w:val="00A34B5A"/>
    <w:rsid w:val="00A34DE8"/>
    <w:rsid w:val="00A35E7B"/>
    <w:rsid w:val="00A35EA2"/>
    <w:rsid w:val="00A35F05"/>
    <w:rsid w:val="00A35FE8"/>
    <w:rsid w:val="00A3654B"/>
    <w:rsid w:val="00A371F6"/>
    <w:rsid w:val="00A373BC"/>
    <w:rsid w:val="00A37737"/>
    <w:rsid w:val="00A379C3"/>
    <w:rsid w:val="00A37C04"/>
    <w:rsid w:val="00A4009D"/>
    <w:rsid w:val="00A402B9"/>
    <w:rsid w:val="00A4042D"/>
    <w:rsid w:val="00A40DE6"/>
    <w:rsid w:val="00A41062"/>
    <w:rsid w:val="00A413A1"/>
    <w:rsid w:val="00A4164B"/>
    <w:rsid w:val="00A42131"/>
    <w:rsid w:val="00A422FD"/>
    <w:rsid w:val="00A42AD8"/>
    <w:rsid w:val="00A42EFC"/>
    <w:rsid w:val="00A438BC"/>
    <w:rsid w:val="00A4429B"/>
    <w:rsid w:val="00A44957"/>
    <w:rsid w:val="00A44F1A"/>
    <w:rsid w:val="00A451DC"/>
    <w:rsid w:val="00A457EE"/>
    <w:rsid w:val="00A46451"/>
    <w:rsid w:val="00A46716"/>
    <w:rsid w:val="00A469CF"/>
    <w:rsid w:val="00A46B9B"/>
    <w:rsid w:val="00A46DB8"/>
    <w:rsid w:val="00A47058"/>
    <w:rsid w:val="00A47540"/>
    <w:rsid w:val="00A47F3C"/>
    <w:rsid w:val="00A5001C"/>
    <w:rsid w:val="00A5005A"/>
    <w:rsid w:val="00A5024C"/>
    <w:rsid w:val="00A50367"/>
    <w:rsid w:val="00A50703"/>
    <w:rsid w:val="00A50A69"/>
    <w:rsid w:val="00A511B3"/>
    <w:rsid w:val="00A5128B"/>
    <w:rsid w:val="00A51325"/>
    <w:rsid w:val="00A51765"/>
    <w:rsid w:val="00A51864"/>
    <w:rsid w:val="00A51CE0"/>
    <w:rsid w:val="00A521EB"/>
    <w:rsid w:val="00A5345D"/>
    <w:rsid w:val="00A5390B"/>
    <w:rsid w:val="00A5459A"/>
    <w:rsid w:val="00A54F2E"/>
    <w:rsid w:val="00A550E4"/>
    <w:rsid w:val="00A552F0"/>
    <w:rsid w:val="00A553AB"/>
    <w:rsid w:val="00A55487"/>
    <w:rsid w:val="00A558CC"/>
    <w:rsid w:val="00A55A05"/>
    <w:rsid w:val="00A56041"/>
    <w:rsid w:val="00A560E3"/>
    <w:rsid w:val="00A56229"/>
    <w:rsid w:val="00A565BC"/>
    <w:rsid w:val="00A56771"/>
    <w:rsid w:val="00A56BA9"/>
    <w:rsid w:val="00A57097"/>
    <w:rsid w:val="00A5748C"/>
    <w:rsid w:val="00A575FF"/>
    <w:rsid w:val="00A57673"/>
    <w:rsid w:val="00A60F98"/>
    <w:rsid w:val="00A61D2D"/>
    <w:rsid w:val="00A62881"/>
    <w:rsid w:val="00A62F8A"/>
    <w:rsid w:val="00A634AD"/>
    <w:rsid w:val="00A637AC"/>
    <w:rsid w:val="00A6396C"/>
    <w:rsid w:val="00A63A8C"/>
    <w:rsid w:val="00A63B26"/>
    <w:rsid w:val="00A63BF5"/>
    <w:rsid w:val="00A63F4A"/>
    <w:rsid w:val="00A641B2"/>
    <w:rsid w:val="00A648DE"/>
    <w:rsid w:val="00A6504C"/>
    <w:rsid w:val="00A65CE9"/>
    <w:rsid w:val="00A662B5"/>
    <w:rsid w:val="00A66967"/>
    <w:rsid w:val="00A66EF9"/>
    <w:rsid w:val="00A671F4"/>
    <w:rsid w:val="00A67383"/>
    <w:rsid w:val="00A6776D"/>
    <w:rsid w:val="00A678D1"/>
    <w:rsid w:val="00A700E6"/>
    <w:rsid w:val="00A705E3"/>
    <w:rsid w:val="00A70771"/>
    <w:rsid w:val="00A70C3D"/>
    <w:rsid w:val="00A70F49"/>
    <w:rsid w:val="00A71AF1"/>
    <w:rsid w:val="00A726B0"/>
    <w:rsid w:val="00A72FC7"/>
    <w:rsid w:val="00A731E4"/>
    <w:rsid w:val="00A732F0"/>
    <w:rsid w:val="00A744C5"/>
    <w:rsid w:val="00A7477F"/>
    <w:rsid w:val="00A758D7"/>
    <w:rsid w:val="00A75946"/>
    <w:rsid w:val="00A7662D"/>
    <w:rsid w:val="00A771DC"/>
    <w:rsid w:val="00A77D1F"/>
    <w:rsid w:val="00A80113"/>
    <w:rsid w:val="00A80C80"/>
    <w:rsid w:val="00A81698"/>
    <w:rsid w:val="00A81DDA"/>
    <w:rsid w:val="00A82000"/>
    <w:rsid w:val="00A8261E"/>
    <w:rsid w:val="00A826B7"/>
    <w:rsid w:val="00A827BB"/>
    <w:rsid w:val="00A8299D"/>
    <w:rsid w:val="00A82F57"/>
    <w:rsid w:val="00A83817"/>
    <w:rsid w:val="00A83E5B"/>
    <w:rsid w:val="00A84AC7"/>
    <w:rsid w:val="00A84D07"/>
    <w:rsid w:val="00A84E38"/>
    <w:rsid w:val="00A853D1"/>
    <w:rsid w:val="00A8548E"/>
    <w:rsid w:val="00A8655D"/>
    <w:rsid w:val="00A86569"/>
    <w:rsid w:val="00A869D8"/>
    <w:rsid w:val="00A869F3"/>
    <w:rsid w:val="00A86D5A"/>
    <w:rsid w:val="00A87175"/>
    <w:rsid w:val="00A87728"/>
    <w:rsid w:val="00A879DA"/>
    <w:rsid w:val="00A900D9"/>
    <w:rsid w:val="00A90C7E"/>
    <w:rsid w:val="00A91239"/>
    <w:rsid w:val="00A9160A"/>
    <w:rsid w:val="00A91920"/>
    <w:rsid w:val="00A91F89"/>
    <w:rsid w:val="00A92C01"/>
    <w:rsid w:val="00A92F2F"/>
    <w:rsid w:val="00A93A4C"/>
    <w:rsid w:val="00A948F4"/>
    <w:rsid w:val="00A94CC1"/>
    <w:rsid w:val="00A94E44"/>
    <w:rsid w:val="00A9520B"/>
    <w:rsid w:val="00A95511"/>
    <w:rsid w:val="00A9562D"/>
    <w:rsid w:val="00A9585C"/>
    <w:rsid w:val="00A96165"/>
    <w:rsid w:val="00A9623D"/>
    <w:rsid w:val="00A96CE0"/>
    <w:rsid w:val="00A97192"/>
    <w:rsid w:val="00A97392"/>
    <w:rsid w:val="00A978A5"/>
    <w:rsid w:val="00A9799F"/>
    <w:rsid w:val="00A97B36"/>
    <w:rsid w:val="00A97C46"/>
    <w:rsid w:val="00AA045F"/>
    <w:rsid w:val="00AA075D"/>
    <w:rsid w:val="00AA0BC8"/>
    <w:rsid w:val="00AA1CF8"/>
    <w:rsid w:val="00AA2B25"/>
    <w:rsid w:val="00AA2D4C"/>
    <w:rsid w:val="00AA2F9C"/>
    <w:rsid w:val="00AA32E5"/>
    <w:rsid w:val="00AA3C22"/>
    <w:rsid w:val="00AA4044"/>
    <w:rsid w:val="00AA4E26"/>
    <w:rsid w:val="00AA50B0"/>
    <w:rsid w:val="00AA5129"/>
    <w:rsid w:val="00AA531C"/>
    <w:rsid w:val="00AA5AEB"/>
    <w:rsid w:val="00AA5B5A"/>
    <w:rsid w:val="00AA6512"/>
    <w:rsid w:val="00AA656B"/>
    <w:rsid w:val="00AA6B8D"/>
    <w:rsid w:val="00AA6D82"/>
    <w:rsid w:val="00AA7166"/>
    <w:rsid w:val="00AA7680"/>
    <w:rsid w:val="00AA7900"/>
    <w:rsid w:val="00AA7A70"/>
    <w:rsid w:val="00AB046A"/>
    <w:rsid w:val="00AB0631"/>
    <w:rsid w:val="00AB07C5"/>
    <w:rsid w:val="00AB117A"/>
    <w:rsid w:val="00AB13B8"/>
    <w:rsid w:val="00AB19E4"/>
    <w:rsid w:val="00AB2183"/>
    <w:rsid w:val="00AB282A"/>
    <w:rsid w:val="00AB2985"/>
    <w:rsid w:val="00AB2BAE"/>
    <w:rsid w:val="00AB305C"/>
    <w:rsid w:val="00AB3391"/>
    <w:rsid w:val="00AB3D99"/>
    <w:rsid w:val="00AB4260"/>
    <w:rsid w:val="00AB4402"/>
    <w:rsid w:val="00AB45AB"/>
    <w:rsid w:val="00AB4F29"/>
    <w:rsid w:val="00AB54F9"/>
    <w:rsid w:val="00AB5730"/>
    <w:rsid w:val="00AB5BC7"/>
    <w:rsid w:val="00AB5C19"/>
    <w:rsid w:val="00AB6249"/>
    <w:rsid w:val="00AB6430"/>
    <w:rsid w:val="00AB6536"/>
    <w:rsid w:val="00AB68D2"/>
    <w:rsid w:val="00AB6B9A"/>
    <w:rsid w:val="00AB6C08"/>
    <w:rsid w:val="00AB74AF"/>
    <w:rsid w:val="00AB74E8"/>
    <w:rsid w:val="00AB79D9"/>
    <w:rsid w:val="00AC01CC"/>
    <w:rsid w:val="00AC0B09"/>
    <w:rsid w:val="00AC0D9D"/>
    <w:rsid w:val="00AC105C"/>
    <w:rsid w:val="00AC13E2"/>
    <w:rsid w:val="00AC15B4"/>
    <w:rsid w:val="00AC19AF"/>
    <w:rsid w:val="00AC1B1B"/>
    <w:rsid w:val="00AC1EE7"/>
    <w:rsid w:val="00AC249E"/>
    <w:rsid w:val="00AC2526"/>
    <w:rsid w:val="00AC254C"/>
    <w:rsid w:val="00AC2EA0"/>
    <w:rsid w:val="00AC2EF2"/>
    <w:rsid w:val="00AC2F16"/>
    <w:rsid w:val="00AC3336"/>
    <w:rsid w:val="00AC353D"/>
    <w:rsid w:val="00AC4950"/>
    <w:rsid w:val="00AC508B"/>
    <w:rsid w:val="00AC50E1"/>
    <w:rsid w:val="00AC51C1"/>
    <w:rsid w:val="00AC51C8"/>
    <w:rsid w:val="00AC6A0F"/>
    <w:rsid w:val="00AC6CA5"/>
    <w:rsid w:val="00AC6DDC"/>
    <w:rsid w:val="00AC7455"/>
    <w:rsid w:val="00AC75B0"/>
    <w:rsid w:val="00AC7926"/>
    <w:rsid w:val="00AC7DAE"/>
    <w:rsid w:val="00AD010D"/>
    <w:rsid w:val="00AD05CF"/>
    <w:rsid w:val="00AD073C"/>
    <w:rsid w:val="00AD0F5C"/>
    <w:rsid w:val="00AD128F"/>
    <w:rsid w:val="00AD161D"/>
    <w:rsid w:val="00AD1ECC"/>
    <w:rsid w:val="00AD2555"/>
    <w:rsid w:val="00AD2FB8"/>
    <w:rsid w:val="00AD317F"/>
    <w:rsid w:val="00AD3C0C"/>
    <w:rsid w:val="00AD3E21"/>
    <w:rsid w:val="00AD3EB7"/>
    <w:rsid w:val="00AD4245"/>
    <w:rsid w:val="00AD425E"/>
    <w:rsid w:val="00AD4315"/>
    <w:rsid w:val="00AD4552"/>
    <w:rsid w:val="00AD47CA"/>
    <w:rsid w:val="00AD4936"/>
    <w:rsid w:val="00AD5E72"/>
    <w:rsid w:val="00AD6096"/>
    <w:rsid w:val="00AD6387"/>
    <w:rsid w:val="00AD68D8"/>
    <w:rsid w:val="00AD704E"/>
    <w:rsid w:val="00AD76EE"/>
    <w:rsid w:val="00AD7E04"/>
    <w:rsid w:val="00AE0195"/>
    <w:rsid w:val="00AE0384"/>
    <w:rsid w:val="00AE09AA"/>
    <w:rsid w:val="00AE1599"/>
    <w:rsid w:val="00AE313B"/>
    <w:rsid w:val="00AE3606"/>
    <w:rsid w:val="00AE373E"/>
    <w:rsid w:val="00AE41E5"/>
    <w:rsid w:val="00AE45AB"/>
    <w:rsid w:val="00AE48DB"/>
    <w:rsid w:val="00AE4A8A"/>
    <w:rsid w:val="00AE559C"/>
    <w:rsid w:val="00AE594A"/>
    <w:rsid w:val="00AE5A9A"/>
    <w:rsid w:val="00AE5C1A"/>
    <w:rsid w:val="00AE6697"/>
    <w:rsid w:val="00AE6ACA"/>
    <w:rsid w:val="00AE7C15"/>
    <w:rsid w:val="00AE7DFE"/>
    <w:rsid w:val="00AE7F40"/>
    <w:rsid w:val="00AF0EBB"/>
    <w:rsid w:val="00AF112F"/>
    <w:rsid w:val="00AF1607"/>
    <w:rsid w:val="00AF173C"/>
    <w:rsid w:val="00AF178C"/>
    <w:rsid w:val="00AF1854"/>
    <w:rsid w:val="00AF1E9A"/>
    <w:rsid w:val="00AF2007"/>
    <w:rsid w:val="00AF2360"/>
    <w:rsid w:val="00AF2DD4"/>
    <w:rsid w:val="00AF3FA8"/>
    <w:rsid w:val="00AF4C01"/>
    <w:rsid w:val="00AF4FFE"/>
    <w:rsid w:val="00AF52B9"/>
    <w:rsid w:val="00AF5715"/>
    <w:rsid w:val="00AF58E3"/>
    <w:rsid w:val="00AF59FB"/>
    <w:rsid w:val="00AF5A30"/>
    <w:rsid w:val="00AF5AA3"/>
    <w:rsid w:val="00AF6989"/>
    <w:rsid w:val="00AF7210"/>
    <w:rsid w:val="00AF74C0"/>
    <w:rsid w:val="00AF7ACA"/>
    <w:rsid w:val="00B00722"/>
    <w:rsid w:val="00B009DB"/>
    <w:rsid w:val="00B00B52"/>
    <w:rsid w:val="00B00BE8"/>
    <w:rsid w:val="00B00FB9"/>
    <w:rsid w:val="00B016CC"/>
    <w:rsid w:val="00B021D0"/>
    <w:rsid w:val="00B02461"/>
    <w:rsid w:val="00B02779"/>
    <w:rsid w:val="00B02CC1"/>
    <w:rsid w:val="00B032FB"/>
    <w:rsid w:val="00B03495"/>
    <w:rsid w:val="00B0353A"/>
    <w:rsid w:val="00B03658"/>
    <w:rsid w:val="00B046C0"/>
    <w:rsid w:val="00B046F2"/>
    <w:rsid w:val="00B04806"/>
    <w:rsid w:val="00B0546B"/>
    <w:rsid w:val="00B0561E"/>
    <w:rsid w:val="00B05698"/>
    <w:rsid w:val="00B05C52"/>
    <w:rsid w:val="00B0734B"/>
    <w:rsid w:val="00B073C1"/>
    <w:rsid w:val="00B074DB"/>
    <w:rsid w:val="00B07564"/>
    <w:rsid w:val="00B07689"/>
    <w:rsid w:val="00B07ADE"/>
    <w:rsid w:val="00B1044B"/>
    <w:rsid w:val="00B1069F"/>
    <w:rsid w:val="00B10D3F"/>
    <w:rsid w:val="00B119B0"/>
    <w:rsid w:val="00B11D65"/>
    <w:rsid w:val="00B1223E"/>
    <w:rsid w:val="00B12282"/>
    <w:rsid w:val="00B1271B"/>
    <w:rsid w:val="00B12EEC"/>
    <w:rsid w:val="00B139A2"/>
    <w:rsid w:val="00B14042"/>
    <w:rsid w:val="00B14B1A"/>
    <w:rsid w:val="00B14D18"/>
    <w:rsid w:val="00B14F8A"/>
    <w:rsid w:val="00B15279"/>
    <w:rsid w:val="00B15C94"/>
    <w:rsid w:val="00B16245"/>
    <w:rsid w:val="00B16546"/>
    <w:rsid w:val="00B166AA"/>
    <w:rsid w:val="00B16E42"/>
    <w:rsid w:val="00B16E5E"/>
    <w:rsid w:val="00B1711E"/>
    <w:rsid w:val="00B17ED6"/>
    <w:rsid w:val="00B2017F"/>
    <w:rsid w:val="00B20257"/>
    <w:rsid w:val="00B20373"/>
    <w:rsid w:val="00B203AE"/>
    <w:rsid w:val="00B21943"/>
    <w:rsid w:val="00B21B0C"/>
    <w:rsid w:val="00B22783"/>
    <w:rsid w:val="00B22A72"/>
    <w:rsid w:val="00B23D52"/>
    <w:rsid w:val="00B23EA0"/>
    <w:rsid w:val="00B23F1D"/>
    <w:rsid w:val="00B244B4"/>
    <w:rsid w:val="00B24747"/>
    <w:rsid w:val="00B257B0"/>
    <w:rsid w:val="00B25DBE"/>
    <w:rsid w:val="00B26F86"/>
    <w:rsid w:val="00B27652"/>
    <w:rsid w:val="00B27ABC"/>
    <w:rsid w:val="00B31185"/>
    <w:rsid w:val="00B31913"/>
    <w:rsid w:val="00B31AB8"/>
    <w:rsid w:val="00B31DF1"/>
    <w:rsid w:val="00B320D5"/>
    <w:rsid w:val="00B320ED"/>
    <w:rsid w:val="00B32CDF"/>
    <w:rsid w:val="00B332F8"/>
    <w:rsid w:val="00B332FF"/>
    <w:rsid w:val="00B33664"/>
    <w:rsid w:val="00B33D29"/>
    <w:rsid w:val="00B33EC7"/>
    <w:rsid w:val="00B3405A"/>
    <w:rsid w:val="00B3433B"/>
    <w:rsid w:val="00B34DEF"/>
    <w:rsid w:val="00B35263"/>
    <w:rsid w:val="00B35654"/>
    <w:rsid w:val="00B35AD6"/>
    <w:rsid w:val="00B36576"/>
    <w:rsid w:val="00B36ADC"/>
    <w:rsid w:val="00B371D8"/>
    <w:rsid w:val="00B37AF4"/>
    <w:rsid w:val="00B40820"/>
    <w:rsid w:val="00B41337"/>
    <w:rsid w:val="00B41594"/>
    <w:rsid w:val="00B4224F"/>
    <w:rsid w:val="00B428CC"/>
    <w:rsid w:val="00B428D2"/>
    <w:rsid w:val="00B43ED0"/>
    <w:rsid w:val="00B44370"/>
    <w:rsid w:val="00B4476F"/>
    <w:rsid w:val="00B44BFF"/>
    <w:rsid w:val="00B44E06"/>
    <w:rsid w:val="00B45009"/>
    <w:rsid w:val="00B45BE2"/>
    <w:rsid w:val="00B46B26"/>
    <w:rsid w:val="00B46D5A"/>
    <w:rsid w:val="00B470B4"/>
    <w:rsid w:val="00B47AA2"/>
    <w:rsid w:val="00B50385"/>
    <w:rsid w:val="00B508AB"/>
    <w:rsid w:val="00B512F5"/>
    <w:rsid w:val="00B513B6"/>
    <w:rsid w:val="00B5170A"/>
    <w:rsid w:val="00B51B10"/>
    <w:rsid w:val="00B5206D"/>
    <w:rsid w:val="00B52280"/>
    <w:rsid w:val="00B52AA8"/>
    <w:rsid w:val="00B52B68"/>
    <w:rsid w:val="00B532DA"/>
    <w:rsid w:val="00B53560"/>
    <w:rsid w:val="00B53648"/>
    <w:rsid w:val="00B53E3E"/>
    <w:rsid w:val="00B5402B"/>
    <w:rsid w:val="00B54108"/>
    <w:rsid w:val="00B5442A"/>
    <w:rsid w:val="00B54B30"/>
    <w:rsid w:val="00B55355"/>
    <w:rsid w:val="00B55C0D"/>
    <w:rsid w:val="00B56140"/>
    <w:rsid w:val="00B56615"/>
    <w:rsid w:val="00B56E03"/>
    <w:rsid w:val="00B5711F"/>
    <w:rsid w:val="00B57AC7"/>
    <w:rsid w:val="00B57C20"/>
    <w:rsid w:val="00B57C44"/>
    <w:rsid w:val="00B57CC8"/>
    <w:rsid w:val="00B57FFD"/>
    <w:rsid w:val="00B619C0"/>
    <w:rsid w:val="00B61FC4"/>
    <w:rsid w:val="00B62392"/>
    <w:rsid w:val="00B62552"/>
    <w:rsid w:val="00B62801"/>
    <w:rsid w:val="00B62CBD"/>
    <w:rsid w:val="00B63259"/>
    <w:rsid w:val="00B64248"/>
    <w:rsid w:val="00B644E0"/>
    <w:rsid w:val="00B64918"/>
    <w:rsid w:val="00B655D7"/>
    <w:rsid w:val="00B655F3"/>
    <w:rsid w:val="00B65F85"/>
    <w:rsid w:val="00B674A3"/>
    <w:rsid w:val="00B677CE"/>
    <w:rsid w:val="00B67C28"/>
    <w:rsid w:val="00B67D1D"/>
    <w:rsid w:val="00B67EF1"/>
    <w:rsid w:val="00B70319"/>
    <w:rsid w:val="00B706E1"/>
    <w:rsid w:val="00B708D8"/>
    <w:rsid w:val="00B709B3"/>
    <w:rsid w:val="00B70AB9"/>
    <w:rsid w:val="00B70C2C"/>
    <w:rsid w:val="00B70C87"/>
    <w:rsid w:val="00B712D1"/>
    <w:rsid w:val="00B7189E"/>
    <w:rsid w:val="00B720D2"/>
    <w:rsid w:val="00B72B58"/>
    <w:rsid w:val="00B72D0D"/>
    <w:rsid w:val="00B72F24"/>
    <w:rsid w:val="00B731DB"/>
    <w:rsid w:val="00B73466"/>
    <w:rsid w:val="00B7353A"/>
    <w:rsid w:val="00B73BCD"/>
    <w:rsid w:val="00B73DE7"/>
    <w:rsid w:val="00B746EA"/>
    <w:rsid w:val="00B74C06"/>
    <w:rsid w:val="00B74CD3"/>
    <w:rsid w:val="00B76074"/>
    <w:rsid w:val="00B762CE"/>
    <w:rsid w:val="00B76588"/>
    <w:rsid w:val="00B7691F"/>
    <w:rsid w:val="00B76A1C"/>
    <w:rsid w:val="00B77335"/>
    <w:rsid w:val="00B77458"/>
    <w:rsid w:val="00B77712"/>
    <w:rsid w:val="00B779E5"/>
    <w:rsid w:val="00B77AF0"/>
    <w:rsid w:val="00B77B29"/>
    <w:rsid w:val="00B77F70"/>
    <w:rsid w:val="00B802F0"/>
    <w:rsid w:val="00B806EB"/>
    <w:rsid w:val="00B813E6"/>
    <w:rsid w:val="00B81977"/>
    <w:rsid w:val="00B81E70"/>
    <w:rsid w:val="00B82825"/>
    <w:rsid w:val="00B82BFC"/>
    <w:rsid w:val="00B82CD1"/>
    <w:rsid w:val="00B82EDA"/>
    <w:rsid w:val="00B82FE4"/>
    <w:rsid w:val="00B83811"/>
    <w:rsid w:val="00B83822"/>
    <w:rsid w:val="00B83AB8"/>
    <w:rsid w:val="00B83CA8"/>
    <w:rsid w:val="00B84D18"/>
    <w:rsid w:val="00B84E10"/>
    <w:rsid w:val="00B8516E"/>
    <w:rsid w:val="00B85C80"/>
    <w:rsid w:val="00B85CA7"/>
    <w:rsid w:val="00B87419"/>
    <w:rsid w:val="00B87DED"/>
    <w:rsid w:val="00B87E02"/>
    <w:rsid w:val="00B87F79"/>
    <w:rsid w:val="00B9016D"/>
    <w:rsid w:val="00B90417"/>
    <w:rsid w:val="00B91573"/>
    <w:rsid w:val="00B91754"/>
    <w:rsid w:val="00B91BDB"/>
    <w:rsid w:val="00B925ED"/>
    <w:rsid w:val="00B92C20"/>
    <w:rsid w:val="00B93797"/>
    <w:rsid w:val="00B93BCB"/>
    <w:rsid w:val="00B9419D"/>
    <w:rsid w:val="00B94325"/>
    <w:rsid w:val="00B95230"/>
    <w:rsid w:val="00B95479"/>
    <w:rsid w:val="00B95809"/>
    <w:rsid w:val="00B963FD"/>
    <w:rsid w:val="00B967F6"/>
    <w:rsid w:val="00B969F7"/>
    <w:rsid w:val="00B96C18"/>
    <w:rsid w:val="00B96DDD"/>
    <w:rsid w:val="00B97414"/>
    <w:rsid w:val="00B97472"/>
    <w:rsid w:val="00B97E0B"/>
    <w:rsid w:val="00B97E17"/>
    <w:rsid w:val="00B97E42"/>
    <w:rsid w:val="00B97EC7"/>
    <w:rsid w:val="00BA0380"/>
    <w:rsid w:val="00BA05C4"/>
    <w:rsid w:val="00BA09DD"/>
    <w:rsid w:val="00BA0C01"/>
    <w:rsid w:val="00BA0D48"/>
    <w:rsid w:val="00BA0DE0"/>
    <w:rsid w:val="00BA0EDB"/>
    <w:rsid w:val="00BA1032"/>
    <w:rsid w:val="00BA103C"/>
    <w:rsid w:val="00BA27A4"/>
    <w:rsid w:val="00BA3331"/>
    <w:rsid w:val="00BA38C4"/>
    <w:rsid w:val="00BA3D9C"/>
    <w:rsid w:val="00BA3E00"/>
    <w:rsid w:val="00BA4B4B"/>
    <w:rsid w:val="00BA4C9D"/>
    <w:rsid w:val="00BA4CB9"/>
    <w:rsid w:val="00BA547A"/>
    <w:rsid w:val="00BA5B40"/>
    <w:rsid w:val="00BA5BD8"/>
    <w:rsid w:val="00BA5C7F"/>
    <w:rsid w:val="00BA5D75"/>
    <w:rsid w:val="00BA60DA"/>
    <w:rsid w:val="00BA68B3"/>
    <w:rsid w:val="00BA6D19"/>
    <w:rsid w:val="00BA6D30"/>
    <w:rsid w:val="00BA721E"/>
    <w:rsid w:val="00BA753C"/>
    <w:rsid w:val="00BA7CC5"/>
    <w:rsid w:val="00BB0307"/>
    <w:rsid w:val="00BB0546"/>
    <w:rsid w:val="00BB05C4"/>
    <w:rsid w:val="00BB073A"/>
    <w:rsid w:val="00BB1BC0"/>
    <w:rsid w:val="00BB2564"/>
    <w:rsid w:val="00BB25DA"/>
    <w:rsid w:val="00BB3E19"/>
    <w:rsid w:val="00BB4891"/>
    <w:rsid w:val="00BB4A02"/>
    <w:rsid w:val="00BB53B6"/>
    <w:rsid w:val="00BB54AB"/>
    <w:rsid w:val="00BB54CA"/>
    <w:rsid w:val="00BB5625"/>
    <w:rsid w:val="00BB6000"/>
    <w:rsid w:val="00BB63C6"/>
    <w:rsid w:val="00BB6700"/>
    <w:rsid w:val="00BB717D"/>
    <w:rsid w:val="00BB77BC"/>
    <w:rsid w:val="00BB7A36"/>
    <w:rsid w:val="00BB7BE6"/>
    <w:rsid w:val="00BB7E54"/>
    <w:rsid w:val="00BB7EAF"/>
    <w:rsid w:val="00BB7FC0"/>
    <w:rsid w:val="00BC025F"/>
    <w:rsid w:val="00BC07FA"/>
    <w:rsid w:val="00BC0D59"/>
    <w:rsid w:val="00BC139F"/>
    <w:rsid w:val="00BC143F"/>
    <w:rsid w:val="00BC192B"/>
    <w:rsid w:val="00BC21C9"/>
    <w:rsid w:val="00BC225B"/>
    <w:rsid w:val="00BC24C4"/>
    <w:rsid w:val="00BC2E77"/>
    <w:rsid w:val="00BC3583"/>
    <w:rsid w:val="00BC3854"/>
    <w:rsid w:val="00BC40B8"/>
    <w:rsid w:val="00BC40E7"/>
    <w:rsid w:val="00BC46EA"/>
    <w:rsid w:val="00BC4749"/>
    <w:rsid w:val="00BC4814"/>
    <w:rsid w:val="00BC4C8E"/>
    <w:rsid w:val="00BC4D8C"/>
    <w:rsid w:val="00BC5480"/>
    <w:rsid w:val="00BC554D"/>
    <w:rsid w:val="00BC55D1"/>
    <w:rsid w:val="00BC5654"/>
    <w:rsid w:val="00BC5B4C"/>
    <w:rsid w:val="00BC62BA"/>
    <w:rsid w:val="00BC6334"/>
    <w:rsid w:val="00BC6506"/>
    <w:rsid w:val="00BC6AF7"/>
    <w:rsid w:val="00BC6D62"/>
    <w:rsid w:val="00BC6E54"/>
    <w:rsid w:val="00BC6F88"/>
    <w:rsid w:val="00BC7017"/>
    <w:rsid w:val="00BC7E0D"/>
    <w:rsid w:val="00BC7F35"/>
    <w:rsid w:val="00BD069C"/>
    <w:rsid w:val="00BD12C6"/>
    <w:rsid w:val="00BD1834"/>
    <w:rsid w:val="00BD1BE7"/>
    <w:rsid w:val="00BD1CEA"/>
    <w:rsid w:val="00BD216A"/>
    <w:rsid w:val="00BD2C38"/>
    <w:rsid w:val="00BD2D08"/>
    <w:rsid w:val="00BD30A0"/>
    <w:rsid w:val="00BD337A"/>
    <w:rsid w:val="00BD3F15"/>
    <w:rsid w:val="00BD46B2"/>
    <w:rsid w:val="00BD58AB"/>
    <w:rsid w:val="00BD5BB3"/>
    <w:rsid w:val="00BD6048"/>
    <w:rsid w:val="00BD7053"/>
    <w:rsid w:val="00BD7172"/>
    <w:rsid w:val="00BD71BB"/>
    <w:rsid w:val="00BD7445"/>
    <w:rsid w:val="00BD75D7"/>
    <w:rsid w:val="00BD7793"/>
    <w:rsid w:val="00BE081C"/>
    <w:rsid w:val="00BE09B7"/>
    <w:rsid w:val="00BE0A2C"/>
    <w:rsid w:val="00BE0BF1"/>
    <w:rsid w:val="00BE11A0"/>
    <w:rsid w:val="00BE178E"/>
    <w:rsid w:val="00BE1A74"/>
    <w:rsid w:val="00BE2460"/>
    <w:rsid w:val="00BE2565"/>
    <w:rsid w:val="00BE29E6"/>
    <w:rsid w:val="00BE39D0"/>
    <w:rsid w:val="00BE41D6"/>
    <w:rsid w:val="00BE5620"/>
    <w:rsid w:val="00BE59B8"/>
    <w:rsid w:val="00BE5EE5"/>
    <w:rsid w:val="00BE6121"/>
    <w:rsid w:val="00BE6522"/>
    <w:rsid w:val="00BE66C5"/>
    <w:rsid w:val="00BE6EF1"/>
    <w:rsid w:val="00BE7049"/>
    <w:rsid w:val="00BF01FB"/>
    <w:rsid w:val="00BF0496"/>
    <w:rsid w:val="00BF0EB0"/>
    <w:rsid w:val="00BF194E"/>
    <w:rsid w:val="00BF1B3E"/>
    <w:rsid w:val="00BF206F"/>
    <w:rsid w:val="00BF21CA"/>
    <w:rsid w:val="00BF3142"/>
    <w:rsid w:val="00BF3A39"/>
    <w:rsid w:val="00BF434D"/>
    <w:rsid w:val="00BF4378"/>
    <w:rsid w:val="00BF454C"/>
    <w:rsid w:val="00BF4B46"/>
    <w:rsid w:val="00BF558B"/>
    <w:rsid w:val="00BF590F"/>
    <w:rsid w:val="00BF5A05"/>
    <w:rsid w:val="00BF6A3A"/>
    <w:rsid w:val="00BF6D43"/>
    <w:rsid w:val="00BF711F"/>
    <w:rsid w:val="00BF7205"/>
    <w:rsid w:val="00BF74C5"/>
    <w:rsid w:val="00BF7711"/>
    <w:rsid w:val="00BF7792"/>
    <w:rsid w:val="00BF7C5C"/>
    <w:rsid w:val="00BF7F64"/>
    <w:rsid w:val="00C0029D"/>
    <w:rsid w:val="00C00326"/>
    <w:rsid w:val="00C00404"/>
    <w:rsid w:val="00C0087B"/>
    <w:rsid w:val="00C00AFE"/>
    <w:rsid w:val="00C0119E"/>
    <w:rsid w:val="00C01654"/>
    <w:rsid w:val="00C0186E"/>
    <w:rsid w:val="00C01DDB"/>
    <w:rsid w:val="00C01DE9"/>
    <w:rsid w:val="00C01E55"/>
    <w:rsid w:val="00C029EC"/>
    <w:rsid w:val="00C0343F"/>
    <w:rsid w:val="00C034DE"/>
    <w:rsid w:val="00C0353F"/>
    <w:rsid w:val="00C03788"/>
    <w:rsid w:val="00C03930"/>
    <w:rsid w:val="00C03BCD"/>
    <w:rsid w:val="00C04763"/>
    <w:rsid w:val="00C047E1"/>
    <w:rsid w:val="00C0481B"/>
    <w:rsid w:val="00C050F5"/>
    <w:rsid w:val="00C05387"/>
    <w:rsid w:val="00C06537"/>
    <w:rsid w:val="00C07143"/>
    <w:rsid w:val="00C07455"/>
    <w:rsid w:val="00C0777A"/>
    <w:rsid w:val="00C07E70"/>
    <w:rsid w:val="00C10016"/>
    <w:rsid w:val="00C10E99"/>
    <w:rsid w:val="00C11219"/>
    <w:rsid w:val="00C112E1"/>
    <w:rsid w:val="00C1148F"/>
    <w:rsid w:val="00C11897"/>
    <w:rsid w:val="00C11927"/>
    <w:rsid w:val="00C11A5E"/>
    <w:rsid w:val="00C11B97"/>
    <w:rsid w:val="00C11EAE"/>
    <w:rsid w:val="00C120F0"/>
    <w:rsid w:val="00C129EF"/>
    <w:rsid w:val="00C12E7E"/>
    <w:rsid w:val="00C130CA"/>
    <w:rsid w:val="00C132C2"/>
    <w:rsid w:val="00C135AA"/>
    <w:rsid w:val="00C13693"/>
    <w:rsid w:val="00C13DDF"/>
    <w:rsid w:val="00C14125"/>
    <w:rsid w:val="00C14DFD"/>
    <w:rsid w:val="00C154D7"/>
    <w:rsid w:val="00C154EB"/>
    <w:rsid w:val="00C15C16"/>
    <w:rsid w:val="00C162D4"/>
    <w:rsid w:val="00C1631C"/>
    <w:rsid w:val="00C166D0"/>
    <w:rsid w:val="00C16F01"/>
    <w:rsid w:val="00C16FB4"/>
    <w:rsid w:val="00C1702C"/>
    <w:rsid w:val="00C1745E"/>
    <w:rsid w:val="00C17919"/>
    <w:rsid w:val="00C20243"/>
    <w:rsid w:val="00C20CD5"/>
    <w:rsid w:val="00C20DD4"/>
    <w:rsid w:val="00C2150F"/>
    <w:rsid w:val="00C22732"/>
    <w:rsid w:val="00C230B5"/>
    <w:rsid w:val="00C23195"/>
    <w:rsid w:val="00C236E3"/>
    <w:rsid w:val="00C23F3D"/>
    <w:rsid w:val="00C24271"/>
    <w:rsid w:val="00C24883"/>
    <w:rsid w:val="00C24D01"/>
    <w:rsid w:val="00C25703"/>
    <w:rsid w:val="00C25D76"/>
    <w:rsid w:val="00C26442"/>
    <w:rsid w:val="00C26EF5"/>
    <w:rsid w:val="00C273D4"/>
    <w:rsid w:val="00C275A6"/>
    <w:rsid w:val="00C27B32"/>
    <w:rsid w:val="00C30A66"/>
    <w:rsid w:val="00C30E0C"/>
    <w:rsid w:val="00C310E7"/>
    <w:rsid w:val="00C31AFE"/>
    <w:rsid w:val="00C31C9C"/>
    <w:rsid w:val="00C31CC1"/>
    <w:rsid w:val="00C329CC"/>
    <w:rsid w:val="00C32A38"/>
    <w:rsid w:val="00C32AA6"/>
    <w:rsid w:val="00C32B40"/>
    <w:rsid w:val="00C334BB"/>
    <w:rsid w:val="00C33679"/>
    <w:rsid w:val="00C338AD"/>
    <w:rsid w:val="00C3436A"/>
    <w:rsid w:val="00C34736"/>
    <w:rsid w:val="00C3486E"/>
    <w:rsid w:val="00C349C6"/>
    <w:rsid w:val="00C34BC7"/>
    <w:rsid w:val="00C36598"/>
    <w:rsid w:val="00C369D3"/>
    <w:rsid w:val="00C36A58"/>
    <w:rsid w:val="00C36C47"/>
    <w:rsid w:val="00C36F58"/>
    <w:rsid w:val="00C374FD"/>
    <w:rsid w:val="00C375BB"/>
    <w:rsid w:val="00C37875"/>
    <w:rsid w:val="00C37ACA"/>
    <w:rsid w:val="00C37DE3"/>
    <w:rsid w:val="00C400DC"/>
    <w:rsid w:val="00C402E5"/>
    <w:rsid w:val="00C4058E"/>
    <w:rsid w:val="00C406E3"/>
    <w:rsid w:val="00C40FCD"/>
    <w:rsid w:val="00C41467"/>
    <w:rsid w:val="00C416F1"/>
    <w:rsid w:val="00C419AC"/>
    <w:rsid w:val="00C4262B"/>
    <w:rsid w:val="00C426E9"/>
    <w:rsid w:val="00C4304D"/>
    <w:rsid w:val="00C4384F"/>
    <w:rsid w:val="00C43F65"/>
    <w:rsid w:val="00C443A0"/>
    <w:rsid w:val="00C44DA6"/>
    <w:rsid w:val="00C44EE8"/>
    <w:rsid w:val="00C45B8A"/>
    <w:rsid w:val="00C46188"/>
    <w:rsid w:val="00C4618A"/>
    <w:rsid w:val="00C46DAF"/>
    <w:rsid w:val="00C46FB5"/>
    <w:rsid w:val="00C476CD"/>
    <w:rsid w:val="00C478CB"/>
    <w:rsid w:val="00C5034C"/>
    <w:rsid w:val="00C504D9"/>
    <w:rsid w:val="00C504F3"/>
    <w:rsid w:val="00C50770"/>
    <w:rsid w:val="00C50816"/>
    <w:rsid w:val="00C50F11"/>
    <w:rsid w:val="00C510F4"/>
    <w:rsid w:val="00C5150F"/>
    <w:rsid w:val="00C515D0"/>
    <w:rsid w:val="00C519C8"/>
    <w:rsid w:val="00C51AEB"/>
    <w:rsid w:val="00C520ED"/>
    <w:rsid w:val="00C529C7"/>
    <w:rsid w:val="00C53627"/>
    <w:rsid w:val="00C5370A"/>
    <w:rsid w:val="00C53C7E"/>
    <w:rsid w:val="00C53C89"/>
    <w:rsid w:val="00C54D8D"/>
    <w:rsid w:val="00C54EF2"/>
    <w:rsid w:val="00C551EE"/>
    <w:rsid w:val="00C55376"/>
    <w:rsid w:val="00C556D1"/>
    <w:rsid w:val="00C55B6A"/>
    <w:rsid w:val="00C55C4C"/>
    <w:rsid w:val="00C56266"/>
    <w:rsid w:val="00C56336"/>
    <w:rsid w:val="00C57520"/>
    <w:rsid w:val="00C575A0"/>
    <w:rsid w:val="00C575A7"/>
    <w:rsid w:val="00C577DF"/>
    <w:rsid w:val="00C57A67"/>
    <w:rsid w:val="00C57A7E"/>
    <w:rsid w:val="00C57B95"/>
    <w:rsid w:val="00C57C14"/>
    <w:rsid w:val="00C602F7"/>
    <w:rsid w:val="00C6034E"/>
    <w:rsid w:val="00C607AC"/>
    <w:rsid w:val="00C60895"/>
    <w:rsid w:val="00C6109E"/>
    <w:rsid w:val="00C62503"/>
    <w:rsid w:val="00C62A62"/>
    <w:rsid w:val="00C63124"/>
    <w:rsid w:val="00C6339B"/>
    <w:rsid w:val="00C634AF"/>
    <w:rsid w:val="00C63A3E"/>
    <w:rsid w:val="00C63EF6"/>
    <w:rsid w:val="00C64174"/>
    <w:rsid w:val="00C64269"/>
    <w:rsid w:val="00C64680"/>
    <w:rsid w:val="00C64829"/>
    <w:rsid w:val="00C648E3"/>
    <w:rsid w:val="00C64A3D"/>
    <w:rsid w:val="00C65577"/>
    <w:rsid w:val="00C66220"/>
    <w:rsid w:val="00C6638B"/>
    <w:rsid w:val="00C6689A"/>
    <w:rsid w:val="00C67114"/>
    <w:rsid w:val="00C6782B"/>
    <w:rsid w:val="00C67E10"/>
    <w:rsid w:val="00C67EA4"/>
    <w:rsid w:val="00C7122D"/>
    <w:rsid w:val="00C71E24"/>
    <w:rsid w:val="00C731D7"/>
    <w:rsid w:val="00C73708"/>
    <w:rsid w:val="00C7389B"/>
    <w:rsid w:val="00C73954"/>
    <w:rsid w:val="00C73F9C"/>
    <w:rsid w:val="00C74AEF"/>
    <w:rsid w:val="00C74D3C"/>
    <w:rsid w:val="00C763CA"/>
    <w:rsid w:val="00C7688D"/>
    <w:rsid w:val="00C76A80"/>
    <w:rsid w:val="00C770F5"/>
    <w:rsid w:val="00C77114"/>
    <w:rsid w:val="00C7724B"/>
    <w:rsid w:val="00C774FF"/>
    <w:rsid w:val="00C77C2D"/>
    <w:rsid w:val="00C800C2"/>
    <w:rsid w:val="00C805D1"/>
    <w:rsid w:val="00C816CB"/>
    <w:rsid w:val="00C81C0D"/>
    <w:rsid w:val="00C81C9E"/>
    <w:rsid w:val="00C82247"/>
    <w:rsid w:val="00C8297E"/>
    <w:rsid w:val="00C82F36"/>
    <w:rsid w:val="00C84316"/>
    <w:rsid w:val="00C843DE"/>
    <w:rsid w:val="00C8443A"/>
    <w:rsid w:val="00C846B8"/>
    <w:rsid w:val="00C84790"/>
    <w:rsid w:val="00C84E3F"/>
    <w:rsid w:val="00C84FBC"/>
    <w:rsid w:val="00C85A5D"/>
    <w:rsid w:val="00C85AE3"/>
    <w:rsid w:val="00C85CD1"/>
    <w:rsid w:val="00C85EAA"/>
    <w:rsid w:val="00C867DA"/>
    <w:rsid w:val="00C86BA1"/>
    <w:rsid w:val="00C86C95"/>
    <w:rsid w:val="00C87858"/>
    <w:rsid w:val="00C878A8"/>
    <w:rsid w:val="00C879CF"/>
    <w:rsid w:val="00C87B02"/>
    <w:rsid w:val="00C906DE"/>
    <w:rsid w:val="00C91072"/>
    <w:rsid w:val="00C9124A"/>
    <w:rsid w:val="00C9125F"/>
    <w:rsid w:val="00C913F4"/>
    <w:rsid w:val="00C9185C"/>
    <w:rsid w:val="00C91E22"/>
    <w:rsid w:val="00C921DD"/>
    <w:rsid w:val="00C923AB"/>
    <w:rsid w:val="00C93022"/>
    <w:rsid w:val="00C9371A"/>
    <w:rsid w:val="00C93ED3"/>
    <w:rsid w:val="00C940C5"/>
    <w:rsid w:val="00C942DD"/>
    <w:rsid w:val="00C949A4"/>
    <w:rsid w:val="00C951D0"/>
    <w:rsid w:val="00C95D76"/>
    <w:rsid w:val="00C96781"/>
    <w:rsid w:val="00C9719D"/>
    <w:rsid w:val="00C974E4"/>
    <w:rsid w:val="00C97D59"/>
    <w:rsid w:val="00CA00AB"/>
    <w:rsid w:val="00CA00E7"/>
    <w:rsid w:val="00CA0786"/>
    <w:rsid w:val="00CA0BAE"/>
    <w:rsid w:val="00CA0FED"/>
    <w:rsid w:val="00CA16DE"/>
    <w:rsid w:val="00CA1B3D"/>
    <w:rsid w:val="00CA223B"/>
    <w:rsid w:val="00CA2580"/>
    <w:rsid w:val="00CA28FC"/>
    <w:rsid w:val="00CA3079"/>
    <w:rsid w:val="00CA35F7"/>
    <w:rsid w:val="00CA3745"/>
    <w:rsid w:val="00CA3E25"/>
    <w:rsid w:val="00CA4066"/>
    <w:rsid w:val="00CA4556"/>
    <w:rsid w:val="00CA4D3E"/>
    <w:rsid w:val="00CA5082"/>
    <w:rsid w:val="00CA5501"/>
    <w:rsid w:val="00CA5639"/>
    <w:rsid w:val="00CA5DA2"/>
    <w:rsid w:val="00CA5F33"/>
    <w:rsid w:val="00CA6097"/>
    <w:rsid w:val="00CA6153"/>
    <w:rsid w:val="00CA63BF"/>
    <w:rsid w:val="00CA6545"/>
    <w:rsid w:val="00CA6636"/>
    <w:rsid w:val="00CA68A0"/>
    <w:rsid w:val="00CA6C0A"/>
    <w:rsid w:val="00CA6FF1"/>
    <w:rsid w:val="00CA72D1"/>
    <w:rsid w:val="00CA75DF"/>
    <w:rsid w:val="00CA781A"/>
    <w:rsid w:val="00CB02CD"/>
    <w:rsid w:val="00CB03B7"/>
    <w:rsid w:val="00CB0582"/>
    <w:rsid w:val="00CB0709"/>
    <w:rsid w:val="00CB0719"/>
    <w:rsid w:val="00CB122E"/>
    <w:rsid w:val="00CB14BC"/>
    <w:rsid w:val="00CB1740"/>
    <w:rsid w:val="00CB1EFF"/>
    <w:rsid w:val="00CB1F55"/>
    <w:rsid w:val="00CB34B7"/>
    <w:rsid w:val="00CB353B"/>
    <w:rsid w:val="00CB366C"/>
    <w:rsid w:val="00CB3841"/>
    <w:rsid w:val="00CB3AE1"/>
    <w:rsid w:val="00CB42F3"/>
    <w:rsid w:val="00CB4CED"/>
    <w:rsid w:val="00CB4EF6"/>
    <w:rsid w:val="00CB5132"/>
    <w:rsid w:val="00CB55BF"/>
    <w:rsid w:val="00CB5947"/>
    <w:rsid w:val="00CB5AA3"/>
    <w:rsid w:val="00CB623D"/>
    <w:rsid w:val="00CB65A8"/>
    <w:rsid w:val="00CB6899"/>
    <w:rsid w:val="00CB69DE"/>
    <w:rsid w:val="00CB7487"/>
    <w:rsid w:val="00CB7EE0"/>
    <w:rsid w:val="00CC0223"/>
    <w:rsid w:val="00CC056D"/>
    <w:rsid w:val="00CC0803"/>
    <w:rsid w:val="00CC08F5"/>
    <w:rsid w:val="00CC14A3"/>
    <w:rsid w:val="00CC20AD"/>
    <w:rsid w:val="00CC2385"/>
    <w:rsid w:val="00CC2576"/>
    <w:rsid w:val="00CC259F"/>
    <w:rsid w:val="00CC2A71"/>
    <w:rsid w:val="00CC3467"/>
    <w:rsid w:val="00CC4156"/>
    <w:rsid w:val="00CC4CA3"/>
    <w:rsid w:val="00CC4FC4"/>
    <w:rsid w:val="00CC5A52"/>
    <w:rsid w:val="00CC5F09"/>
    <w:rsid w:val="00CC68DC"/>
    <w:rsid w:val="00CC77DF"/>
    <w:rsid w:val="00CC7B9A"/>
    <w:rsid w:val="00CC7C61"/>
    <w:rsid w:val="00CD0311"/>
    <w:rsid w:val="00CD031B"/>
    <w:rsid w:val="00CD0DE6"/>
    <w:rsid w:val="00CD1007"/>
    <w:rsid w:val="00CD172B"/>
    <w:rsid w:val="00CD1A9D"/>
    <w:rsid w:val="00CD1CC1"/>
    <w:rsid w:val="00CD21F1"/>
    <w:rsid w:val="00CD27F2"/>
    <w:rsid w:val="00CD35B6"/>
    <w:rsid w:val="00CD3743"/>
    <w:rsid w:val="00CD47B0"/>
    <w:rsid w:val="00CD4D7A"/>
    <w:rsid w:val="00CD59A1"/>
    <w:rsid w:val="00CD6B03"/>
    <w:rsid w:val="00CD6B11"/>
    <w:rsid w:val="00CD6B8B"/>
    <w:rsid w:val="00CD6E99"/>
    <w:rsid w:val="00CD728C"/>
    <w:rsid w:val="00CD7368"/>
    <w:rsid w:val="00CD7550"/>
    <w:rsid w:val="00CD758A"/>
    <w:rsid w:val="00CE0295"/>
    <w:rsid w:val="00CE054B"/>
    <w:rsid w:val="00CE06A2"/>
    <w:rsid w:val="00CE151A"/>
    <w:rsid w:val="00CE181E"/>
    <w:rsid w:val="00CE27BB"/>
    <w:rsid w:val="00CE27F8"/>
    <w:rsid w:val="00CE2EBB"/>
    <w:rsid w:val="00CE3FAD"/>
    <w:rsid w:val="00CE47F2"/>
    <w:rsid w:val="00CE677F"/>
    <w:rsid w:val="00CE6D1F"/>
    <w:rsid w:val="00CE77DF"/>
    <w:rsid w:val="00CF0119"/>
    <w:rsid w:val="00CF0A8F"/>
    <w:rsid w:val="00CF127F"/>
    <w:rsid w:val="00CF1F4A"/>
    <w:rsid w:val="00CF236D"/>
    <w:rsid w:val="00CF2605"/>
    <w:rsid w:val="00CF2CA5"/>
    <w:rsid w:val="00CF2F60"/>
    <w:rsid w:val="00CF3086"/>
    <w:rsid w:val="00CF3115"/>
    <w:rsid w:val="00CF3271"/>
    <w:rsid w:val="00CF348D"/>
    <w:rsid w:val="00CF38D3"/>
    <w:rsid w:val="00CF4350"/>
    <w:rsid w:val="00CF468C"/>
    <w:rsid w:val="00CF47E7"/>
    <w:rsid w:val="00CF4BDE"/>
    <w:rsid w:val="00CF4DB3"/>
    <w:rsid w:val="00CF51F8"/>
    <w:rsid w:val="00CF5481"/>
    <w:rsid w:val="00CF5629"/>
    <w:rsid w:val="00CF5CD6"/>
    <w:rsid w:val="00CF5CFA"/>
    <w:rsid w:val="00CF5FFD"/>
    <w:rsid w:val="00CF6576"/>
    <w:rsid w:val="00CF6822"/>
    <w:rsid w:val="00CF6B62"/>
    <w:rsid w:val="00CF727F"/>
    <w:rsid w:val="00CF7ADE"/>
    <w:rsid w:val="00D00538"/>
    <w:rsid w:val="00D006BE"/>
    <w:rsid w:val="00D020FA"/>
    <w:rsid w:val="00D022E9"/>
    <w:rsid w:val="00D0250C"/>
    <w:rsid w:val="00D02814"/>
    <w:rsid w:val="00D02A5C"/>
    <w:rsid w:val="00D02E1B"/>
    <w:rsid w:val="00D02FA0"/>
    <w:rsid w:val="00D02FCB"/>
    <w:rsid w:val="00D0314A"/>
    <w:rsid w:val="00D03260"/>
    <w:rsid w:val="00D038F8"/>
    <w:rsid w:val="00D039E9"/>
    <w:rsid w:val="00D03ABF"/>
    <w:rsid w:val="00D04E1A"/>
    <w:rsid w:val="00D051E4"/>
    <w:rsid w:val="00D05501"/>
    <w:rsid w:val="00D05EDE"/>
    <w:rsid w:val="00D0654E"/>
    <w:rsid w:val="00D06D6F"/>
    <w:rsid w:val="00D06F2A"/>
    <w:rsid w:val="00D075E5"/>
    <w:rsid w:val="00D07B79"/>
    <w:rsid w:val="00D12291"/>
    <w:rsid w:val="00D12726"/>
    <w:rsid w:val="00D12765"/>
    <w:rsid w:val="00D12892"/>
    <w:rsid w:val="00D12D89"/>
    <w:rsid w:val="00D13647"/>
    <w:rsid w:val="00D139C0"/>
    <w:rsid w:val="00D15C0A"/>
    <w:rsid w:val="00D15DFA"/>
    <w:rsid w:val="00D16369"/>
    <w:rsid w:val="00D179B5"/>
    <w:rsid w:val="00D179C1"/>
    <w:rsid w:val="00D17A33"/>
    <w:rsid w:val="00D202DA"/>
    <w:rsid w:val="00D20AC4"/>
    <w:rsid w:val="00D21A82"/>
    <w:rsid w:val="00D22431"/>
    <w:rsid w:val="00D2252D"/>
    <w:rsid w:val="00D229F2"/>
    <w:rsid w:val="00D22A49"/>
    <w:rsid w:val="00D22AB9"/>
    <w:rsid w:val="00D2316F"/>
    <w:rsid w:val="00D238C6"/>
    <w:rsid w:val="00D23D72"/>
    <w:rsid w:val="00D24409"/>
    <w:rsid w:val="00D2474E"/>
    <w:rsid w:val="00D250B7"/>
    <w:rsid w:val="00D255D1"/>
    <w:rsid w:val="00D25B56"/>
    <w:rsid w:val="00D2640C"/>
    <w:rsid w:val="00D269EA"/>
    <w:rsid w:val="00D26C1C"/>
    <w:rsid w:val="00D26EE7"/>
    <w:rsid w:val="00D27354"/>
    <w:rsid w:val="00D27617"/>
    <w:rsid w:val="00D27BEA"/>
    <w:rsid w:val="00D27D4A"/>
    <w:rsid w:val="00D27F49"/>
    <w:rsid w:val="00D3007D"/>
    <w:rsid w:val="00D30D63"/>
    <w:rsid w:val="00D30DC1"/>
    <w:rsid w:val="00D31255"/>
    <w:rsid w:val="00D31552"/>
    <w:rsid w:val="00D31A66"/>
    <w:rsid w:val="00D31D11"/>
    <w:rsid w:val="00D33401"/>
    <w:rsid w:val="00D33731"/>
    <w:rsid w:val="00D33FD8"/>
    <w:rsid w:val="00D3462A"/>
    <w:rsid w:val="00D34877"/>
    <w:rsid w:val="00D348ED"/>
    <w:rsid w:val="00D34DB6"/>
    <w:rsid w:val="00D357CF"/>
    <w:rsid w:val="00D3623D"/>
    <w:rsid w:val="00D36549"/>
    <w:rsid w:val="00D36C9A"/>
    <w:rsid w:val="00D370B9"/>
    <w:rsid w:val="00D37277"/>
    <w:rsid w:val="00D37540"/>
    <w:rsid w:val="00D377BA"/>
    <w:rsid w:val="00D378E4"/>
    <w:rsid w:val="00D37999"/>
    <w:rsid w:val="00D37CF3"/>
    <w:rsid w:val="00D40602"/>
    <w:rsid w:val="00D40B48"/>
    <w:rsid w:val="00D41018"/>
    <w:rsid w:val="00D412A6"/>
    <w:rsid w:val="00D41660"/>
    <w:rsid w:val="00D419DC"/>
    <w:rsid w:val="00D425D5"/>
    <w:rsid w:val="00D42703"/>
    <w:rsid w:val="00D427EC"/>
    <w:rsid w:val="00D42ABD"/>
    <w:rsid w:val="00D432E2"/>
    <w:rsid w:val="00D43644"/>
    <w:rsid w:val="00D43A29"/>
    <w:rsid w:val="00D43C35"/>
    <w:rsid w:val="00D43EEA"/>
    <w:rsid w:val="00D4448F"/>
    <w:rsid w:val="00D444AA"/>
    <w:rsid w:val="00D44572"/>
    <w:rsid w:val="00D4463C"/>
    <w:rsid w:val="00D44719"/>
    <w:rsid w:val="00D455B7"/>
    <w:rsid w:val="00D45A53"/>
    <w:rsid w:val="00D461CA"/>
    <w:rsid w:val="00D467A5"/>
    <w:rsid w:val="00D47696"/>
    <w:rsid w:val="00D47996"/>
    <w:rsid w:val="00D47AB9"/>
    <w:rsid w:val="00D47CFE"/>
    <w:rsid w:val="00D47E66"/>
    <w:rsid w:val="00D50F3D"/>
    <w:rsid w:val="00D51723"/>
    <w:rsid w:val="00D51B44"/>
    <w:rsid w:val="00D52730"/>
    <w:rsid w:val="00D529CC"/>
    <w:rsid w:val="00D52AFA"/>
    <w:rsid w:val="00D5318A"/>
    <w:rsid w:val="00D5320B"/>
    <w:rsid w:val="00D53655"/>
    <w:rsid w:val="00D53A84"/>
    <w:rsid w:val="00D53D81"/>
    <w:rsid w:val="00D5409F"/>
    <w:rsid w:val="00D54931"/>
    <w:rsid w:val="00D558A8"/>
    <w:rsid w:val="00D5595A"/>
    <w:rsid w:val="00D559C1"/>
    <w:rsid w:val="00D55AC6"/>
    <w:rsid w:val="00D55FF6"/>
    <w:rsid w:val="00D568C5"/>
    <w:rsid w:val="00D56EE5"/>
    <w:rsid w:val="00D575C8"/>
    <w:rsid w:val="00D57787"/>
    <w:rsid w:val="00D6020F"/>
    <w:rsid w:val="00D60D9C"/>
    <w:rsid w:val="00D6122C"/>
    <w:rsid w:val="00D616E3"/>
    <w:rsid w:val="00D61BD7"/>
    <w:rsid w:val="00D61C6E"/>
    <w:rsid w:val="00D62237"/>
    <w:rsid w:val="00D62819"/>
    <w:rsid w:val="00D6314C"/>
    <w:rsid w:val="00D63181"/>
    <w:rsid w:val="00D633A7"/>
    <w:rsid w:val="00D63B1D"/>
    <w:rsid w:val="00D63BBF"/>
    <w:rsid w:val="00D63BF4"/>
    <w:rsid w:val="00D63E28"/>
    <w:rsid w:val="00D641CF"/>
    <w:rsid w:val="00D64A89"/>
    <w:rsid w:val="00D64C17"/>
    <w:rsid w:val="00D64E31"/>
    <w:rsid w:val="00D64F2D"/>
    <w:rsid w:val="00D65059"/>
    <w:rsid w:val="00D65117"/>
    <w:rsid w:val="00D652D0"/>
    <w:rsid w:val="00D653D4"/>
    <w:rsid w:val="00D659DC"/>
    <w:rsid w:val="00D65ADA"/>
    <w:rsid w:val="00D65E60"/>
    <w:rsid w:val="00D664D7"/>
    <w:rsid w:val="00D66998"/>
    <w:rsid w:val="00D66DF0"/>
    <w:rsid w:val="00D672A9"/>
    <w:rsid w:val="00D678D5"/>
    <w:rsid w:val="00D67D01"/>
    <w:rsid w:val="00D67F15"/>
    <w:rsid w:val="00D67FD5"/>
    <w:rsid w:val="00D70665"/>
    <w:rsid w:val="00D70D14"/>
    <w:rsid w:val="00D71423"/>
    <w:rsid w:val="00D71B4F"/>
    <w:rsid w:val="00D71F67"/>
    <w:rsid w:val="00D72655"/>
    <w:rsid w:val="00D72BBF"/>
    <w:rsid w:val="00D73240"/>
    <w:rsid w:val="00D743C0"/>
    <w:rsid w:val="00D744BA"/>
    <w:rsid w:val="00D7511E"/>
    <w:rsid w:val="00D75CBB"/>
    <w:rsid w:val="00D76376"/>
    <w:rsid w:val="00D764F4"/>
    <w:rsid w:val="00D7670B"/>
    <w:rsid w:val="00D76A15"/>
    <w:rsid w:val="00D76EB2"/>
    <w:rsid w:val="00D76EEA"/>
    <w:rsid w:val="00D77167"/>
    <w:rsid w:val="00D77735"/>
    <w:rsid w:val="00D77C5F"/>
    <w:rsid w:val="00D801CE"/>
    <w:rsid w:val="00D8024B"/>
    <w:rsid w:val="00D803D0"/>
    <w:rsid w:val="00D8052E"/>
    <w:rsid w:val="00D8094E"/>
    <w:rsid w:val="00D809A3"/>
    <w:rsid w:val="00D80B31"/>
    <w:rsid w:val="00D81152"/>
    <w:rsid w:val="00D81279"/>
    <w:rsid w:val="00D81909"/>
    <w:rsid w:val="00D81DAF"/>
    <w:rsid w:val="00D82933"/>
    <w:rsid w:val="00D82AF1"/>
    <w:rsid w:val="00D8337F"/>
    <w:rsid w:val="00D836C3"/>
    <w:rsid w:val="00D83935"/>
    <w:rsid w:val="00D840B8"/>
    <w:rsid w:val="00D8429B"/>
    <w:rsid w:val="00D842EC"/>
    <w:rsid w:val="00D849F2"/>
    <w:rsid w:val="00D850B0"/>
    <w:rsid w:val="00D85364"/>
    <w:rsid w:val="00D858C6"/>
    <w:rsid w:val="00D86934"/>
    <w:rsid w:val="00D86EB6"/>
    <w:rsid w:val="00D86F8F"/>
    <w:rsid w:val="00D86FA1"/>
    <w:rsid w:val="00D87CDA"/>
    <w:rsid w:val="00D87E38"/>
    <w:rsid w:val="00D906D0"/>
    <w:rsid w:val="00D907D2"/>
    <w:rsid w:val="00D90C8C"/>
    <w:rsid w:val="00D90D83"/>
    <w:rsid w:val="00D90E8F"/>
    <w:rsid w:val="00D913EB"/>
    <w:rsid w:val="00D9198C"/>
    <w:rsid w:val="00D91CB5"/>
    <w:rsid w:val="00D91FFC"/>
    <w:rsid w:val="00D92379"/>
    <w:rsid w:val="00D92A61"/>
    <w:rsid w:val="00D92C31"/>
    <w:rsid w:val="00D9400F"/>
    <w:rsid w:val="00D9449F"/>
    <w:rsid w:val="00D948AB"/>
    <w:rsid w:val="00D9528B"/>
    <w:rsid w:val="00D95302"/>
    <w:rsid w:val="00D956C2"/>
    <w:rsid w:val="00D9607C"/>
    <w:rsid w:val="00D967D8"/>
    <w:rsid w:val="00D96C40"/>
    <w:rsid w:val="00D96D04"/>
    <w:rsid w:val="00D96FC4"/>
    <w:rsid w:val="00D97719"/>
    <w:rsid w:val="00D97CE2"/>
    <w:rsid w:val="00DA0C94"/>
    <w:rsid w:val="00DA0D26"/>
    <w:rsid w:val="00DA178E"/>
    <w:rsid w:val="00DA23D8"/>
    <w:rsid w:val="00DA29BD"/>
    <w:rsid w:val="00DA29FC"/>
    <w:rsid w:val="00DA2DFC"/>
    <w:rsid w:val="00DA3155"/>
    <w:rsid w:val="00DA31CA"/>
    <w:rsid w:val="00DA3B3E"/>
    <w:rsid w:val="00DA4389"/>
    <w:rsid w:val="00DA4A7D"/>
    <w:rsid w:val="00DA5057"/>
    <w:rsid w:val="00DA51BD"/>
    <w:rsid w:val="00DA57D9"/>
    <w:rsid w:val="00DA5DF4"/>
    <w:rsid w:val="00DA649D"/>
    <w:rsid w:val="00DA677A"/>
    <w:rsid w:val="00DA7324"/>
    <w:rsid w:val="00DA7561"/>
    <w:rsid w:val="00DA7D00"/>
    <w:rsid w:val="00DB0627"/>
    <w:rsid w:val="00DB0896"/>
    <w:rsid w:val="00DB0A27"/>
    <w:rsid w:val="00DB100F"/>
    <w:rsid w:val="00DB13A1"/>
    <w:rsid w:val="00DB185D"/>
    <w:rsid w:val="00DB22C4"/>
    <w:rsid w:val="00DB26FD"/>
    <w:rsid w:val="00DB2E84"/>
    <w:rsid w:val="00DB3AE3"/>
    <w:rsid w:val="00DB3F45"/>
    <w:rsid w:val="00DB4063"/>
    <w:rsid w:val="00DB41F7"/>
    <w:rsid w:val="00DB443A"/>
    <w:rsid w:val="00DB4587"/>
    <w:rsid w:val="00DB45EA"/>
    <w:rsid w:val="00DB48D9"/>
    <w:rsid w:val="00DB53AC"/>
    <w:rsid w:val="00DB56E4"/>
    <w:rsid w:val="00DB57C0"/>
    <w:rsid w:val="00DB5BBE"/>
    <w:rsid w:val="00DB5BFF"/>
    <w:rsid w:val="00DB5D41"/>
    <w:rsid w:val="00DB61F0"/>
    <w:rsid w:val="00DB62A2"/>
    <w:rsid w:val="00DB689D"/>
    <w:rsid w:val="00DB6BFD"/>
    <w:rsid w:val="00DB7057"/>
    <w:rsid w:val="00DB7100"/>
    <w:rsid w:val="00DB71CA"/>
    <w:rsid w:val="00DB73AD"/>
    <w:rsid w:val="00DB73B9"/>
    <w:rsid w:val="00DB7AF7"/>
    <w:rsid w:val="00DC0141"/>
    <w:rsid w:val="00DC0617"/>
    <w:rsid w:val="00DC1203"/>
    <w:rsid w:val="00DC12B9"/>
    <w:rsid w:val="00DC16CE"/>
    <w:rsid w:val="00DC17CA"/>
    <w:rsid w:val="00DC1884"/>
    <w:rsid w:val="00DC1C61"/>
    <w:rsid w:val="00DC2132"/>
    <w:rsid w:val="00DC24D8"/>
    <w:rsid w:val="00DC2618"/>
    <w:rsid w:val="00DC285C"/>
    <w:rsid w:val="00DC2DE5"/>
    <w:rsid w:val="00DC2F43"/>
    <w:rsid w:val="00DC309D"/>
    <w:rsid w:val="00DC33CA"/>
    <w:rsid w:val="00DC3CBB"/>
    <w:rsid w:val="00DC3CBE"/>
    <w:rsid w:val="00DC5140"/>
    <w:rsid w:val="00DC5156"/>
    <w:rsid w:val="00DC67EB"/>
    <w:rsid w:val="00DC69BF"/>
    <w:rsid w:val="00DC6E30"/>
    <w:rsid w:val="00DC7378"/>
    <w:rsid w:val="00DC74B0"/>
    <w:rsid w:val="00DC7502"/>
    <w:rsid w:val="00DC78D6"/>
    <w:rsid w:val="00DC7D4D"/>
    <w:rsid w:val="00DD00C1"/>
    <w:rsid w:val="00DD00F5"/>
    <w:rsid w:val="00DD0207"/>
    <w:rsid w:val="00DD0629"/>
    <w:rsid w:val="00DD0EA0"/>
    <w:rsid w:val="00DD13BB"/>
    <w:rsid w:val="00DD16A9"/>
    <w:rsid w:val="00DD1AC9"/>
    <w:rsid w:val="00DD308E"/>
    <w:rsid w:val="00DD3674"/>
    <w:rsid w:val="00DD36C7"/>
    <w:rsid w:val="00DD4788"/>
    <w:rsid w:val="00DD481B"/>
    <w:rsid w:val="00DD57C0"/>
    <w:rsid w:val="00DD5860"/>
    <w:rsid w:val="00DD66FD"/>
    <w:rsid w:val="00DD6BC4"/>
    <w:rsid w:val="00DD6C06"/>
    <w:rsid w:val="00DD6D65"/>
    <w:rsid w:val="00DD7411"/>
    <w:rsid w:val="00DE0266"/>
    <w:rsid w:val="00DE051C"/>
    <w:rsid w:val="00DE07EE"/>
    <w:rsid w:val="00DE1204"/>
    <w:rsid w:val="00DE2162"/>
    <w:rsid w:val="00DE2447"/>
    <w:rsid w:val="00DE27E2"/>
    <w:rsid w:val="00DE2AAF"/>
    <w:rsid w:val="00DE31FF"/>
    <w:rsid w:val="00DE45E6"/>
    <w:rsid w:val="00DE46C3"/>
    <w:rsid w:val="00DE4A17"/>
    <w:rsid w:val="00DE4F8F"/>
    <w:rsid w:val="00DE4FBA"/>
    <w:rsid w:val="00DE5053"/>
    <w:rsid w:val="00DE5689"/>
    <w:rsid w:val="00DE5754"/>
    <w:rsid w:val="00DE59B3"/>
    <w:rsid w:val="00DE5D87"/>
    <w:rsid w:val="00DE63BC"/>
    <w:rsid w:val="00DE6AAC"/>
    <w:rsid w:val="00DE6F2C"/>
    <w:rsid w:val="00DE77C6"/>
    <w:rsid w:val="00DE7CCD"/>
    <w:rsid w:val="00DE7D74"/>
    <w:rsid w:val="00DF0158"/>
    <w:rsid w:val="00DF1544"/>
    <w:rsid w:val="00DF1777"/>
    <w:rsid w:val="00DF17BC"/>
    <w:rsid w:val="00DF20FA"/>
    <w:rsid w:val="00DF2346"/>
    <w:rsid w:val="00DF2B39"/>
    <w:rsid w:val="00DF3590"/>
    <w:rsid w:val="00DF3CAC"/>
    <w:rsid w:val="00DF401F"/>
    <w:rsid w:val="00DF48D3"/>
    <w:rsid w:val="00DF49F5"/>
    <w:rsid w:val="00DF520C"/>
    <w:rsid w:val="00DF520D"/>
    <w:rsid w:val="00DF57AE"/>
    <w:rsid w:val="00DF5ADA"/>
    <w:rsid w:val="00DF5D0E"/>
    <w:rsid w:val="00DF5F18"/>
    <w:rsid w:val="00DF64C6"/>
    <w:rsid w:val="00DF6629"/>
    <w:rsid w:val="00DF6B53"/>
    <w:rsid w:val="00DF71F0"/>
    <w:rsid w:val="00DF748D"/>
    <w:rsid w:val="00E003BC"/>
    <w:rsid w:val="00E005AC"/>
    <w:rsid w:val="00E00DBD"/>
    <w:rsid w:val="00E01979"/>
    <w:rsid w:val="00E01D0E"/>
    <w:rsid w:val="00E02063"/>
    <w:rsid w:val="00E02F86"/>
    <w:rsid w:val="00E03983"/>
    <w:rsid w:val="00E03D82"/>
    <w:rsid w:val="00E04183"/>
    <w:rsid w:val="00E0423F"/>
    <w:rsid w:val="00E0431E"/>
    <w:rsid w:val="00E04741"/>
    <w:rsid w:val="00E04B5C"/>
    <w:rsid w:val="00E04F36"/>
    <w:rsid w:val="00E04F91"/>
    <w:rsid w:val="00E05D1D"/>
    <w:rsid w:val="00E0610E"/>
    <w:rsid w:val="00E06364"/>
    <w:rsid w:val="00E0660A"/>
    <w:rsid w:val="00E066C6"/>
    <w:rsid w:val="00E06825"/>
    <w:rsid w:val="00E06A8D"/>
    <w:rsid w:val="00E06B8B"/>
    <w:rsid w:val="00E070C4"/>
    <w:rsid w:val="00E07248"/>
    <w:rsid w:val="00E07324"/>
    <w:rsid w:val="00E0747E"/>
    <w:rsid w:val="00E100D2"/>
    <w:rsid w:val="00E101C4"/>
    <w:rsid w:val="00E10752"/>
    <w:rsid w:val="00E10CB5"/>
    <w:rsid w:val="00E10E17"/>
    <w:rsid w:val="00E114F3"/>
    <w:rsid w:val="00E1183B"/>
    <w:rsid w:val="00E121D0"/>
    <w:rsid w:val="00E12252"/>
    <w:rsid w:val="00E12658"/>
    <w:rsid w:val="00E128FD"/>
    <w:rsid w:val="00E12D2A"/>
    <w:rsid w:val="00E12E47"/>
    <w:rsid w:val="00E12FC3"/>
    <w:rsid w:val="00E137F3"/>
    <w:rsid w:val="00E14D3C"/>
    <w:rsid w:val="00E1574D"/>
    <w:rsid w:val="00E15F38"/>
    <w:rsid w:val="00E164B1"/>
    <w:rsid w:val="00E1653B"/>
    <w:rsid w:val="00E169CE"/>
    <w:rsid w:val="00E16A92"/>
    <w:rsid w:val="00E16BDE"/>
    <w:rsid w:val="00E16EBB"/>
    <w:rsid w:val="00E16F9A"/>
    <w:rsid w:val="00E17CDB"/>
    <w:rsid w:val="00E2076C"/>
    <w:rsid w:val="00E20D31"/>
    <w:rsid w:val="00E2152C"/>
    <w:rsid w:val="00E2171E"/>
    <w:rsid w:val="00E228C6"/>
    <w:rsid w:val="00E229A0"/>
    <w:rsid w:val="00E22B12"/>
    <w:rsid w:val="00E23AE6"/>
    <w:rsid w:val="00E23D22"/>
    <w:rsid w:val="00E252BD"/>
    <w:rsid w:val="00E25348"/>
    <w:rsid w:val="00E255A8"/>
    <w:rsid w:val="00E25628"/>
    <w:rsid w:val="00E257A2"/>
    <w:rsid w:val="00E25935"/>
    <w:rsid w:val="00E25B11"/>
    <w:rsid w:val="00E25E09"/>
    <w:rsid w:val="00E25EFD"/>
    <w:rsid w:val="00E2659A"/>
    <w:rsid w:val="00E2795A"/>
    <w:rsid w:val="00E27E1F"/>
    <w:rsid w:val="00E30080"/>
    <w:rsid w:val="00E30C6B"/>
    <w:rsid w:val="00E30FD3"/>
    <w:rsid w:val="00E318D0"/>
    <w:rsid w:val="00E31D6C"/>
    <w:rsid w:val="00E32E7A"/>
    <w:rsid w:val="00E339F7"/>
    <w:rsid w:val="00E33BD7"/>
    <w:rsid w:val="00E33DAA"/>
    <w:rsid w:val="00E34827"/>
    <w:rsid w:val="00E35095"/>
    <w:rsid w:val="00E358F1"/>
    <w:rsid w:val="00E35B8A"/>
    <w:rsid w:val="00E35CAA"/>
    <w:rsid w:val="00E35D62"/>
    <w:rsid w:val="00E3638E"/>
    <w:rsid w:val="00E36393"/>
    <w:rsid w:val="00E368A1"/>
    <w:rsid w:val="00E373A5"/>
    <w:rsid w:val="00E37815"/>
    <w:rsid w:val="00E402E9"/>
    <w:rsid w:val="00E40429"/>
    <w:rsid w:val="00E404E7"/>
    <w:rsid w:val="00E409A9"/>
    <w:rsid w:val="00E40A74"/>
    <w:rsid w:val="00E40B2B"/>
    <w:rsid w:val="00E40D42"/>
    <w:rsid w:val="00E40FBB"/>
    <w:rsid w:val="00E410DA"/>
    <w:rsid w:val="00E41A4A"/>
    <w:rsid w:val="00E41C5F"/>
    <w:rsid w:val="00E42E5F"/>
    <w:rsid w:val="00E43722"/>
    <w:rsid w:val="00E447F5"/>
    <w:rsid w:val="00E44AEF"/>
    <w:rsid w:val="00E44D9D"/>
    <w:rsid w:val="00E44DF0"/>
    <w:rsid w:val="00E45067"/>
    <w:rsid w:val="00E455D3"/>
    <w:rsid w:val="00E4697A"/>
    <w:rsid w:val="00E46A9E"/>
    <w:rsid w:val="00E475C6"/>
    <w:rsid w:val="00E475EB"/>
    <w:rsid w:val="00E4775F"/>
    <w:rsid w:val="00E479CC"/>
    <w:rsid w:val="00E50634"/>
    <w:rsid w:val="00E50AF3"/>
    <w:rsid w:val="00E50D0F"/>
    <w:rsid w:val="00E51287"/>
    <w:rsid w:val="00E512A5"/>
    <w:rsid w:val="00E51405"/>
    <w:rsid w:val="00E5216D"/>
    <w:rsid w:val="00E5264A"/>
    <w:rsid w:val="00E52A0F"/>
    <w:rsid w:val="00E52AEA"/>
    <w:rsid w:val="00E52DDB"/>
    <w:rsid w:val="00E545AB"/>
    <w:rsid w:val="00E54A05"/>
    <w:rsid w:val="00E54BC8"/>
    <w:rsid w:val="00E55013"/>
    <w:rsid w:val="00E555C2"/>
    <w:rsid w:val="00E5584B"/>
    <w:rsid w:val="00E55CDC"/>
    <w:rsid w:val="00E5637A"/>
    <w:rsid w:val="00E56CA1"/>
    <w:rsid w:val="00E57661"/>
    <w:rsid w:val="00E606D4"/>
    <w:rsid w:val="00E60703"/>
    <w:rsid w:val="00E60C42"/>
    <w:rsid w:val="00E6101A"/>
    <w:rsid w:val="00E61ABE"/>
    <w:rsid w:val="00E61F3F"/>
    <w:rsid w:val="00E62618"/>
    <w:rsid w:val="00E62757"/>
    <w:rsid w:val="00E627E2"/>
    <w:rsid w:val="00E62904"/>
    <w:rsid w:val="00E632A3"/>
    <w:rsid w:val="00E633E3"/>
    <w:rsid w:val="00E63A2E"/>
    <w:rsid w:val="00E64842"/>
    <w:rsid w:val="00E64D7A"/>
    <w:rsid w:val="00E64EB9"/>
    <w:rsid w:val="00E6535D"/>
    <w:rsid w:val="00E65368"/>
    <w:rsid w:val="00E6559F"/>
    <w:rsid w:val="00E6609A"/>
    <w:rsid w:val="00E660C7"/>
    <w:rsid w:val="00E66159"/>
    <w:rsid w:val="00E66300"/>
    <w:rsid w:val="00E666E5"/>
    <w:rsid w:val="00E66F03"/>
    <w:rsid w:val="00E67508"/>
    <w:rsid w:val="00E675C3"/>
    <w:rsid w:val="00E676EA"/>
    <w:rsid w:val="00E67801"/>
    <w:rsid w:val="00E67A77"/>
    <w:rsid w:val="00E71234"/>
    <w:rsid w:val="00E715FD"/>
    <w:rsid w:val="00E7170B"/>
    <w:rsid w:val="00E7186E"/>
    <w:rsid w:val="00E723DC"/>
    <w:rsid w:val="00E7247A"/>
    <w:rsid w:val="00E72DF7"/>
    <w:rsid w:val="00E7305E"/>
    <w:rsid w:val="00E73A89"/>
    <w:rsid w:val="00E73BFC"/>
    <w:rsid w:val="00E73F6E"/>
    <w:rsid w:val="00E7404B"/>
    <w:rsid w:val="00E741C3"/>
    <w:rsid w:val="00E74B56"/>
    <w:rsid w:val="00E74E5A"/>
    <w:rsid w:val="00E74EEF"/>
    <w:rsid w:val="00E753F9"/>
    <w:rsid w:val="00E756EB"/>
    <w:rsid w:val="00E75744"/>
    <w:rsid w:val="00E7588C"/>
    <w:rsid w:val="00E75A72"/>
    <w:rsid w:val="00E75DF9"/>
    <w:rsid w:val="00E76056"/>
    <w:rsid w:val="00E762E6"/>
    <w:rsid w:val="00E768EA"/>
    <w:rsid w:val="00E769D3"/>
    <w:rsid w:val="00E77292"/>
    <w:rsid w:val="00E77864"/>
    <w:rsid w:val="00E77E1F"/>
    <w:rsid w:val="00E77E5C"/>
    <w:rsid w:val="00E77EC9"/>
    <w:rsid w:val="00E800B5"/>
    <w:rsid w:val="00E8033C"/>
    <w:rsid w:val="00E81181"/>
    <w:rsid w:val="00E8155D"/>
    <w:rsid w:val="00E81A8F"/>
    <w:rsid w:val="00E8266E"/>
    <w:rsid w:val="00E8269D"/>
    <w:rsid w:val="00E8281A"/>
    <w:rsid w:val="00E830DC"/>
    <w:rsid w:val="00E83806"/>
    <w:rsid w:val="00E83B6D"/>
    <w:rsid w:val="00E83E54"/>
    <w:rsid w:val="00E83EB1"/>
    <w:rsid w:val="00E84014"/>
    <w:rsid w:val="00E8474F"/>
    <w:rsid w:val="00E852A4"/>
    <w:rsid w:val="00E853DC"/>
    <w:rsid w:val="00E85831"/>
    <w:rsid w:val="00E86DF9"/>
    <w:rsid w:val="00E86F8D"/>
    <w:rsid w:val="00E87180"/>
    <w:rsid w:val="00E87207"/>
    <w:rsid w:val="00E87435"/>
    <w:rsid w:val="00E876A3"/>
    <w:rsid w:val="00E87C5B"/>
    <w:rsid w:val="00E90004"/>
    <w:rsid w:val="00E90122"/>
    <w:rsid w:val="00E901A7"/>
    <w:rsid w:val="00E906CC"/>
    <w:rsid w:val="00E907C5"/>
    <w:rsid w:val="00E911D9"/>
    <w:rsid w:val="00E9120D"/>
    <w:rsid w:val="00E91953"/>
    <w:rsid w:val="00E91C7C"/>
    <w:rsid w:val="00E91E2C"/>
    <w:rsid w:val="00E927CB"/>
    <w:rsid w:val="00E9299C"/>
    <w:rsid w:val="00E929F5"/>
    <w:rsid w:val="00E92B28"/>
    <w:rsid w:val="00E92BC9"/>
    <w:rsid w:val="00E93979"/>
    <w:rsid w:val="00E939DB"/>
    <w:rsid w:val="00E93E01"/>
    <w:rsid w:val="00E9421F"/>
    <w:rsid w:val="00E9436B"/>
    <w:rsid w:val="00E9462E"/>
    <w:rsid w:val="00E946F6"/>
    <w:rsid w:val="00E95C2A"/>
    <w:rsid w:val="00E96830"/>
    <w:rsid w:val="00E96ED7"/>
    <w:rsid w:val="00E96EE9"/>
    <w:rsid w:val="00EA0213"/>
    <w:rsid w:val="00EA0AA0"/>
    <w:rsid w:val="00EA0E6F"/>
    <w:rsid w:val="00EA0E92"/>
    <w:rsid w:val="00EA11FA"/>
    <w:rsid w:val="00EA147E"/>
    <w:rsid w:val="00EA1826"/>
    <w:rsid w:val="00EA1FB2"/>
    <w:rsid w:val="00EA27B2"/>
    <w:rsid w:val="00EA2B5F"/>
    <w:rsid w:val="00EA3C1E"/>
    <w:rsid w:val="00EA41CD"/>
    <w:rsid w:val="00EA43E8"/>
    <w:rsid w:val="00EA46AB"/>
    <w:rsid w:val="00EA4C8F"/>
    <w:rsid w:val="00EA4CB8"/>
    <w:rsid w:val="00EA528F"/>
    <w:rsid w:val="00EA5CD8"/>
    <w:rsid w:val="00EA5FD6"/>
    <w:rsid w:val="00EA6562"/>
    <w:rsid w:val="00EA69AE"/>
    <w:rsid w:val="00EA73F9"/>
    <w:rsid w:val="00EA76B8"/>
    <w:rsid w:val="00EA77CD"/>
    <w:rsid w:val="00EA79B8"/>
    <w:rsid w:val="00EA7D8F"/>
    <w:rsid w:val="00EA7D9E"/>
    <w:rsid w:val="00EA7E30"/>
    <w:rsid w:val="00EB0287"/>
    <w:rsid w:val="00EB0331"/>
    <w:rsid w:val="00EB04D4"/>
    <w:rsid w:val="00EB19BF"/>
    <w:rsid w:val="00EB1A0F"/>
    <w:rsid w:val="00EB21A7"/>
    <w:rsid w:val="00EB2C1A"/>
    <w:rsid w:val="00EB383C"/>
    <w:rsid w:val="00EB3ADA"/>
    <w:rsid w:val="00EB44DC"/>
    <w:rsid w:val="00EB4553"/>
    <w:rsid w:val="00EB46C8"/>
    <w:rsid w:val="00EB4778"/>
    <w:rsid w:val="00EB4C5B"/>
    <w:rsid w:val="00EB5338"/>
    <w:rsid w:val="00EB5596"/>
    <w:rsid w:val="00EB5B16"/>
    <w:rsid w:val="00EB5D7D"/>
    <w:rsid w:val="00EB5E99"/>
    <w:rsid w:val="00EB651C"/>
    <w:rsid w:val="00EB6A52"/>
    <w:rsid w:val="00EB71E2"/>
    <w:rsid w:val="00EB7273"/>
    <w:rsid w:val="00EB7814"/>
    <w:rsid w:val="00EB7851"/>
    <w:rsid w:val="00EB7A34"/>
    <w:rsid w:val="00EB7EE6"/>
    <w:rsid w:val="00EC0042"/>
    <w:rsid w:val="00EC0737"/>
    <w:rsid w:val="00EC2E43"/>
    <w:rsid w:val="00EC3459"/>
    <w:rsid w:val="00EC38DA"/>
    <w:rsid w:val="00EC3E0D"/>
    <w:rsid w:val="00EC4056"/>
    <w:rsid w:val="00EC40C3"/>
    <w:rsid w:val="00EC4A2D"/>
    <w:rsid w:val="00EC51E3"/>
    <w:rsid w:val="00EC53AB"/>
    <w:rsid w:val="00EC53F1"/>
    <w:rsid w:val="00EC58BC"/>
    <w:rsid w:val="00EC5A27"/>
    <w:rsid w:val="00EC5EC4"/>
    <w:rsid w:val="00EC6101"/>
    <w:rsid w:val="00EC6496"/>
    <w:rsid w:val="00EC67A7"/>
    <w:rsid w:val="00EC6DD4"/>
    <w:rsid w:val="00EC7315"/>
    <w:rsid w:val="00EC7A7A"/>
    <w:rsid w:val="00EC7EE8"/>
    <w:rsid w:val="00ED01DE"/>
    <w:rsid w:val="00ED039F"/>
    <w:rsid w:val="00ED090E"/>
    <w:rsid w:val="00ED0C47"/>
    <w:rsid w:val="00ED10F3"/>
    <w:rsid w:val="00ED1872"/>
    <w:rsid w:val="00ED1B18"/>
    <w:rsid w:val="00ED2C62"/>
    <w:rsid w:val="00ED2D1C"/>
    <w:rsid w:val="00ED2FA6"/>
    <w:rsid w:val="00ED306F"/>
    <w:rsid w:val="00ED345E"/>
    <w:rsid w:val="00ED3738"/>
    <w:rsid w:val="00ED40FC"/>
    <w:rsid w:val="00ED4360"/>
    <w:rsid w:val="00ED43C8"/>
    <w:rsid w:val="00ED4486"/>
    <w:rsid w:val="00ED4560"/>
    <w:rsid w:val="00ED4C56"/>
    <w:rsid w:val="00ED4E7F"/>
    <w:rsid w:val="00ED525E"/>
    <w:rsid w:val="00ED557C"/>
    <w:rsid w:val="00ED569F"/>
    <w:rsid w:val="00ED5F37"/>
    <w:rsid w:val="00ED61AE"/>
    <w:rsid w:val="00ED68C7"/>
    <w:rsid w:val="00ED6FDC"/>
    <w:rsid w:val="00ED7056"/>
    <w:rsid w:val="00ED7153"/>
    <w:rsid w:val="00ED7718"/>
    <w:rsid w:val="00ED7762"/>
    <w:rsid w:val="00ED7B67"/>
    <w:rsid w:val="00ED7D0D"/>
    <w:rsid w:val="00EE00D0"/>
    <w:rsid w:val="00EE0CDD"/>
    <w:rsid w:val="00EE0D28"/>
    <w:rsid w:val="00EE0D66"/>
    <w:rsid w:val="00EE0E57"/>
    <w:rsid w:val="00EE10FA"/>
    <w:rsid w:val="00EE11C8"/>
    <w:rsid w:val="00EE14CE"/>
    <w:rsid w:val="00EE1B28"/>
    <w:rsid w:val="00EE1CA0"/>
    <w:rsid w:val="00EE227C"/>
    <w:rsid w:val="00EE2A76"/>
    <w:rsid w:val="00EE2C33"/>
    <w:rsid w:val="00EE2FA4"/>
    <w:rsid w:val="00EE376A"/>
    <w:rsid w:val="00EE3885"/>
    <w:rsid w:val="00EE3BD8"/>
    <w:rsid w:val="00EE3F1B"/>
    <w:rsid w:val="00EE40E0"/>
    <w:rsid w:val="00EE4915"/>
    <w:rsid w:val="00EE4B37"/>
    <w:rsid w:val="00EE4B6F"/>
    <w:rsid w:val="00EE4D37"/>
    <w:rsid w:val="00EE54BC"/>
    <w:rsid w:val="00EE5DC5"/>
    <w:rsid w:val="00EE5E98"/>
    <w:rsid w:val="00EE5FE6"/>
    <w:rsid w:val="00EE63C4"/>
    <w:rsid w:val="00EE64A8"/>
    <w:rsid w:val="00EE6673"/>
    <w:rsid w:val="00EE768E"/>
    <w:rsid w:val="00EE7955"/>
    <w:rsid w:val="00EE7CC9"/>
    <w:rsid w:val="00EF0660"/>
    <w:rsid w:val="00EF073B"/>
    <w:rsid w:val="00EF0B19"/>
    <w:rsid w:val="00EF0CBF"/>
    <w:rsid w:val="00EF101A"/>
    <w:rsid w:val="00EF184B"/>
    <w:rsid w:val="00EF1A2B"/>
    <w:rsid w:val="00EF1A5A"/>
    <w:rsid w:val="00EF1CF9"/>
    <w:rsid w:val="00EF2214"/>
    <w:rsid w:val="00EF23C1"/>
    <w:rsid w:val="00EF2F47"/>
    <w:rsid w:val="00EF3882"/>
    <w:rsid w:val="00EF4093"/>
    <w:rsid w:val="00EF45F0"/>
    <w:rsid w:val="00EF4C86"/>
    <w:rsid w:val="00EF4CC9"/>
    <w:rsid w:val="00EF4F04"/>
    <w:rsid w:val="00EF53AB"/>
    <w:rsid w:val="00EF561D"/>
    <w:rsid w:val="00EF5A86"/>
    <w:rsid w:val="00EF6278"/>
    <w:rsid w:val="00EF6B88"/>
    <w:rsid w:val="00EF6E9C"/>
    <w:rsid w:val="00EF716D"/>
    <w:rsid w:val="00EF7591"/>
    <w:rsid w:val="00EF7AD8"/>
    <w:rsid w:val="00F0038B"/>
    <w:rsid w:val="00F012AD"/>
    <w:rsid w:val="00F01452"/>
    <w:rsid w:val="00F01AA6"/>
    <w:rsid w:val="00F01C8B"/>
    <w:rsid w:val="00F02129"/>
    <w:rsid w:val="00F021AD"/>
    <w:rsid w:val="00F023CE"/>
    <w:rsid w:val="00F02A7D"/>
    <w:rsid w:val="00F02F7C"/>
    <w:rsid w:val="00F03577"/>
    <w:rsid w:val="00F03DAC"/>
    <w:rsid w:val="00F0403E"/>
    <w:rsid w:val="00F04B89"/>
    <w:rsid w:val="00F0502B"/>
    <w:rsid w:val="00F05D9F"/>
    <w:rsid w:val="00F06137"/>
    <w:rsid w:val="00F06177"/>
    <w:rsid w:val="00F062CD"/>
    <w:rsid w:val="00F063A5"/>
    <w:rsid w:val="00F063A9"/>
    <w:rsid w:val="00F069BF"/>
    <w:rsid w:val="00F06EF0"/>
    <w:rsid w:val="00F07118"/>
    <w:rsid w:val="00F072F5"/>
    <w:rsid w:val="00F07EA7"/>
    <w:rsid w:val="00F107B2"/>
    <w:rsid w:val="00F10A46"/>
    <w:rsid w:val="00F10B82"/>
    <w:rsid w:val="00F112EB"/>
    <w:rsid w:val="00F11807"/>
    <w:rsid w:val="00F11FF5"/>
    <w:rsid w:val="00F125EE"/>
    <w:rsid w:val="00F12E17"/>
    <w:rsid w:val="00F1320F"/>
    <w:rsid w:val="00F136FB"/>
    <w:rsid w:val="00F13B02"/>
    <w:rsid w:val="00F145F5"/>
    <w:rsid w:val="00F149AC"/>
    <w:rsid w:val="00F15764"/>
    <w:rsid w:val="00F15A1B"/>
    <w:rsid w:val="00F16152"/>
    <w:rsid w:val="00F16250"/>
    <w:rsid w:val="00F165F0"/>
    <w:rsid w:val="00F16FB4"/>
    <w:rsid w:val="00F170E8"/>
    <w:rsid w:val="00F171FF"/>
    <w:rsid w:val="00F173E1"/>
    <w:rsid w:val="00F1794B"/>
    <w:rsid w:val="00F17A81"/>
    <w:rsid w:val="00F2022B"/>
    <w:rsid w:val="00F21009"/>
    <w:rsid w:val="00F212DC"/>
    <w:rsid w:val="00F21D61"/>
    <w:rsid w:val="00F22003"/>
    <w:rsid w:val="00F223D2"/>
    <w:rsid w:val="00F224AB"/>
    <w:rsid w:val="00F226B2"/>
    <w:rsid w:val="00F22F69"/>
    <w:rsid w:val="00F22FBD"/>
    <w:rsid w:val="00F22FC1"/>
    <w:rsid w:val="00F236D0"/>
    <w:rsid w:val="00F2387C"/>
    <w:rsid w:val="00F24E42"/>
    <w:rsid w:val="00F25EBD"/>
    <w:rsid w:val="00F2606A"/>
    <w:rsid w:val="00F2617E"/>
    <w:rsid w:val="00F262C2"/>
    <w:rsid w:val="00F262CC"/>
    <w:rsid w:val="00F2777B"/>
    <w:rsid w:val="00F27937"/>
    <w:rsid w:val="00F303B4"/>
    <w:rsid w:val="00F307DF"/>
    <w:rsid w:val="00F31003"/>
    <w:rsid w:val="00F317D0"/>
    <w:rsid w:val="00F31AA4"/>
    <w:rsid w:val="00F320B4"/>
    <w:rsid w:val="00F3276C"/>
    <w:rsid w:val="00F32812"/>
    <w:rsid w:val="00F32B92"/>
    <w:rsid w:val="00F32D0A"/>
    <w:rsid w:val="00F33BD3"/>
    <w:rsid w:val="00F341DC"/>
    <w:rsid w:val="00F34642"/>
    <w:rsid w:val="00F34BC2"/>
    <w:rsid w:val="00F353D6"/>
    <w:rsid w:val="00F3545A"/>
    <w:rsid w:val="00F358D5"/>
    <w:rsid w:val="00F35B65"/>
    <w:rsid w:val="00F35D40"/>
    <w:rsid w:val="00F36521"/>
    <w:rsid w:val="00F3690C"/>
    <w:rsid w:val="00F36B3C"/>
    <w:rsid w:val="00F370B7"/>
    <w:rsid w:val="00F37176"/>
    <w:rsid w:val="00F3730D"/>
    <w:rsid w:val="00F379D5"/>
    <w:rsid w:val="00F37A92"/>
    <w:rsid w:val="00F37ABE"/>
    <w:rsid w:val="00F37FB5"/>
    <w:rsid w:val="00F404C3"/>
    <w:rsid w:val="00F40C19"/>
    <w:rsid w:val="00F40C58"/>
    <w:rsid w:val="00F40D57"/>
    <w:rsid w:val="00F41471"/>
    <w:rsid w:val="00F4177E"/>
    <w:rsid w:val="00F419D4"/>
    <w:rsid w:val="00F419FE"/>
    <w:rsid w:val="00F41CEB"/>
    <w:rsid w:val="00F41F75"/>
    <w:rsid w:val="00F42440"/>
    <w:rsid w:val="00F42636"/>
    <w:rsid w:val="00F42890"/>
    <w:rsid w:val="00F4294A"/>
    <w:rsid w:val="00F429B0"/>
    <w:rsid w:val="00F43082"/>
    <w:rsid w:val="00F43159"/>
    <w:rsid w:val="00F4317A"/>
    <w:rsid w:val="00F43345"/>
    <w:rsid w:val="00F43477"/>
    <w:rsid w:val="00F43AFE"/>
    <w:rsid w:val="00F43D36"/>
    <w:rsid w:val="00F44BA0"/>
    <w:rsid w:val="00F44F0A"/>
    <w:rsid w:val="00F452BB"/>
    <w:rsid w:val="00F45B3C"/>
    <w:rsid w:val="00F46E5C"/>
    <w:rsid w:val="00F46F41"/>
    <w:rsid w:val="00F471FD"/>
    <w:rsid w:val="00F47A46"/>
    <w:rsid w:val="00F47E21"/>
    <w:rsid w:val="00F5018E"/>
    <w:rsid w:val="00F5038B"/>
    <w:rsid w:val="00F5193E"/>
    <w:rsid w:val="00F51DB6"/>
    <w:rsid w:val="00F5214F"/>
    <w:rsid w:val="00F52429"/>
    <w:rsid w:val="00F52A78"/>
    <w:rsid w:val="00F530DF"/>
    <w:rsid w:val="00F533BF"/>
    <w:rsid w:val="00F53657"/>
    <w:rsid w:val="00F545FE"/>
    <w:rsid w:val="00F5489F"/>
    <w:rsid w:val="00F54C29"/>
    <w:rsid w:val="00F54EAA"/>
    <w:rsid w:val="00F54EF8"/>
    <w:rsid w:val="00F54F64"/>
    <w:rsid w:val="00F54FD1"/>
    <w:rsid w:val="00F558A1"/>
    <w:rsid w:val="00F55FB4"/>
    <w:rsid w:val="00F561A3"/>
    <w:rsid w:val="00F561E5"/>
    <w:rsid w:val="00F56239"/>
    <w:rsid w:val="00F56597"/>
    <w:rsid w:val="00F567FA"/>
    <w:rsid w:val="00F56992"/>
    <w:rsid w:val="00F571CA"/>
    <w:rsid w:val="00F577E3"/>
    <w:rsid w:val="00F57857"/>
    <w:rsid w:val="00F579CF"/>
    <w:rsid w:val="00F57CC4"/>
    <w:rsid w:val="00F57E35"/>
    <w:rsid w:val="00F605A9"/>
    <w:rsid w:val="00F612B7"/>
    <w:rsid w:val="00F614D8"/>
    <w:rsid w:val="00F61B6E"/>
    <w:rsid w:val="00F61B71"/>
    <w:rsid w:val="00F629D6"/>
    <w:rsid w:val="00F62C15"/>
    <w:rsid w:val="00F62CCD"/>
    <w:rsid w:val="00F635B9"/>
    <w:rsid w:val="00F63801"/>
    <w:rsid w:val="00F640EA"/>
    <w:rsid w:val="00F645D4"/>
    <w:rsid w:val="00F64F8F"/>
    <w:rsid w:val="00F65359"/>
    <w:rsid w:val="00F6535B"/>
    <w:rsid w:val="00F65C4D"/>
    <w:rsid w:val="00F65D62"/>
    <w:rsid w:val="00F666DC"/>
    <w:rsid w:val="00F667D8"/>
    <w:rsid w:val="00F66E5F"/>
    <w:rsid w:val="00F672ED"/>
    <w:rsid w:val="00F67670"/>
    <w:rsid w:val="00F67709"/>
    <w:rsid w:val="00F70303"/>
    <w:rsid w:val="00F7092F"/>
    <w:rsid w:val="00F71FEE"/>
    <w:rsid w:val="00F72213"/>
    <w:rsid w:val="00F72A13"/>
    <w:rsid w:val="00F736EC"/>
    <w:rsid w:val="00F73865"/>
    <w:rsid w:val="00F73EAD"/>
    <w:rsid w:val="00F74247"/>
    <w:rsid w:val="00F742C0"/>
    <w:rsid w:val="00F74671"/>
    <w:rsid w:val="00F747EB"/>
    <w:rsid w:val="00F749D6"/>
    <w:rsid w:val="00F75124"/>
    <w:rsid w:val="00F769B2"/>
    <w:rsid w:val="00F77992"/>
    <w:rsid w:val="00F800C7"/>
    <w:rsid w:val="00F80520"/>
    <w:rsid w:val="00F80AB1"/>
    <w:rsid w:val="00F80F06"/>
    <w:rsid w:val="00F80F38"/>
    <w:rsid w:val="00F8151A"/>
    <w:rsid w:val="00F81825"/>
    <w:rsid w:val="00F819E8"/>
    <w:rsid w:val="00F81AFA"/>
    <w:rsid w:val="00F81B29"/>
    <w:rsid w:val="00F81D32"/>
    <w:rsid w:val="00F8231B"/>
    <w:rsid w:val="00F827E5"/>
    <w:rsid w:val="00F82ED7"/>
    <w:rsid w:val="00F83054"/>
    <w:rsid w:val="00F831DF"/>
    <w:rsid w:val="00F83330"/>
    <w:rsid w:val="00F836CA"/>
    <w:rsid w:val="00F83859"/>
    <w:rsid w:val="00F83CAB"/>
    <w:rsid w:val="00F8437E"/>
    <w:rsid w:val="00F84457"/>
    <w:rsid w:val="00F85C3A"/>
    <w:rsid w:val="00F863F7"/>
    <w:rsid w:val="00F86446"/>
    <w:rsid w:val="00F8648C"/>
    <w:rsid w:val="00F865DF"/>
    <w:rsid w:val="00F866F5"/>
    <w:rsid w:val="00F86FBD"/>
    <w:rsid w:val="00F8705D"/>
    <w:rsid w:val="00F87A23"/>
    <w:rsid w:val="00F87C61"/>
    <w:rsid w:val="00F907AF"/>
    <w:rsid w:val="00F907C3"/>
    <w:rsid w:val="00F9123F"/>
    <w:rsid w:val="00F91846"/>
    <w:rsid w:val="00F91F27"/>
    <w:rsid w:val="00F91F92"/>
    <w:rsid w:val="00F921ED"/>
    <w:rsid w:val="00F925D7"/>
    <w:rsid w:val="00F92D1A"/>
    <w:rsid w:val="00F9406E"/>
    <w:rsid w:val="00F9494B"/>
    <w:rsid w:val="00F94A3E"/>
    <w:rsid w:val="00F94B80"/>
    <w:rsid w:val="00F954A3"/>
    <w:rsid w:val="00F9570E"/>
    <w:rsid w:val="00F95944"/>
    <w:rsid w:val="00F95CD2"/>
    <w:rsid w:val="00F95ECC"/>
    <w:rsid w:val="00F96773"/>
    <w:rsid w:val="00F96A0F"/>
    <w:rsid w:val="00F96E46"/>
    <w:rsid w:val="00F977CB"/>
    <w:rsid w:val="00F97DCB"/>
    <w:rsid w:val="00FA0359"/>
    <w:rsid w:val="00FA058D"/>
    <w:rsid w:val="00FA0C31"/>
    <w:rsid w:val="00FA0F7B"/>
    <w:rsid w:val="00FA18EB"/>
    <w:rsid w:val="00FA1C0A"/>
    <w:rsid w:val="00FA1F44"/>
    <w:rsid w:val="00FA29E8"/>
    <w:rsid w:val="00FA2D4A"/>
    <w:rsid w:val="00FA2D83"/>
    <w:rsid w:val="00FA39BB"/>
    <w:rsid w:val="00FA3AB6"/>
    <w:rsid w:val="00FA3E77"/>
    <w:rsid w:val="00FA3F97"/>
    <w:rsid w:val="00FA4111"/>
    <w:rsid w:val="00FA4EEF"/>
    <w:rsid w:val="00FA528F"/>
    <w:rsid w:val="00FA5C9C"/>
    <w:rsid w:val="00FA67FF"/>
    <w:rsid w:val="00FA6AF5"/>
    <w:rsid w:val="00FA6B4F"/>
    <w:rsid w:val="00FB01A3"/>
    <w:rsid w:val="00FB0310"/>
    <w:rsid w:val="00FB17B4"/>
    <w:rsid w:val="00FB1CBB"/>
    <w:rsid w:val="00FB1FDB"/>
    <w:rsid w:val="00FB236E"/>
    <w:rsid w:val="00FB317E"/>
    <w:rsid w:val="00FB3EAC"/>
    <w:rsid w:val="00FB3F9B"/>
    <w:rsid w:val="00FB4281"/>
    <w:rsid w:val="00FB476C"/>
    <w:rsid w:val="00FB4A84"/>
    <w:rsid w:val="00FB4AF7"/>
    <w:rsid w:val="00FB4F8A"/>
    <w:rsid w:val="00FB50FA"/>
    <w:rsid w:val="00FB51C9"/>
    <w:rsid w:val="00FB5CDD"/>
    <w:rsid w:val="00FB6480"/>
    <w:rsid w:val="00FB719A"/>
    <w:rsid w:val="00FB7278"/>
    <w:rsid w:val="00FB7AAD"/>
    <w:rsid w:val="00FB7AD6"/>
    <w:rsid w:val="00FC083D"/>
    <w:rsid w:val="00FC10B9"/>
    <w:rsid w:val="00FC1E7C"/>
    <w:rsid w:val="00FC29B0"/>
    <w:rsid w:val="00FC33AE"/>
    <w:rsid w:val="00FC383F"/>
    <w:rsid w:val="00FC38A2"/>
    <w:rsid w:val="00FC3E2B"/>
    <w:rsid w:val="00FC44A5"/>
    <w:rsid w:val="00FC50DE"/>
    <w:rsid w:val="00FC5814"/>
    <w:rsid w:val="00FC5D29"/>
    <w:rsid w:val="00FC5F07"/>
    <w:rsid w:val="00FC6264"/>
    <w:rsid w:val="00FC6401"/>
    <w:rsid w:val="00FC67BE"/>
    <w:rsid w:val="00FC68CD"/>
    <w:rsid w:val="00FC6CDD"/>
    <w:rsid w:val="00FC6FFB"/>
    <w:rsid w:val="00FC71EC"/>
    <w:rsid w:val="00FC778D"/>
    <w:rsid w:val="00FC789C"/>
    <w:rsid w:val="00FC7FFC"/>
    <w:rsid w:val="00FD0034"/>
    <w:rsid w:val="00FD008C"/>
    <w:rsid w:val="00FD054A"/>
    <w:rsid w:val="00FD0B13"/>
    <w:rsid w:val="00FD116F"/>
    <w:rsid w:val="00FD1182"/>
    <w:rsid w:val="00FD1339"/>
    <w:rsid w:val="00FD161E"/>
    <w:rsid w:val="00FD1A34"/>
    <w:rsid w:val="00FD2766"/>
    <w:rsid w:val="00FD36C4"/>
    <w:rsid w:val="00FD39E3"/>
    <w:rsid w:val="00FD3D67"/>
    <w:rsid w:val="00FD3EB6"/>
    <w:rsid w:val="00FD4E11"/>
    <w:rsid w:val="00FD6C41"/>
    <w:rsid w:val="00FD7378"/>
    <w:rsid w:val="00FD76BB"/>
    <w:rsid w:val="00FD7BD4"/>
    <w:rsid w:val="00FD7CF3"/>
    <w:rsid w:val="00FD7F15"/>
    <w:rsid w:val="00FE067A"/>
    <w:rsid w:val="00FE0B43"/>
    <w:rsid w:val="00FE0D85"/>
    <w:rsid w:val="00FE1789"/>
    <w:rsid w:val="00FE2E5D"/>
    <w:rsid w:val="00FE324A"/>
    <w:rsid w:val="00FE3D48"/>
    <w:rsid w:val="00FE3D54"/>
    <w:rsid w:val="00FE4660"/>
    <w:rsid w:val="00FE4764"/>
    <w:rsid w:val="00FE4B66"/>
    <w:rsid w:val="00FE54BB"/>
    <w:rsid w:val="00FE5BD9"/>
    <w:rsid w:val="00FE632E"/>
    <w:rsid w:val="00FE68A7"/>
    <w:rsid w:val="00FE7168"/>
    <w:rsid w:val="00FE71F5"/>
    <w:rsid w:val="00FE74B2"/>
    <w:rsid w:val="00FF05FA"/>
    <w:rsid w:val="00FF084B"/>
    <w:rsid w:val="00FF0FAB"/>
    <w:rsid w:val="00FF0FAC"/>
    <w:rsid w:val="00FF2214"/>
    <w:rsid w:val="00FF28F5"/>
    <w:rsid w:val="00FF2CE7"/>
    <w:rsid w:val="00FF3165"/>
    <w:rsid w:val="00FF3547"/>
    <w:rsid w:val="00FF3B1C"/>
    <w:rsid w:val="00FF3BD2"/>
    <w:rsid w:val="00FF3CA5"/>
    <w:rsid w:val="00FF4654"/>
    <w:rsid w:val="00FF496D"/>
    <w:rsid w:val="00FF4B23"/>
    <w:rsid w:val="00FF4E19"/>
    <w:rsid w:val="00FF4F7A"/>
    <w:rsid w:val="00FF5099"/>
    <w:rsid w:val="00FF549E"/>
    <w:rsid w:val="00FF551D"/>
    <w:rsid w:val="00FF57FC"/>
    <w:rsid w:val="00FF6473"/>
    <w:rsid w:val="00FF6509"/>
    <w:rsid w:val="00FF67B1"/>
    <w:rsid w:val="00FF69E7"/>
    <w:rsid w:val="00FF6E98"/>
    <w:rsid w:val="00FF6F86"/>
    <w:rsid w:val="00FF6FB4"/>
    <w:rsid w:val="00FF72C9"/>
    <w:rsid w:val="00FF7657"/>
    <w:rsid w:val="00FF7CCD"/>
    <w:rsid w:val="00FF7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3F5C4"/>
  <w15:docId w15:val="{6D0D2FAC-4662-8647-A64F-3D9DFE8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DF5"/>
    <w:pPr>
      <w:widowControl w:val="0"/>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5D41"/>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275D41"/>
    <w:rPr>
      <w:rFonts w:ascii="Lucida Grande" w:hAnsi="Lucida Grande" w:cs="Lucida Grande"/>
      <w:sz w:val="18"/>
      <w:szCs w:val="18"/>
    </w:rPr>
  </w:style>
  <w:style w:type="paragraph" w:styleId="Testonotadichiusura">
    <w:name w:val="endnote text"/>
    <w:basedOn w:val="Normale"/>
    <w:link w:val="TestonotadichiusuraCarattere"/>
    <w:semiHidden/>
    <w:rsid w:val="00275D41"/>
    <w:pPr>
      <w:widowControl/>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275D41"/>
    <w:rPr>
      <w:rFonts w:ascii="Times New Roman" w:eastAsia="Times New Roman" w:hAnsi="Times New Roman" w:cs="Times New Roman"/>
      <w:sz w:val="20"/>
      <w:szCs w:val="20"/>
    </w:rPr>
  </w:style>
  <w:style w:type="character" w:styleId="Rimandocommento">
    <w:name w:val="annotation reference"/>
    <w:unhideWhenUsed/>
    <w:rsid w:val="00275D41"/>
    <w:rPr>
      <w:sz w:val="18"/>
      <w:szCs w:val="18"/>
    </w:rPr>
  </w:style>
  <w:style w:type="paragraph" w:styleId="Testocommento">
    <w:name w:val="annotation text"/>
    <w:basedOn w:val="Normale"/>
    <w:link w:val="TestocommentoCarattere"/>
    <w:uiPriority w:val="99"/>
    <w:unhideWhenUsed/>
    <w:rsid w:val="00275D41"/>
    <w:pPr>
      <w:spacing w:line="240" w:lineRule="auto"/>
    </w:pPr>
    <w:rPr>
      <w:sz w:val="24"/>
      <w:szCs w:val="24"/>
    </w:rPr>
  </w:style>
  <w:style w:type="character" w:customStyle="1" w:styleId="TestocommentoCarattere">
    <w:name w:val="Testo commento Carattere"/>
    <w:link w:val="Testocommento"/>
    <w:uiPriority w:val="99"/>
    <w:rsid w:val="00275D41"/>
    <w:rPr>
      <w:sz w:val="24"/>
      <w:szCs w:val="24"/>
    </w:rPr>
  </w:style>
  <w:style w:type="paragraph" w:styleId="Soggettocommento">
    <w:name w:val="annotation subject"/>
    <w:basedOn w:val="Testocommento"/>
    <w:next w:val="Testocommento"/>
    <w:link w:val="SoggettocommentoCarattere"/>
    <w:uiPriority w:val="99"/>
    <w:semiHidden/>
    <w:unhideWhenUsed/>
    <w:rsid w:val="00275D41"/>
    <w:rPr>
      <w:b/>
      <w:bCs/>
      <w:sz w:val="20"/>
      <w:szCs w:val="20"/>
    </w:rPr>
  </w:style>
  <w:style w:type="character" w:customStyle="1" w:styleId="SoggettocommentoCarattere">
    <w:name w:val="Soggetto commento Carattere"/>
    <w:link w:val="Soggettocommento"/>
    <w:uiPriority w:val="99"/>
    <w:semiHidden/>
    <w:rsid w:val="00275D41"/>
    <w:rPr>
      <w:b/>
      <w:bCs/>
      <w:sz w:val="20"/>
      <w:szCs w:val="20"/>
    </w:rPr>
  </w:style>
  <w:style w:type="paragraph" w:customStyle="1" w:styleId="BodyText1">
    <w:name w:val="BodyText1"/>
    <w:basedOn w:val="Normale"/>
    <w:uiPriority w:val="99"/>
    <w:rsid w:val="00275D41"/>
    <w:pPr>
      <w:widowControl/>
      <w:spacing w:before="4" w:after="0" w:line="240" w:lineRule="auto"/>
      <w:ind w:firstLine="317"/>
    </w:pPr>
    <w:rPr>
      <w:rFonts w:ascii="Helvetica" w:eastAsia="Times New Roman" w:hAnsi="Helvetica"/>
      <w:sz w:val="16"/>
      <w:szCs w:val="24"/>
    </w:rPr>
  </w:style>
  <w:style w:type="paragraph" w:styleId="Intestazione">
    <w:name w:val="header"/>
    <w:basedOn w:val="Normale"/>
    <w:link w:val="IntestazioneCarattere"/>
    <w:unhideWhenUsed/>
    <w:rsid w:val="00CE77D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rsid w:val="00CE77DF"/>
  </w:style>
  <w:style w:type="paragraph" w:styleId="Pidipagina">
    <w:name w:val="footer"/>
    <w:basedOn w:val="Normale"/>
    <w:link w:val="PidipaginaCarattere"/>
    <w:uiPriority w:val="99"/>
    <w:unhideWhenUsed/>
    <w:rsid w:val="00CE77D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E77DF"/>
  </w:style>
  <w:style w:type="paragraph" w:customStyle="1" w:styleId="Body">
    <w:name w:val="Body"/>
    <w:link w:val="BodyChar"/>
    <w:uiPriority w:val="99"/>
    <w:rsid w:val="00082E0E"/>
    <w:rPr>
      <w:rFonts w:cs="Calibri"/>
      <w:color w:val="000000"/>
      <w:sz w:val="24"/>
      <w:szCs w:val="24"/>
      <w:u w:color="000000"/>
    </w:rPr>
  </w:style>
  <w:style w:type="paragraph" w:customStyle="1" w:styleId="LightGrid-Accent31">
    <w:name w:val="Light Grid - Accent 31"/>
    <w:basedOn w:val="Normale"/>
    <w:link w:val="LightGrid-Accent3Char"/>
    <w:uiPriority w:val="34"/>
    <w:qFormat/>
    <w:rsid w:val="002D770F"/>
    <w:pPr>
      <w:widowControl/>
      <w:spacing w:after="0" w:line="240" w:lineRule="auto"/>
      <w:ind w:left="720"/>
    </w:pPr>
    <w:rPr>
      <w:rFonts w:ascii="Times New Roman" w:hAnsi="Times New Roman"/>
      <w:sz w:val="24"/>
      <w:szCs w:val="24"/>
    </w:rPr>
  </w:style>
  <w:style w:type="character" w:customStyle="1" w:styleId="LightGrid-Accent3Char">
    <w:name w:val="Light Grid - Accent 3 Char"/>
    <w:link w:val="LightGrid-Accent31"/>
    <w:uiPriority w:val="34"/>
    <w:locked/>
    <w:rsid w:val="002D770F"/>
    <w:rPr>
      <w:rFonts w:ascii="Times New Roman" w:hAnsi="Times New Roman" w:cs="Times New Roman"/>
      <w:sz w:val="24"/>
      <w:szCs w:val="24"/>
    </w:rPr>
  </w:style>
  <w:style w:type="character" w:customStyle="1" w:styleId="apple-converted-space">
    <w:name w:val="apple-converted-space"/>
    <w:basedOn w:val="Carpredefinitoparagrafo"/>
    <w:rsid w:val="008549C4"/>
  </w:style>
  <w:style w:type="paragraph" w:styleId="NormaleWeb">
    <w:name w:val="Normal (Web)"/>
    <w:basedOn w:val="Normale"/>
    <w:uiPriority w:val="99"/>
    <w:unhideWhenUsed/>
    <w:rsid w:val="00075A2D"/>
    <w:pPr>
      <w:widowControl/>
      <w:spacing w:before="100" w:beforeAutospacing="1" w:after="100" w:afterAutospacing="1" w:line="240" w:lineRule="auto"/>
    </w:pPr>
    <w:rPr>
      <w:rFonts w:ascii="Times New Roman" w:eastAsia="Times New Roman" w:hAnsi="Times New Roman"/>
      <w:sz w:val="24"/>
      <w:szCs w:val="24"/>
    </w:rPr>
  </w:style>
  <w:style w:type="character" w:styleId="Collegamentoipertestuale">
    <w:name w:val="Hyperlink"/>
    <w:rsid w:val="00A04954"/>
    <w:rPr>
      <w:u w:val="single"/>
    </w:rPr>
  </w:style>
  <w:style w:type="paragraph" w:customStyle="1" w:styleId="LightList-Accent31">
    <w:name w:val="Light List - Accent 31"/>
    <w:hidden/>
    <w:uiPriority w:val="99"/>
    <w:semiHidden/>
    <w:rsid w:val="00B23F1D"/>
    <w:rPr>
      <w:sz w:val="22"/>
      <w:szCs w:val="22"/>
    </w:rPr>
  </w:style>
  <w:style w:type="character" w:customStyle="1" w:styleId="BodyChar">
    <w:name w:val="Body Char"/>
    <w:link w:val="Body"/>
    <w:uiPriority w:val="99"/>
    <w:locked/>
    <w:rsid w:val="003B5A40"/>
    <w:rPr>
      <w:rFonts w:ascii="Calibri" w:eastAsia="Calibri" w:hAnsi="Calibri" w:cs="Calibri"/>
      <w:color w:val="000000"/>
      <w:sz w:val="24"/>
      <w:szCs w:val="24"/>
      <w:u w:color="000000"/>
    </w:rPr>
  </w:style>
  <w:style w:type="character" w:customStyle="1" w:styleId="ng-binding">
    <w:name w:val="ng-binding"/>
    <w:rsid w:val="0098154B"/>
  </w:style>
  <w:style w:type="character" w:customStyle="1" w:styleId="tx">
    <w:name w:val="tx"/>
    <w:rsid w:val="00676DBF"/>
  </w:style>
  <w:style w:type="character" w:customStyle="1" w:styleId="st">
    <w:name w:val="st"/>
    <w:rsid w:val="001F7FDC"/>
  </w:style>
  <w:style w:type="paragraph" w:customStyle="1" w:styleId="ColorfulShading-Accent11">
    <w:name w:val="Colorful Shading - Accent 11"/>
    <w:hidden/>
    <w:uiPriority w:val="71"/>
    <w:rsid w:val="00021347"/>
    <w:rPr>
      <w:sz w:val="22"/>
      <w:szCs w:val="22"/>
    </w:rPr>
  </w:style>
  <w:style w:type="table" w:styleId="Grigliatabella">
    <w:name w:val="Table Grid"/>
    <w:basedOn w:val="Tabellanormale"/>
    <w:uiPriority w:val="59"/>
    <w:rsid w:val="0051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2D6E13"/>
    <w:pPr>
      <w:widowControl/>
      <w:spacing w:after="0" w:line="240" w:lineRule="auto"/>
    </w:pPr>
    <w:rPr>
      <w:rFonts w:ascii="Arial" w:hAnsi="Arial"/>
      <w:szCs w:val="21"/>
    </w:rPr>
  </w:style>
  <w:style w:type="character" w:customStyle="1" w:styleId="TestonormaleCarattere">
    <w:name w:val="Testo normale Carattere"/>
    <w:link w:val="Testonormale"/>
    <w:uiPriority w:val="99"/>
    <w:rsid w:val="002D6E13"/>
    <w:rPr>
      <w:rFonts w:ascii="Arial" w:eastAsia="Calibri" w:hAnsi="Arial" w:cs="Times New Roman"/>
      <w:sz w:val="22"/>
      <w:szCs w:val="21"/>
    </w:rPr>
  </w:style>
  <w:style w:type="paragraph" w:customStyle="1" w:styleId="ColorfulList-Accent11">
    <w:name w:val="Colorful List - Accent 11"/>
    <w:basedOn w:val="Normale"/>
    <w:link w:val="ColorfulList-Accent1Char"/>
    <w:uiPriority w:val="34"/>
    <w:qFormat/>
    <w:rsid w:val="003E09A2"/>
    <w:pPr>
      <w:ind w:left="720"/>
      <w:contextualSpacing/>
    </w:pPr>
  </w:style>
  <w:style w:type="paragraph" w:styleId="Corpodeltesto2">
    <w:name w:val="Body Text 2"/>
    <w:basedOn w:val="Normale"/>
    <w:link w:val="Corpodeltesto2Carattere"/>
    <w:rsid w:val="00BC143F"/>
    <w:pPr>
      <w:widowControl/>
      <w:spacing w:after="120" w:line="480" w:lineRule="auto"/>
    </w:pPr>
    <w:rPr>
      <w:rFonts w:ascii="Times New Roman" w:eastAsia="MS Mincho" w:hAnsi="Times New Roman"/>
      <w:sz w:val="24"/>
      <w:szCs w:val="24"/>
      <w:u w:color="000000"/>
      <w:lang w:eastAsia="ja-JP"/>
    </w:rPr>
  </w:style>
  <w:style w:type="character" w:customStyle="1" w:styleId="Corpodeltesto2Carattere">
    <w:name w:val="Corpo del testo 2 Carattere"/>
    <w:link w:val="Corpodeltesto2"/>
    <w:rsid w:val="00BC143F"/>
    <w:rPr>
      <w:rFonts w:ascii="Times New Roman" w:eastAsia="MS Mincho" w:hAnsi="Times New Roman"/>
      <w:sz w:val="24"/>
      <w:szCs w:val="24"/>
      <w:u w:color="000000"/>
      <w:lang w:val="en-US" w:eastAsia="ja-JP"/>
    </w:rPr>
  </w:style>
  <w:style w:type="character" w:customStyle="1" w:styleId="ColorfulList-Accent1Char">
    <w:name w:val="Colorful List - Accent 1 Char"/>
    <w:link w:val="ColorfulList-Accent11"/>
    <w:uiPriority w:val="34"/>
    <w:locked/>
    <w:rsid w:val="00D76A15"/>
    <w:rPr>
      <w:sz w:val="22"/>
      <w:szCs w:val="22"/>
    </w:rPr>
  </w:style>
  <w:style w:type="paragraph" w:customStyle="1" w:styleId="BodyA">
    <w:name w:val="Body A"/>
    <w:rsid w:val="00301B9C"/>
    <w:pPr>
      <w:pBdr>
        <w:top w:val="nil"/>
        <w:left w:val="nil"/>
        <w:bottom w:val="nil"/>
        <w:right w:val="nil"/>
        <w:between w:val="nil"/>
        <w:bar w:val="nil"/>
      </w:pBdr>
    </w:pPr>
    <w:rPr>
      <w:rFonts w:cs="Calibri"/>
      <w:color w:val="000000"/>
      <w:sz w:val="24"/>
      <w:szCs w:val="24"/>
      <w:u w:color="000000"/>
      <w:bdr w:val="nil"/>
    </w:rPr>
  </w:style>
  <w:style w:type="paragraph" w:customStyle="1" w:styleId="MediumGrid21">
    <w:name w:val="Medium Grid 21"/>
    <w:uiPriority w:val="1"/>
    <w:qFormat/>
    <w:rsid w:val="00FA3AB6"/>
    <w:rPr>
      <w:rFonts w:ascii="Cambria" w:eastAsia="Cambria" w:hAnsi="Cambria"/>
      <w:sz w:val="22"/>
      <w:szCs w:val="22"/>
      <w:lang w:val="en-GB"/>
    </w:rPr>
  </w:style>
  <w:style w:type="paragraph" w:customStyle="1" w:styleId="Merck-MSDContentText">
    <w:name w:val="_Merck-MSD_ContentText"/>
    <w:basedOn w:val="ColorfulList-Accent11"/>
    <w:qFormat/>
    <w:rsid w:val="00245431"/>
    <w:pPr>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Pr>
      <w:rFonts w:ascii="Univers LT Std 47 Cn Lt" w:eastAsia="MS Mincho" w:hAnsi="Univers LT Std 47 Cn Lt" w:cs="Univers LT Std 47 Cn Lt"/>
      <w:color w:val="1B232A"/>
    </w:rPr>
  </w:style>
  <w:style w:type="character" w:styleId="Enfasicorsivo">
    <w:name w:val="Emphasis"/>
    <w:uiPriority w:val="20"/>
    <w:qFormat/>
    <w:rsid w:val="008A4BEB"/>
    <w:rPr>
      <w:i/>
      <w:iCs/>
    </w:rPr>
  </w:style>
  <w:style w:type="character" w:styleId="Rimandonotadichiusura">
    <w:name w:val="endnote reference"/>
    <w:uiPriority w:val="99"/>
    <w:semiHidden/>
    <w:unhideWhenUsed/>
    <w:rsid w:val="00EB5338"/>
    <w:rPr>
      <w:vertAlign w:val="superscript"/>
    </w:rPr>
  </w:style>
  <w:style w:type="paragraph" w:styleId="Revisione">
    <w:name w:val="Revision"/>
    <w:hidden/>
    <w:uiPriority w:val="99"/>
    <w:semiHidden/>
    <w:rsid w:val="00000D14"/>
    <w:rPr>
      <w:sz w:val="22"/>
      <w:szCs w:val="22"/>
    </w:rPr>
  </w:style>
  <w:style w:type="paragraph" w:styleId="Paragrafoelenco">
    <w:name w:val="List Paragraph"/>
    <w:aliases w:val="Bullets,Footer Setting,Bullet List,FooterText,List Paragraph1,numbered,Paragraphe de liste1,Bulletr List Paragraph,列出段落,列出段落1,List Paragraph2,List Paragraph21,Párrafo de lista1,Parágrafo da Lista1,リスト段落1,Listeafsnit1,List Paragraph11"/>
    <w:basedOn w:val="Normale"/>
    <w:link w:val="ParagrafoelencoCarattere"/>
    <w:uiPriority w:val="34"/>
    <w:qFormat/>
    <w:rsid w:val="00CF468C"/>
    <w:pPr>
      <w:widowControl/>
      <w:spacing w:after="0" w:line="240" w:lineRule="auto"/>
      <w:ind w:left="720"/>
      <w:contextualSpacing/>
    </w:pPr>
    <w:rPr>
      <w:rFonts w:ascii="Times" w:hAnsi="Times"/>
      <w:sz w:val="20"/>
      <w:szCs w:val="20"/>
    </w:rPr>
  </w:style>
  <w:style w:type="character" w:customStyle="1" w:styleId="UnresolvedMention1">
    <w:name w:val="Unresolved Mention1"/>
    <w:basedOn w:val="Carpredefinitoparagrafo"/>
    <w:uiPriority w:val="99"/>
    <w:semiHidden/>
    <w:unhideWhenUsed/>
    <w:rsid w:val="00C15C16"/>
    <w:rPr>
      <w:color w:val="808080"/>
      <w:shd w:val="clear" w:color="auto" w:fill="E6E6E6"/>
    </w:rPr>
  </w:style>
  <w:style w:type="paragraph" w:customStyle="1" w:styleId="Default">
    <w:name w:val="Default"/>
    <w:rsid w:val="00D17A33"/>
    <w:pPr>
      <w:autoSpaceDE w:val="0"/>
      <w:autoSpaceDN w:val="0"/>
      <w:adjustRightInd w:val="0"/>
    </w:pPr>
    <w:rPr>
      <w:rFonts w:ascii="Arial" w:hAnsi="Arial" w:cs="Arial"/>
      <w:color w:val="000000"/>
      <w:sz w:val="24"/>
      <w:szCs w:val="24"/>
      <w:lang w:val="en-GB"/>
    </w:rPr>
  </w:style>
  <w:style w:type="character" w:styleId="Collegamentovisitato">
    <w:name w:val="FollowedHyperlink"/>
    <w:basedOn w:val="Carpredefinitoparagrafo"/>
    <w:uiPriority w:val="99"/>
    <w:semiHidden/>
    <w:unhideWhenUsed/>
    <w:rsid w:val="0021359C"/>
    <w:rPr>
      <w:color w:val="800080" w:themeColor="followedHyperlink"/>
      <w:u w:val="single"/>
    </w:rPr>
  </w:style>
  <w:style w:type="paragraph" w:styleId="Mappadocumento">
    <w:name w:val="Document Map"/>
    <w:basedOn w:val="Normale"/>
    <w:link w:val="MappadocumentoCarattere"/>
    <w:uiPriority w:val="99"/>
    <w:semiHidden/>
    <w:unhideWhenUsed/>
    <w:rsid w:val="00943334"/>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943334"/>
    <w:rPr>
      <w:rFonts w:ascii="Lucida Grande" w:hAnsi="Lucida Grande" w:cs="Lucida Grande"/>
      <w:sz w:val="24"/>
      <w:szCs w:val="24"/>
    </w:rPr>
  </w:style>
  <w:style w:type="character" w:customStyle="1" w:styleId="UnresolvedMention2">
    <w:name w:val="Unresolved Mention2"/>
    <w:basedOn w:val="Carpredefinitoparagrafo"/>
    <w:uiPriority w:val="99"/>
    <w:semiHidden/>
    <w:unhideWhenUsed/>
    <w:rsid w:val="00507DFA"/>
    <w:rPr>
      <w:color w:val="808080"/>
      <w:shd w:val="clear" w:color="auto" w:fill="E6E6E6"/>
    </w:rPr>
  </w:style>
  <w:style w:type="character" w:customStyle="1" w:styleId="UnresolvedMention3">
    <w:name w:val="Unresolved Mention3"/>
    <w:basedOn w:val="Carpredefinitoparagrafo"/>
    <w:uiPriority w:val="99"/>
    <w:semiHidden/>
    <w:unhideWhenUsed/>
    <w:rsid w:val="00DA178E"/>
    <w:rPr>
      <w:color w:val="808080"/>
      <w:shd w:val="clear" w:color="auto" w:fill="E6E6E6"/>
    </w:rPr>
  </w:style>
  <w:style w:type="character" w:customStyle="1" w:styleId="st1">
    <w:name w:val="st1"/>
    <w:basedOn w:val="Carpredefinitoparagrafo"/>
    <w:rsid w:val="00603A66"/>
  </w:style>
  <w:style w:type="character" w:customStyle="1" w:styleId="bumpedfont15">
    <w:name w:val="bumpedfont15"/>
    <w:basedOn w:val="Carpredefinitoparagrafo"/>
    <w:rsid w:val="00B644E0"/>
  </w:style>
  <w:style w:type="character" w:customStyle="1" w:styleId="UnresolvedMention4">
    <w:name w:val="Unresolved Mention4"/>
    <w:basedOn w:val="Carpredefinitoparagrafo"/>
    <w:uiPriority w:val="99"/>
    <w:semiHidden/>
    <w:unhideWhenUsed/>
    <w:rsid w:val="00B802F0"/>
    <w:rPr>
      <w:color w:val="808080"/>
      <w:shd w:val="clear" w:color="auto" w:fill="E6E6E6"/>
    </w:rPr>
  </w:style>
  <w:style w:type="character" w:customStyle="1" w:styleId="UnresolvedMention5">
    <w:name w:val="Unresolved Mention5"/>
    <w:basedOn w:val="Carpredefinitoparagrafo"/>
    <w:uiPriority w:val="99"/>
    <w:semiHidden/>
    <w:unhideWhenUsed/>
    <w:rsid w:val="00A30B44"/>
    <w:rPr>
      <w:color w:val="808080"/>
      <w:shd w:val="clear" w:color="auto" w:fill="E6E6E6"/>
    </w:rPr>
  </w:style>
  <w:style w:type="paragraph" w:styleId="Corpotesto">
    <w:name w:val="Body Text"/>
    <w:basedOn w:val="Normale"/>
    <w:link w:val="CorpotestoCarattere"/>
    <w:uiPriority w:val="99"/>
    <w:semiHidden/>
    <w:unhideWhenUsed/>
    <w:rsid w:val="006865E3"/>
    <w:pPr>
      <w:spacing w:after="120"/>
    </w:pPr>
  </w:style>
  <w:style w:type="character" w:customStyle="1" w:styleId="CorpotestoCarattere">
    <w:name w:val="Corpo testo Carattere"/>
    <w:basedOn w:val="Carpredefinitoparagrafo"/>
    <w:link w:val="Corpotesto"/>
    <w:uiPriority w:val="99"/>
    <w:semiHidden/>
    <w:rsid w:val="006865E3"/>
    <w:rPr>
      <w:sz w:val="22"/>
      <w:szCs w:val="22"/>
    </w:rPr>
  </w:style>
  <w:style w:type="character" w:customStyle="1" w:styleId="UnresolvedMention6">
    <w:name w:val="Unresolved Mention6"/>
    <w:basedOn w:val="Carpredefinitoparagrafo"/>
    <w:uiPriority w:val="99"/>
    <w:semiHidden/>
    <w:unhideWhenUsed/>
    <w:rsid w:val="006865E3"/>
    <w:rPr>
      <w:color w:val="808080"/>
      <w:shd w:val="clear" w:color="auto" w:fill="E6E6E6"/>
    </w:rPr>
  </w:style>
  <w:style w:type="paragraph" w:customStyle="1" w:styleId="wordsection1">
    <w:name w:val="wordsection1"/>
    <w:basedOn w:val="Normale"/>
    <w:uiPriority w:val="99"/>
    <w:rsid w:val="00EA6562"/>
    <w:pPr>
      <w:widowControl/>
      <w:spacing w:before="100" w:beforeAutospacing="1" w:after="100" w:afterAutospacing="1" w:line="240" w:lineRule="auto"/>
    </w:pPr>
    <w:rPr>
      <w:rFonts w:ascii="Times New Roman" w:eastAsia="Gulim" w:hAnsi="Times New Roman"/>
      <w:sz w:val="24"/>
      <w:szCs w:val="24"/>
      <w:lang w:eastAsia="ja-JP"/>
    </w:rPr>
  </w:style>
  <w:style w:type="character" w:customStyle="1" w:styleId="UnresolvedMention7">
    <w:name w:val="Unresolved Mention7"/>
    <w:basedOn w:val="Carpredefinitoparagrafo"/>
    <w:uiPriority w:val="99"/>
    <w:semiHidden/>
    <w:unhideWhenUsed/>
    <w:rsid w:val="00803942"/>
    <w:rPr>
      <w:color w:val="808080"/>
      <w:shd w:val="clear" w:color="auto" w:fill="E6E6E6"/>
    </w:rPr>
  </w:style>
  <w:style w:type="character" w:customStyle="1" w:styleId="ParagrafoelencoCarattere">
    <w:name w:val="Paragrafo elenco Carattere"/>
    <w:aliases w:val="Bullets Carattere,Footer Setting Carattere,Bullet List Carattere,FooterText Carattere,List Paragraph1 Carattere,numbered Carattere,Paragraphe de liste1 Carattere,Bulletr List Paragraph Carattere,列出段落 Carattere,列出段落1 Carattere"/>
    <w:link w:val="Paragrafoelenco"/>
    <w:uiPriority w:val="34"/>
    <w:locked/>
    <w:rsid w:val="004D2473"/>
    <w:rPr>
      <w:rFonts w:ascii="Times" w:hAnsi="Times"/>
    </w:rPr>
  </w:style>
  <w:style w:type="character" w:styleId="Numeropagina">
    <w:name w:val="page number"/>
    <w:basedOn w:val="Carpredefinitoparagrafo"/>
    <w:uiPriority w:val="99"/>
    <w:unhideWhenUsed/>
    <w:rsid w:val="00AA3C22"/>
  </w:style>
  <w:style w:type="paragraph" w:styleId="Nessunaspaziatura">
    <w:name w:val="No Spacing"/>
    <w:uiPriority w:val="1"/>
    <w:qFormat/>
    <w:rsid w:val="005C76DE"/>
    <w:rPr>
      <w:rFonts w:ascii="Times New Roman" w:eastAsia="Times New Roman" w:hAnsi="Times New Roman"/>
      <w:sz w:val="24"/>
      <w:szCs w:val="22"/>
    </w:rPr>
  </w:style>
  <w:style w:type="character" w:customStyle="1" w:styleId="Menzionenonrisolta1">
    <w:name w:val="Menzione non risolta1"/>
    <w:basedOn w:val="Carpredefinitoparagrafo"/>
    <w:uiPriority w:val="99"/>
    <w:semiHidden/>
    <w:unhideWhenUsed/>
    <w:rsid w:val="00112F8C"/>
    <w:rPr>
      <w:color w:val="808080"/>
      <w:shd w:val="clear" w:color="auto" w:fill="E6E6E6"/>
    </w:rPr>
  </w:style>
  <w:style w:type="character" w:styleId="Enfasigrassetto">
    <w:name w:val="Strong"/>
    <w:basedOn w:val="Carpredefinitoparagrafo"/>
    <w:uiPriority w:val="22"/>
    <w:qFormat/>
    <w:rsid w:val="000C0B6F"/>
    <w:rPr>
      <w:b/>
      <w:bCs/>
    </w:rPr>
  </w:style>
  <w:style w:type="paragraph" w:customStyle="1" w:styleId="BasicParagraph">
    <w:name w:val="[Basic Paragraph]"/>
    <w:basedOn w:val="Normale"/>
    <w:uiPriority w:val="99"/>
    <w:rsid w:val="00916598"/>
    <w:pPr>
      <w:widowControl/>
      <w:autoSpaceDE w:val="0"/>
      <w:autoSpaceDN w:val="0"/>
      <w:adjustRightInd w:val="0"/>
      <w:spacing w:after="0" w:line="288" w:lineRule="auto"/>
    </w:pPr>
    <w:rPr>
      <w:rFonts w:ascii="Minion Pro" w:eastAsiaTheme="minorEastAsia" w:hAnsi="Minion Pro" w:cs="Minion Pro"/>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247">
      <w:bodyDiv w:val="1"/>
      <w:marLeft w:val="0"/>
      <w:marRight w:val="0"/>
      <w:marTop w:val="0"/>
      <w:marBottom w:val="0"/>
      <w:divBdr>
        <w:top w:val="none" w:sz="0" w:space="0" w:color="auto"/>
        <w:left w:val="none" w:sz="0" w:space="0" w:color="auto"/>
        <w:bottom w:val="none" w:sz="0" w:space="0" w:color="auto"/>
        <w:right w:val="none" w:sz="0" w:space="0" w:color="auto"/>
      </w:divBdr>
    </w:div>
    <w:div w:id="37751092">
      <w:bodyDiv w:val="1"/>
      <w:marLeft w:val="0"/>
      <w:marRight w:val="0"/>
      <w:marTop w:val="0"/>
      <w:marBottom w:val="0"/>
      <w:divBdr>
        <w:top w:val="none" w:sz="0" w:space="0" w:color="auto"/>
        <w:left w:val="none" w:sz="0" w:space="0" w:color="auto"/>
        <w:bottom w:val="none" w:sz="0" w:space="0" w:color="auto"/>
        <w:right w:val="none" w:sz="0" w:space="0" w:color="auto"/>
      </w:divBdr>
    </w:div>
    <w:div w:id="48503380">
      <w:bodyDiv w:val="1"/>
      <w:marLeft w:val="0"/>
      <w:marRight w:val="0"/>
      <w:marTop w:val="0"/>
      <w:marBottom w:val="0"/>
      <w:divBdr>
        <w:top w:val="none" w:sz="0" w:space="0" w:color="auto"/>
        <w:left w:val="none" w:sz="0" w:space="0" w:color="auto"/>
        <w:bottom w:val="none" w:sz="0" w:space="0" w:color="auto"/>
        <w:right w:val="none" w:sz="0" w:space="0" w:color="auto"/>
      </w:divBdr>
    </w:div>
    <w:div w:id="83888028">
      <w:bodyDiv w:val="1"/>
      <w:marLeft w:val="0"/>
      <w:marRight w:val="0"/>
      <w:marTop w:val="0"/>
      <w:marBottom w:val="0"/>
      <w:divBdr>
        <w:top w:val="none" w:sz="0" w:space="0" w:color="auto"/>
        <w:left w:val="none" w:sz="0" w:space="0" w:color="auto"/>
        <w:bottom w:val="none" w:sz="0" w:space="0" w:color="auto"/>
        <w:right w:val="none" w:sz="0" w:space="0" w:color="auto"/>
      </w:divBdr>
    </w:div>
    <w:div w:id="112871602">
      <w:bodyDiv w:val="1"/>
      <w:marLeft w:val="0"/>
      <w:marRight w:val="0"/>
      <w:marTop w:val="0"/>
      <w:marBottom w:val="0"/>
      <w:divBdr>
        <w:top w:val="none" w:sz="0" w:space="0" w:color="auto"/>
        <w:left w:val="none" w:sz="0" w:space="0" w:color="auto"/>
        <w:bottom w:val="none" w:sz="0" w:space="0" w:color="auto"/>
        <w:right w:val="none" w:sz="0" w:space="0" w:color="auto"/>
      </w:divBdr>
    </w:div>
    <w:div w:id="114562968">
      <w:bodyDiv w:val="1"/>
      <w:marLeft w:val="0"/>
      <w:marRight w:val="0"/>
      <w:marTop w:val="0"/>
      <w:marBottom w:val="0"/>
      <w:divBdr>
        <w:top w:val="none" w:sz="0" w:space="0" w:color="auto"/>
        <w:left w:val="none" w:sz="0" w:space="0" w:color="auto"/>
        <w:bottom w:val="none" w:sz="0" w:space="0" w:color="auto"/>
        <w:right w:val="none" w:sz="0" w:space="0" w:color="auto"/>
      </w:divBdr>
      <w:divsChild>
        <w:div w:id="70810808">
          <w:marLeft w:val="0"/>
          <w:marRight w:val="0"/>
          <w:marTop w:val="0"/>
          <w:marBottom w:val="0"/>
          <w:divBdr>
            <w:top w:val="none" w:sz="0" w:space="0" w:color="auto"/>
            <w:left w:val="none" w:sz="0" w:space="0" w:color="auto"/>
            <w:bottom w:val="none" w:sz="0" w:space="0" w:color="auto"/>
            <w:right w:val="none" w:sz="0" w:space="0" w:color="auto"/>
          </w:divBdr>
        </w:div>
        <w:div w:id="1314986877">
          <w:marLeft w:val="0"/>
          <w:marRight w:val="0"/>
          <w:marTop w:val="0"/>
          <w:marBottom w:val="0"/>
          <w:divBdr>
            <w:top w:val="none" w:sz="0" w:space="0" w:color="auto"/>
            <w:left w:val="none" w:sz="0" w:space="0" w:color="auto"/>
            <w:bottom w:val="none" w:sz="0" w:space="0" w:color="auto"/>
            <w:right w:val="none" w:sz="0" w:space="0" w:color="auto"/>
          </w:divBdr>
        </w:div>
        <w:div w:id="145899503">
          <w:marLeft w:val="0"/>
          <w:marRight w:val="0"/>
          <w:marTop w:val="0"/>
          <w:marBottom w:val="0"/>
          <w:divBdr>
            <w:top w:val="none" w:sz="0" w:space="0" w:color="auto"/>
            <w:left w:val="none" w:sz="0" w:space="0" w:color="auto"/>
            <w:bottom w:val="none" w:sz="0" w:space="0" w:color="auto"/>
            <w:right w:val="none" w:sz="0" w:space="0" w:color="auto"/>
          </w:divBdr>
        </w:div>
        <w:div w:id="1637099988">
          <w:marLeft w:val="0"/>
          <w:marRight w:val="0"/>
          <w:marTop w:val="0"/>
          <w:marBottom w:val="0"/>
          <w:divBdr>
            <w:top w:val="none" w:sz="0" w:space="0" w:color="auto"/>
            <w:left w:val="none" w:sz="0" w:space="0" w:color="auto"/>
            <w:bottom w:val="none" w:sz="0" w:space="0" w:color="auto"/>
            <w:right w:val="none" w:sz="0" w:space="0" w:color="auto"/>
          </w:divBdr>
        </w:div>
        <w:div w:id="1192258407">
          <w:marLeft w:val="0"/>
          <w:marRight w:val="0"/>
          <w:marTop w:val="0"/>
          <w:marBottom w:val="0"/>
          <w:divBdr>
            <w:top w:val="none" w:sz="0" w:space="0" w:color="auto"/>
            <w:left w:val="none" w:sz="0" w:space="0" w:color="auto"/>
            <w:bottom w:val="none" w:sz="0" w:space="0" w:color="auto"/>
            <w:right w:val="none" w:sz="0" w:space="0" w:color="auto"/>
          </w:divBdr>
        </w:div>
        <w:div w:id="1824278429">
          <w:marLeft w:val="0"/>
          <w:marRight w:val="0"/>
          <w:marTop w:val="0"/>
          <w:marBottom w:val="0"/>
          <w:divBdr>
            <w:top w:val="none" w:sz="0" w:space="0" w:color="auto"/>
            <w:left w:val="none" w:sz="0" w:space="0" w:color="auto"/>
            <w:bottom w:val="none" w:sz="0" w:space="0" w:color="auto"/>
            <w:right w:val="none" w:sz="0" w:space="0" w:color="auto"/>
          </w:divBdr>
        </w:div>
        <w:div w:id="1981376174">
          <w:marLeft w:val="0"/>
          <w:marRight w:val="0"/>
          <w:marTop w:val="0"/>
          <w:marBottom w:val="0"/>
          <w:divBdr>
            <w:top w:val="none" w:sz="0" w:space="0" w:color="auto"/>
            <w:left w:val="none" w:sz="0" w:space="0" w:color="auto"/>
            <w:bottom w:val="none" w:sz="0" w:space="0" w:color="auto"/>
            <w:right w:val="none" w:sz="0" w:space="0" w:color="auto"/>
          </w:divBdr>
        </w:div>
        <w:div w:id="1427652942">
          <w:marLeft w:val="0"/>
          <w:marRight w:val="0"/>
          <w:marTop w:val="0"/>
          <w:marBottom w:val="0"/>
          <w:divBdr>
            <w:top w:val="none" w:sz="0" w:space="0" w:color="auto"/>
            <w:left w:val="none" w:sz="0" w:space="0" w:color="auto"/>
            <w:bottom w:val="none" w:sz="0" w:space="0" w:color="auto"/>
            <w:right w:val="none" w:sz="0" w:space="0" w:color="auto"/>
          </w:divBdr>
        </w:div>
        <w:div w:id="1723560375">
          <w:marLeft w:val="0"/>
          <w:marRight w:val="0"/>
          <w:marTop w:val="0"/>
          <w:marBottom w:val="0"/>
          <w:divBdr>
            <w:top w:val="none" w:sz="0" w:space="0" w:color="auto"/>
            <w:left w:val="none" w:sz="0" w:space="0" w:color="auto"/>
            <w:bottom w:val="none" w:sz="0" w:space="0" w:color="auto"/>
            <w:right w:val="none" w:sz="0" w:space="0" w:color="auto"/>
          </w:divBdr>
        </w:div>
        <w:div w:id="783696535">
          <w:marLeft w:val="0"/>
          <w:marRight w:val="0"/>
          <w:marTop w:val="0"/>
          <w:marBottom w:val="0"/>
          <w:divBdr>
            <w:top w:val="none" w:sz="0" w:space="0" w:color="auto"/>
            <w:left w:val="none" w:sz="0" w:space="0" w:color="auto"/>
            <w:bottom w:val="none" w:sz="0" w:space="0" w:color="auto"/>
            <w:right w:val="none" w:sz="0" w:space="0" w:color="auto"/>
          </w:divBdr>
        </w:div>
        <w:div w:id="929431790">
          <w:marLeft w:val="0"/>
          <w:marRight w:val="0"/>
          <w:marTop w:val="0"/>
          <w:marBottom w:val="0"/>
          <w:divBdr>
            <w:top w:val="none" w:sz="0" w:space="0" w:color="auto"/>
            <w:left w:val="none" w:sz="0" w:space="0" w:color="auto"/>
            <w:bottom w:val="none" w:sz="0" w:space="0" w:color="auto"/>
            <w:right w:val="none" w:sz="0" w:space="0" w:color="auto"/>
          </w:divBdr>
        </w:div>
        <w:div w:id="1092774391">
          <w:marLeft w:val="0"/>
          <w:marRight w:val="0"/>
          <w:marTop w:val="0"/>
          <w:marBottom w:val="0"/>
          <w:divBdr>
            <w:top w:val="none" w:sz="0" w:space="0" w:color="auto"/>
            <w:left w:val="none" w:sz="0" w:space="0" w:color="auto"/>
            <w:bottom w:val="none" w:sz="0" w:space="0" w:color="auto"/>
            <w:right w:val="none" w:sz="0" w:space="0" w:color="auto"/>
          </w:divBdr>
        </w:div>
        <w:div w:id="1252011590">
          <w:marLeft w:val="0"/>
          <w:marRight w:val="0"/>
          <w:marTop w:val="0"/>
          <w:marBottom w:val="0"/>
          <w:divBdr>
            <w:top w:val="none" w:sz="0" w:space="0" w:color="auto"/>
            <w:left w:val="none" w:sz="0" w:space="0" w:color="auto"/>
            <w:bottom w:val="none" w:sz="0" w:space="0" w:color="auto"/>
            <w:right w:val="none" w:sz="0" w:space="0" w:color="auto"/>
          </w:divBdr>
        </w:div>
        <w:div w:id="1117259469">
          <w:marLeft w:val="0"/>
          <w:marRight w:val="0"/>
          <w:marTop w:val="0"/>
          <w:marBottom w:val="0"/>
          <w:divBdr>
            <w:top w:val="none" w:sz="0" w:space="0" w:color="auto"/>
            <w:left w:val="none" w:sz="0" w:space="0" w:color="auto"/>
            <w:bottom w:val="none" w:sz="0" w:space="0" w:color="auto"/>
            <w:right w:val="none" w:sz="0" w:space="0" w:color="auto"/>
          </w:divBdr>
        </w:div>
        <w:div w:id="1628005290">
          <w:marLeft w:val="0"/>
          <w:marRight w:val="0"/>
          <w:marTop w:val="0"/>
          <w:marBottom w:val="0"/>
          <w:divBdr>
            <w:top w:val="none" w:sz="0" w:space="0" w:color="auto"/>
            <w:left w:val="none" w:sz="0" w:space="0" w:color="auto"/>
            <w:bottom w:val="none" w:sz="0" w:space="0" w:color="auto"/>
            <w:right w:val="none" w:sz="0" w:space="0" w:color="auto"/>
          </w:divBdr>
        </w:div>
        <w:div w:id="488253803">
          <w:marLeft w:val="0"/>
          <w:marRight w:val="0"/>
          <w:marTop w:val="0"/>
          <w:marBottom w:val="0"/>
          <w:divBdr>
            <w:top w:val="none" w:sz="0" w:space="0" w:color="auto"/>
            <w:left w:val="none" w:sz="0" w:space="0" w:color="auto"/>
            <w:bottom w:val="none" w:sz="0" w:space="0" w:color="auto"/>
            <w:right w:val="none" w:sz="0" w:space="0" w:color="auto"/>
          </w:divBdr>
        </w:div>
      </w:divsChild>
    </w:div>
    <w:div w:id="134764005">
      <w:bodyDiv w:val="1"/>
      <w:marLeft w:val="0"/>
      <w:marRight w:val="0"/>
      <w:marTop w:val="0"/>
      <w:marBottom w:val="0"/>
      <w:divBdr>
        <w:top w:val="none" w:sz="0" w:space="0" w:color="auto"/>
        <w:left w:val="none" w:sz="0" w:space="0" w:color="auto"/>
        <w:bottom w:val="none" w:sz="0" w:space="0" w:color="auto"/>
        <w:right w:val="none" w:sz="0" w:space="0" w:color="auto"/>
      </w:divBdr>
    </w:div>
    <w:div w:id="163714135">
      <w:bodyDiv w:val="1"/>
      <w:marLeft w:val="0"/>
      <w:marRight w:val="0"/>
      <w:marTop w:val="0"/>
      <w:marBottom w:val="0"/>
      <w:divBdr>
        <w:top w:val="none" w:sz="0" w:space="0" w:color="auto"/>
        <w:left w:val="none" w:sz="0" w:space="0" w:color="auto"/>
        <w:bottom w:val="none" w:sz="0" w:space="0" w:color="auto"/>
        <w:right w:val="none" w:sz="0" w:space="0" w:color="auto"/>
      </w:divBdr>
      <w:divsChild>
        <w:div w:id="1337533251">
          <w:marLeft w:val="144"/>
          <w:marRight w:val="0"/>
          <w:marTop w:val="0"/>
          <w:marBottom w:val="0"/>
          <w:divBdr>
            <w:top w:val="none" w:sz="0" w:space="0" w:color="auto"/>
            <w:left w:val="none" w:sz="0" w:space="0" w:color="auto"/>
            <w:bottom w:val="none" w:sz="0" w:space="0" w:color="auto"/>
            <w:right w:val="none" w:sz="0" w:space="0" w:color="auto"/>
          </w:divBdr>
        </w:div>
        <w:div w:id="1864903366">
          <w:marLeft w:val="144"/>
          <w:marRight w:val="0"/>
          <w:marTop w:val="0"/>
          <w:marBottom w:val="0"/>
          <w:divBdr>
            <w:top w:val="none" w:sz="0" w:space="0" w:color="auto"/>
            <w:left w:val="none" w:sz="0" w:space="0" w:color="auto"/>
            <w:bottom w:val="none" w:sz="0" w:space="0" w:color="auto"/>
            <w:right w:val="none" w:sz="0" w:space="0" w:color="auto"/>
          </w:divBdr>
        </w:div>
      </w:divsChild>
    </w:div>
    <w:div w:id="166553579">
      <w:bodyDiv w:val="1"/>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 w:id="1451126085">
          <w:marLeft w:val="0"/>
          <w:marRight w:val="0"/>
          <w:marTop w:val="0"/>
          <w:marBottom w:val="0"/>
          <w:divBdr>
            <w:top w:val="none" w:sz="0" w:space="0" w:color="auto"/>
            <w:left w:val="none" w:sz="0" w:space="0" w:color="auto"/>
            <w:bottom w:val="none" w:sz="0" w:space="0" w:color="auto"/>
            <w:right w:val="none" w:sz="0" w:space="0" w:color="auto"/>
          </w:divBdr>
        </w:div>
        <w:div w:id="502935160">
          <w:marLeft w:val="0"/>
          <w:marRight w:val="0"/>
          <w:marTop w:val="0"/>
          <w:marBottom w:val="0"/>
          <w:divBdr>
            <w:top w:val="none" w:sz="0" w:space="0" w:color="auto"/>
            <w:left w:val="none" w:sz="0" w:space="0" w:color="auto"/>
            <w:bottom w:val="none" w:sz="0" w:space="0" w:color="auto"/>
            <w:right w:val="none" w:sz="0" w:space="0" w:color="auto"/>
          </w:divBdr>
        </w:div>
        <w:div w:id="964582955">
          <w:marLeft w:val="0"/>
          <w:marRight w:val="0"/>
          <w:marTop w:val="0"/>
          <w:marBottom w:val="0"/>
          <w:divBdr>
            <w:top w:val="none" w:sz="0" w:space="0" w:color="auto"/>
            <w:left w:val="none" w:sz="0" w:space="0" w:color="auto"/>
            <w:bottom w:val="none" w:sz="0" w:space="0" w:color="auto"/>
            <w:right w:val="none" w:sz="0" w:space="0" w:color="auto"/>
          </w:divBdr>
        </w:div>
        <w:div w:id="719985815">
          <w:marLeft w:val="0"/>
          <w:marRight w:val="0"/>
          <w:marTop w:val="0"/>
          <w:marBottom w:val="0"/>
          <w:divBdr>
            <w:top w:val="none" w:sz="0" w:space="0" w:color="auto"/>
            <w:left w:val="none" w:sz="0" w:space="0" w:color="auto"/>
            <w:bottom w:val="none" w:sz="0" w:space="0" w:color="auto"/>
            <w:right w:val="none" w:sz="0" w:space="0" w:color="auto"/>
          </w:divBdr>
        </w:div>
        <w:div w:id="1563716081">
          <w:marLeft w:val="0"/>
          <w:marRight w:val="0"/>
          <w:marTop w:val="0"/>
          <w:marBottom w:val="0"/>
          <w:divBdr>
            <w:top w:val="none" w:sz="0" w:space="0" w:color="auto"/>
            <w:left w:val="none" w:sz="0" w:space="0" w:color="auto"/>
            <w:bottom w:val="none" w:sz="0" w:space="0" w:color="auto"/>
            <w:right w:val="none" w:sz="0" w:space="0" w:color="auto"/>
          </w:divBdr>
        </w:div>
        <w:div w:id="1770193901">
          <w:marLeft w:val="0"/>
          <w:marRight w:val="0"/>
          <w:marTop w:val="0"/>
          <w:marBottom w:val="0"/>
          <w:divBdr>
            <w:top w:val="none" w:sz="0" w:space="0" w:color="auto"/>
            <w:left w:val="none" w:sz="0" w:space="0" w:color="auto"/>
            <w:bottom w:val="none" w:sz="0" w:space="0" w:color="auto"/>
            <w:right w:val="none" w:sz="0" w:space="0" w:color="auto"/>
          </w:divBdr>
        </w:div>
        <w:div w:id="513109162">
          <w:marLeft w:val="0"/>
          <w:marRight w:val="0"/>
          <w:marTop w:val="0"/>
          <w:marBottom w:val="0"/>
          <w:divBdr>
            <w:top w:val="none" w:sz="0" w:space="0" w:color="auto"/>
            <w:left w:val="none" w:sz="0" w:space="0" w:color="auto"/>
            <w:bottom w:val="none" w:sz="0" w:space="0" w:color="auto"/>
            <w:right w:val="none" w:sz="0" w:space="0" w:color="auto"/>
          </w:divBdr>
        </w:div>
        <w:div w:id="1427118829">
          <w:marLeft w:val="0"/>
          <w:marRight w:val="0"/>
          <w:marTop w:val="0"/>
          <w:marBottom w:val="0"/>
          <w:divBdr>
            <w:top w:val="none" w:sz="0" w:space="0" w:color="auto"/>
            <w:left w:val="none" w:sz="0" w:space="0" w:color="auto"/>
            <w:bottom w:val="none" w:sz="0" w:space="0" w:color="auto"/>
            <w:right w:val="none" w:sz="0" w:space="0" w:color="auto"/>
          </w:divBdr>
        </w:div>
      </w:divsChild>
    </w:div>
    <w:div w:id="172696351">
      <w:bodyDiv w:val="1"/>
      <w:marLeft w:val="0"/>
      <w:marRight w:val="0"/>
      <w:marTop w:val="0"/>
      <w:marBottom w:val="0"/>
      <w:divBdr>
        <w:top w:val="none" w:sz="0" w:space="0" w:color="auto"/>
        <w:left w:val="none" w:sz="0" w:space="0" w:color="auto"/>
        <w:bottom w:val="none" w:sz="0" w:space="0" w:color="auto"/>
        <w:right w:val="none" w:sz="0" w:space="0" w:color="auto"/>
      </w:divBdr>
    </w:div>
    <w:div w:id="187569552">
      <w:bodyDiv w:val="1"/>
      <w:marLeft w:val="0"/>
      <w:marRight w:val="0"/>
      <w:marTop w:val="0"/>
      <w:marBottom w:val="0"/>
      <w:divBdr>
        <w:top w:val="none" w:sz="0" w:space="0" w:color="auto"/>
        <w:left w:val="none" w:sz="0" w:space="0" w:color="auto"/>
        <w:bottom w:val="none" w:sz="0" w:space="0" w:color="auto"/>
        <w:right w:val="none" w:sz="0" w:space="0" w:color="auto"/>
      </w:divBdr>
      <w:divsChild>
        <w:div w:id="247158457">
          <w:marLeft w:val="1800"/>
          <w:marRight w:val="0"/>
          <w:marTop w:val="80"/>
          <w:marBottom w:val="0"/>
          <w:divBdr>
            <w:top w:val="none" w:sz="0" w:space="0" w:color="auto"/>
            <w:left w:val="none" w:sz="0" w:space="0" w:color="auto"/>
            <w:bottom w:val="none" w:sz="0" w:space="0" w:color="auto"/>
            <w:right w:val="none" w:sz="0" w:space="0" w:color="auto"/>
          </w:divBdr>
        </w:div>
      </w:divsChild>
    </w:div>
    <w:div w:id="195388966">
      <w:bodyDiv w:val="1"/>
      <w:marLeft w:val="0"/>
      <w:marRight w:val="0"/>
      <w:marTop w:val="0"/>
      <w:marBottom w:val="0"/>
      <w:divBdr>
        <w:top w:val="none" w:sz="0" w:space="0" w:color="auto"/>
        <w:left w:val="none" w:sz="0" w:space="0" w:color="auto"/>
        <w:bottom w:val="none" w:sz="0" w:space="0" w:color="auto"/>
        <w:right w:val="none" w:sz="0" w:space="0" w:color="auto"/>
      </w:divBdr>
    </w:div>
    <w:div w:id="222495500">
      <w:bodyDiv w:val="1"/>
      <w:marLeft w:val="0"/>
      <w:marRight w:val="0"/>
      <w:marTop w:val="0"/>
      <w:marBottom w:val="0"/>
      <w:divBdr>
        <w:top w:val="none" w:sz="0" w:space="0" w:color="auto"/>
        <w:left w:val="none" w:sz="0" w:space="0" w:color="auto"/>
        <w:bottom w:val="none" w:sz="0" w:space="0" w:color="auto"/>
        <w:right w:val="none" w:sz="0" w:space="0" w:color="auto"/>
      </w:divBdr>
    </w:div>
    <w:div w:id="224266281">
      <w:bodyDiv w:val="1"/>
      <w:marLeft w:val="0"/>
      <w:marRight w:val="0"/>
      <w:marTop w:val="0"/>
      <w:marBottom w:val="0"/>
      <w:divBdr>
        <w:top w:val="none" w:sz="0" w:space="0" w:color="auto"/>
        <w:left w:val="none" w:sz="0" w:space="0" w:color="auto"/>
        <w:bottom w:val="none" w:sz="0" w:space="0" w:color="auto"/>
        <w:right w:val="none" w:sz="0" w:space="0" w:color="auto"/>
      </w:divBdr>
    </w:div>
    <w:div w:id="228658426">
      <w:bodyDiv w:val="1"/>
      <w:marLeft w:val="0"/>
      <w:marRight w:val="0"/>
      <w:marTop w:val="0"/>
      <w:marBottom w:val="0"/>
      <w:divBdr>
        <w:top w:val="none" w:sz="0" w:space="0" w:color="auto"/>
        <w:left w:val="none" w:sz="0" w:space="0" w:color="auto"/>
        <w:bottom w:val="none" w:sz="0" w:space="0" w:color="auto"/>
        <w:right w:val="none" w:sz="0" w:space="0" w:color="auto"/>
      </w:divBdr>
    </w:div>
    <w:div w:id="240918487">
      <w:bodyDiv w:val="1"/>
      <w:marLeft w:val="0"/>
      <w:marRight w:val="0"/>
      <w:marTop w:val="0"/>
      <w:marBottom w:val="0"/>
      <w:divBdr>
        <w:top w:val="none" w:sz="0" w:space="0" w:color="auto"/>
        <w:left w:val="none" w:sz="0" w:space="0" w:color="auto"/>
        <w:bottom w:val="none" w:sz="0" w:space="0" w:color="auto"/>
        <w:right w:val="none" w:sz="0" w:space="0" w:color="auto"/>
      </w:divBdr>
    </w:div>
    <w:div w:id="289283548">
      <w:bodyDiv w:val="1"/>
      <w:marLeft w:val="0"/>
      <w:marRight w:val="0"/>
      <w:marTop w:val="0"/>
      <w:marBottom w:val="0"/>
      <w:divBdr>
        <w:top w:val="none" w:sz="0" w:space="0" w:color="auto"/>
        <w:left w:val="none" w:sz="0" w:space="0" w:color="auto"/>
        <w:bottom w:val="none" w:sz="0" w:space="0" w:color="auto"/>
        <w:right w:val="none" w:sz="0" w:space="0" w:color="auto"/>
      </w:divBdr>
    </w:div>
    <w:div w:id="303657803">
      <w:bodyDiv w:val="1"/>
      <w:marLeft w:val="0"/>
      <w:marRight w:val="0"/>
      <w:marTop w:val="0"/>
      <w:marBottom w:val="0"/>
      <w:divBdr>
        <w:top w:val="none" w:sz="0" w:space="0" w:color="auto"/>
        <w:left w:val="none" w:sz="0" w:space="0" w:color="auto"/>
        <w:bottom w:val="none" w:sz="0" w:space="0" w:color="auto"/>
        <w:right w:val="none" w:sz="0" w:space="0" w:color="auto"/>
      </w:divBdr>
    </w:div>
    <w:div w:id="303971594">
      <w:bodyDiv w:val="1"/>
      <w:marLeft w:val="0"/>
      <w:marRight w:val="0"/>
      <w:marTop w:val="0"/>
      <w:marBottom w:val="0"/>
      <w:divBdr>
        <w:top w:val="none" w:sz="0" w:space="0" w:color="auto"/>
        <w:left w:val="none" w:sz="0" w:space="0" w:color="auto"/>
        <w:bottom w:val="none" w:sz="0" w:space="0" w:color="auto"/>
        <w:right w:val="none" w:sz="0" w:space="0" w:color="auto"/>
      </w:divBdr>
      <w:divsChild>
        <w:div w:id="746422208">
          <w:marLeft w:val="1800"/>
          <w:marRight w:val="0"/>
          <w:marTop w:val="80"/>
          <w:marBottom w:val="0"/>
          <w:divBdr>
            <w:top w:val="none" w:sz="0" w:space="0" w:color="auto"/>
            <w:left w:val="none" w:sz="0" w:space="0" w:color="auto"/>
            <w:bottom w:val="none" w:sz="0" w:space="0" w:color="auto"/>
            <w:right w:val="none" w:sz="0" w:space="0" w:color="auto"/>
          </w:divBdr>
        </w:div>
      </w:divsChild>
    </w:div>
    <w:div w:id="330061132">
      <w:bodyDiv w:val="1"/>
      <w:marLeft w:val="0"/>
      <w:marRight w:val="0"/>
      <w:marTop w:val="0"/>
      <w:marBottom w:val="0"/>
      <w:divBdr>
        <w:top w:val="none" w:sz="0" w:space="0" w:color="auto"/>
        <w:left w:val="none" w:sz="0" w:space="0" w:color="auto"/>
        <w:bottom w:val="none" w:sz="0" w:space="0" w:color="auto"/>
        <w:right w:val="none" w:sz="0" w:space="0" w:color="auto"/>
      </w:divBdr>
    </w:div>
    <w:div w:id="348525881">
      <w:bodyDiv w:val="1"/>
      <w:marLeft w:val="0"/>
      <w:marRight w:val="0"/>
      <w:marTop w:val="0"/>
      <w:marBottom w:val="0"/>
      <w:divBdr>
        <w:top w:val="none" w:sz="0" w:space="0" w:color="auto"/>
        <w:left w:val="none" w:sz="0" w:space="0" w:color="auto"/>
        <w:bottom w:val="none" w:sz="0" w:space="0" w:color="auto"/>
        <w:right w:val="none" w:sz="0" w:space="0" w:color="auto"/>
      </w:divBdr>
    </w:div>
    <w:div w:id="353650490">
      <w:bodyDiv w:val="1"/>
      <w:marLeft w:val="0"/>
      <w:marRight w:val="0"/>
      <w:marTop w:val="0"/>
      <w:marBottom w:val="0"/>
      <w:divBdr>
        <w:top w:val="none" w:sz="0" w:space="0" w:color="auto"/>
        <w:left w:val="none" w:sz="0" w:space="0" w:color="auto"/>
        <w:bottom w:val="none" w:sz="0" w:space="0" w:color="auto"/>
        <w:right w:val="none" w:sz="0" w:space="0" w:color="auto"/>
      </w:divBdr>
    </w:div>
    <w:div w:id="358094270">
      <w:bodyDiv w:val="1"/>
      <w:marLeft w:val="0"/>
      <w:marRight w:val="0"/>
      <w:marTop w:val="0"/>
      <w:marBottom w:val="0"/>
      <w:divBdr>
        <w:top w:val="none" w:sz="0" w:space="0" w:color="auto"/>
        <w:left w:val="none" w:sz="0" w:space="0" w:color="auto"/>
        <w:bottom w:val="none" w:sz="0" w:space="0" w:color="auto"/>
        <w:right w:val="none" w:sz="0" w:space="0" w:color="auto"/>
      </w:divBdr>
      <w:divsChild>
        <w:div w:id="998002530">
          <w:marLeft w:val="0"/>
          <w:marRight w:val="0"/>
          <w:marTop w:val="0"/>
          <w:marBottom w:val="0"/>
          <w:divBdr>
            <w:top w:val="none" w:sz="0" w:space="0" w:color="auto"/>
            <w:left w:val="none" w:sz="0" w:space="0" w:color="auto"/>
            <w:bottom w:val="none" w:sz="0" w:space="0" w:color="auto"/>
            <w:right w:val="none" w:sz="0" w:space="0" w:color="auto"/>
          </w:divBdr>
        </w:div>
        <w:div w:id="2018338375">
          <w:marLeft w:val="0"/>
          <w:marRight w:val="0"/>
          <w:marTop w:val="0"/>
          <w:marBottom w:val="0"/>
          <w:divBdr>
            <w:top w:val="none" w:sz="0" w:space="0" w:color="auto"/>
            <w:left w:val="none" w:sz="0" w:space="0" w:color="auto"/>
            <w:bottom w:val="none" w:sz="0" w:space="0" w:color="auto"/>
            <w:right w:val="none" w:sz="0" w:space="0" w:color="auto"/>
          </w:divBdr>
        </w:div>
        <w:div w:id="1447115579">
          <w:marLeft w:val="0"/>
          <w:marRight w:val="0"/>
          <w:marTop w:val="0"/>
          <w:marBottom w:val="0"/>
          <w:divBdr>
            <w:top w:val="none" w:sz="0" w:space="0" w:color="auto"/>
            <w:left w:val="none" w:sz="0" w:space="0" w:color="auto"/>
            <w:bottom w:val="none" w:sz="0" w:space="0" w:color="auto"/>
            <w:right w:val="none" w:sz="0" w:space="0" w:color="auto"/>
          </w:divBdr>
        </w:div>
        <w:div w:id="1342664807">
          <w:marLeft w:val="0"/>
          <w:marRight w:val="0"/>
          <w:marTop w:val="0"/>
          <w:marBottom w:val="0"/>
          <w:divBdr>
            <w:top w:val="none" w:sz="0" w:space="0" w:color="auto"/>
            <w:left w:val="none" w:sz="0" w:space="0" w:color="auto"/>
            <w:bottom w:val="none" w:sz="0" w:space="0" w:color="auto"/>
            <w:right w:val="none" w:sz="0" w:space="0" w:color="auto"/>
          </w:divBdr>
        </w:div>
        <w:div w:id="1482886929">
          <w:marLeft w:val="0"/>
          <w:marRight w:val="0"/>
          <w:marTop w:val="0"/>
          <w:marBottom w:val="0"/>
          <w:divBdr>
            <w:top w:val="none" w:sz="0" w:space="0" w:color="auto"/>
            <w:left w:val="none" w:sz="0" w:space="0" w:color="auto"/>
            <w:bottom w:val="none" w:sz="0" w:space="0" w:color="auto"/>
            <w:right w:val="none" w:sz="0" w:space="0" w:color="auto"/>
          </w:divBdr>
        </w:div>
        <w:div w:id="120199575">
          <w:marLeft w:val="0"/>
          <w:marRight w:val="0"/>
          <w:marTop w:val="0"/>
          <w:marBottom w:val="0"/>
          <w:divBdr>
            <w:top w:val="none" w:sz="0" w:space="0" w:color="auto"/>
            <w:left w:val="none" w:sz="0" w:space="0" w:color="auto"/>
            <w:bottom w:val="none" w:sz="0" w:space="0" w:color="auto"/>
            <w:right w:val="none" w:sz="0" w:space="0" w:color="auto"/>
          </w:divBdr>
        </w:div>
        <w:div w:id="1217544649">
          <w:marLeft w:val="0"/>
          <w:marRight w:val="0"/>
          <w:marTop w:val="0"/>
          <w:marBottom w:val="0"/>
          <w:divBdr>
            <w:top w:val="none" w:sz="0" w:space="0" w:color="auto"/>
            <w:left w:val="none" w:sz="0" w:space="0" w:color="auto"/>
            <w:bottom w:val="none" w:sz="0" w:space="0" w:color="auto"/>
            <w:right w:val="none" w:sz="0" w:space="0" w:color="auto"/>
          </w:divBdr>
        </w:div>
        <w:div w:id="1734809222">
          <w:marLeft w:val="0"/>
          <w:marRight w:val="0"/>
          <w:marTop w:val="0"/>
          <w:marBottom w:val="0"/>
          <w:divBdr>
            <w:top w:val="none" w:sz="0" w:space="0" w:color="auto"/>
            <w:left w:val="none" w:sz="0" w:space="0" w:color="auto"/>
            <w:bottom w:val="none" w:sz="0" w:space="0" w:color="auto"/>
            <w:right w:val="none" w:sz="0" w:space="0" w:color="auto"/>
          </w:divBdr>
        </w:div>
      </w:divsChild>
    </w:div>
    <w:div w:id="361639010">
      <w:bodyDiv w:val="1"/>
      <w:marLeft w:val="0"/>
      <w:marRight w:val="0"/>
      <w:marTop w:val="0"/>
      <w:marBottom w:val="0"/>
      <w:divBdr>
        <w:top w:val="none" w:sz="0" w:space="0" w:color="auto"/>
        <w:left w:val="none" w:sz="0" w:space="0" w:color="auto"/>
        <w:bottom w:val="none" w:sz="0" w:space="0" w:color="auto"/>
        <w:right w:val="none" w:sz="0" w:space="0" w:color="auto"/>
      </w:divBdr>
    </w:div>
    <w:div w:id="373581289">
      <w:bodyDiv w:val="1"/>
      <w:marLeft w:val="0"/>
      <w:marRight w:val="0"/>
      <w:marTop w:val="0"/>
      <w:marBottom w:val="0"/>
      <w:divBdr>
        <w:top w:val="none" w:sz="0" w:space="0" w:color="auto"/>
        <w:left w:val="none" w:sz="0" w:space="0" w:color="auto"/>
        <w:bottom w:val="none" w:sz="0" w:space="0" w:color="auto"/>
        <w:right w:val="none" w:sz="0" w:space="0" w:color="auto"/>
      </w:divBdr>
    </w:div>
    <w:div w:id="381491220">
      <w:bodyDiv w:val="1"/>
      <w:marLeft w:val="0"/>
      <w:marRight w:val="0"/>
      <w:marTop w:val="0"/>
      <w:marBottom w:val="0"/>
      <w:divBdr>
        <w:top w:val="none" w:sz="0" w:space="0" w:color="auto"/>
        <w:left w:val="none" w:sz="0" w:space="0" w:color="auto"/>
        <w:bottom w:val="none" w:sz="0" w:space="0" w:color="auto"/>
        <w:right w:val="none" w:sz="0" w:space="0" w:color="auto"/>
      </w:divBdr>
    </w:div>
    <w:div w:id="382413116">
      <w:bodyDiv w:val="1"/>
      <w:marLeft w:val="0"/>
      <w:marRight w:val="0"/>
      <w:marTop w:val="0"/>
      <w:marBottom w:val="0"/>
      <w:divBdr>
        <w:top w:val="none" w:sz="0" w:space="0" w:color="auto"/>
        <w:left w:val="none" w:sz="0" w:space="0" w:color="auto"/>
        <w:bottom w:val="none" w:sz="0" w:space="0" w:color="auto"/>
        <w:right w:val="none" w:sz="0" w:space="0" w:color="auto"/>
      </w:divBdr>
    </w:div>
    <w:div w:id="389691637">
      <w:bodyDiv w:val="1"/>
      <w:marLeft w:val="0"/>
      <w:marRight w:val="0"/>
      <w:marTop w:val="0"/>
      <w:marBottom w:val="0"/>
      <w:divBdr>
        <w:top w:val="none" w:sz="0" w:space="0" w:color="auto"/>
        <w:left w:val="none" w:sz="0" w:space="0" w:color="auto"/>
        <w:bottom w:val="none" w:sz="0" w:space="0" w:color="auto"/>
        <w:right w:val="none" w:sz="0" w:space="0" w:color="auto"/>
      </w:divBdr>
    </w:div>
    <w:div w:id="395468806">
      <w:bodyDiv w:val="1"/>
      <w:marLeft w:val="0"/>
      <w:marRight w:val="0"/>
      <w:marTop w:val="0"/>
      <w:marBottom w:val="0"/>
      <w:divBdr>
        <w:top w:val="none" w:sz="0" w:space="0" w:color="auto"/>
        <w:left w:val="none" w:sz="0" w:space="0" w:color="auto"/>
        <w:bottom w:val="none" w:sz="0" w:space="0" w:color="auto"/>
        <w:right w:val="none" w:sz="0" w:space="0" w:color="auto"/>
      </w:divBdr>
    </w:div>
    <w:div w:id="400562786">
      <w:bodyDiv w:val="1"/>
      <w:marLeft w:val="0"/>
      <w:marRight w:val="0"/>
      <w:marTop w:val="0"/>
      <w:marBottom w:val="0"/>
      <w:divBdr>
        <w:top w:val="none" w:sz="0" w:space="0" w:color="auto"/>
        <w:left w:val="none" w:sz="0" w:space="0" w:color="auto"/>
        <w:bottom w:val="none" w:sz="0" w:space="0" w:color="auto"/>
        <w:right w:val="none" w:sz="0" w:space="0" w:color="auto"/>
      </w:divBdr>
    </w:div>
    <w:div w:id="420491587">
      <w:bodyDiv w:val="1"/>
      <w:marLeft w:val="0"/>
      <w:marRight w:val="0"/>
      <w:marTop w:val="0"/>
      <w:marBottom w:val="0"/>
      <w:divBdr>
        <w:top w:val="none" w:sz="0" w:space="0" w:color="auto"/>
        <w:left w:val="none" w:sz="0" w:space="0" w:color="auto"/>
        <w:bottom w:val="none" w:sz="0" w:space="0" w:color="auto"/>
        <w:right w:val="none" w:sz="0" w:space="0" w:color="auto"/>
      </w:divBdr>
    </w:div>
    <w:div w:id="422459177">
      <w:bodyDiv w:val="1"/>
      <w:marLeft w:val="0"/>
      <w:marRight w:val="0"/>
      <w:marTop w:val="0"/>
      <w:marBottom w:val="0"/>
      <w:divBdr>
        <w:top w:val="none" w:sz="0" w:space="0" w:color="auto"/>
        <w:left w:val="none" w:sz="0" w:space="0" w:color="auto"/>
        <w:bottom w:val="none" w:sz="0" w:space="0" w:color="auto"/>
        <w:right w:val="none" w:sz="0" w:space="0" w:color="auto"/>
      </w:divBdr>
      <w:divsChild>
        <w:div w:id="697585777">
          <w:marLeft w:val="0"/>
          <w:marRight w:val="0"/>
          <w:marTop w:val="120"/>
          <w:marBottom w:val="120"/>
          <w:divBdr>
            <w:top w:val="none" w:sz="0" w:space="0" w:color="auto"/>
            <w:left w:val="none" w:sz="0" w:space="0" w:color="auto"/>
            <w:bottom w:val="none" w:sz="0" w:space="0" w:color="auto"/>
            <w:right w:val="none" w:sz="0" w:space="0" w:color="auto"/>
          </w:divBdr>
          <w:divsChild>
            <w:div w:id="554435308">
              <w:marLeft w:val="0"/>
              <w:marRight w:val="0"/>
              <w:marTop w:val="0"/>
              <w:marBottom w:val="0"/>
              <w:divBdr>
                <w:top w:val="none" w:sz="0" w:space="0" w:color="auto"/>
                <w:left w:val="none" w:sz="0" w:space="0" w:color="auto"/>
                <w:bottom w:val="none" w:sz="0" w:space="0" w:color="auto"/>
                <w:right w:val="none" w:sz="0" w:space="0" w:color="auto"/>
              </w:divBdr>
              <w:divsChild>
                <w:div w:id="1505515667">
                  <w:marLeft w:val="0"/>
                  <w:marRight w:val="0"/>
                  <w:marTop w:val="495"/>
                  <w:marBottom w:val="0"/>
                  <w:divBdr>
                    <w:top w:val="single" w:sz="12" w:space="0" w:color="CCCCCC"/>
                    <w:left w:val="none" w:sz="0" w:space="2" w:color="auto"/>
                    <w:bottom w:val="none" w:sz="0" w:space="0" w:color="auto"/>
                    <w:right w:val="none" w:sz="0" w:space="2" w:color="auto"/>
                  </w:divBdr>
                  <w:divsChild>
                    <w:div w:id="2085638102">
                      <w:marLeft w:val="240"/>
                      <w:marRight w:val="0"/>
                      <w:marTop w:val="0"/>
                      <w:marBottom w:val="0"/>
                      <w:divBdr>
                        <w:top w:val="none" w:sz="0" w:space="0" w:color="auto"/>
                        <w:left w:val="none" w:sz="0" w:space="0" w:color="auto"/>
                        <w:bottom w:val="none" w:sz="0" w:space="0" w:color="auto"/>
                        <w:right w:val="none" w:sz="0" w:space="0" w:color="auto"/>
                      </w:divBdr>
                      <w:divsChild>
                        <w:div w:id="1352993773">
                          <w:marLeft w:val="0"/>
                          <w:marRight w:val="240"/>
                          <w:marTop w:val="0"/>
                          <w:marBottom w:val="0"/>
                          <w:divBdr>
                            <w:top w:val="none" w:sz="0" w:space="0" w:color="auto"/>
                            <w:left w:val="none" w:sz="0" w:space="0" w:color="auto"/>
                            <w:bottom w:val="none" w:sz="0" w:space="0" w:color="auto"/>
                            <w:right w:val="none" w:sz="0" w:space="0" w:color="auto"/>
                          </w:divBdr>
                          <w:divsChild>
                            <w:div w:id="1748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5358">
      <w:bodyDiv w:val="1"/>
      <w:marLeft w:val="0"/>
      <w:marRight w:val="0"/>
      <w:marTop w:val="0"/>
      <w:marBottom w:val="0"/>
      <w:divBdr>
        <w:top w:val="none" w:sz="0" w:space="0" w:color="auto"/>
        <w:left w:val="none" w:sz="0" w:space="0" w:color="auto"/>
        <w:bottom w:val="none" w:sz="0" w:space="0" w:color="auto"/>
        <w:right w:val="none" w:sz="0" w:space="0" w:color="auto"/>
      </w:divBdr>
    </w:div>
    <w:div w:id="444232530">
      <w:bodyDiv w:val="1"/>
      <w:marLeft w:val="0"/>
      <w:marRight w:val="0"/>
      <w:marTop w:val="0"/>
      <w:marBottom w:val="0"/>
      <w:divBdr>
        <w:top w:val="none" w:sz="0" w:space="0" w:color="auto"/>
        <w:left w:val="none" w:sz="0" w:space="0" w:color="auto"/>
        <w:bottom w:val="none" w:sz="0" w:space="0" w:color="auto"/>
        <w:right w:val="none" w:sz="0" w:space="0" w:color="auto"/>
      </w:divBdr>
    </w:div>
    <w:div w:id="453671968">
      <w:bodyDiv w:val="1"/>
      <w:marLeft w:val="0"/>
      <w:marRight w:val="0"/>
      <w:marTop w:val="0"/>
      <w:marBottom w:val="0"/>
      <w:divBdr>
        <w:top w:val="none" w:sz="0" w:space="0" w:color="auto"/>
        <w:left w:val="none" w:sz="0" w:space="0" w:color="auto"/>
        <w:bottom w:val="none" w:sz="0" w:space="0" w:color="auto"/>
        <w:right w:val="none" w:sz="0" w:space="0" w:color="auto"/>
      </w:divBdr>
    </w:div>
    <w:div w:id="465439823">
      <w:bodyDiv w:val="1"/>
      <w:marLeft w:val="0"/>
      <w:marRight w:val="0"/>
      <w:marTop w:val="0"/>
      <w:marBottom w:val="0"/>
      <w:divBdr>
        <w:top w:val="none" w:sz="0" w:space="0" w:color="auto"/>
        <w:left w:val="none" w:sz="0" w:space="0" w:color="auto"/>
        <w:bottom w:val="none" w:sz="0" w:space="0" w:color="auto"/>
        <w:right w:val="none" w:sz="0" w:space="0" w:color="auto"/>
      </w:divBdr>
    </w:div>
    <w:div w:id="480006701">
      <w:bodyDiv w:val="1"/>
      <w:marLeft w:val="0"/>
      <w:marRight w:val="0"/>
      <w:marTop w:val="0"/>
      <w:marBottom w:val="0"/>
      <w:divBdr>
        <w:top w:val="none" w:sz="0" w:space="0" w:color="auto"/>
        <w:left w:val="none" w:sz="0" w:space="0" w:color="auto"/>
        <w:bottom w:val="none" w:sz="0" w:space="0" w:color="auto"/>
        <w:right w:val="none" w:sz="0" w:space="0" w:color="auto"/>
      </w:divBdr>
    </w:div>
    <w:div w:id="487595945">
      <w:bodyDiv w:val="1"/>
      <w:marLeft w:val="0"/>
      <w:marRight w:val="0"/>
      <w:marTop w:val="0"/>
      <w:marBottom w:val="0"/>
      <w:divBdr>
        <w:top w:val="none" w:sz="0" w:space="0" w:color="auto"/>
        <w:left w:val="none" w:sz="0" w:space="0" w:color="auto"/>
        <w:bottom w:val="none" w:sz="0" w:space="0" w:color="auto"/>
        <w:right w:val="none" w:sz="0" w:space="0" w:color="auto"/>
      </w:divBdr>
    </w:div>
    <w:div w:id="494415201">
      <w:bodyDiv w:val="1"/>
      <w:marLeft w:val="0"/>
      <w:marRight w:val="0"/>
      <w:marTop w:val="0"/>
      <w:marBottom w:val="0"/>
      <w:divBdr>
        <w:top w:val="none" w:sz="0" w:space="0" w:color="auto"/>
        <w:left w:val="none" w:sz="0" w:space="0" w:color="auto"/>
        <w:bottom w:val="none" w:sz="0" w:space="0" w:color="auto"/>
        <w:right w:val="none" w:sz="0" w:space="0" w:color="auto"/>
      </w:divBdr>
      <w:divsChild>
        <w:div w:id="1762095957">
          <w:marLeft w:val="0"/>
          <w:marRight w:val="0"/>
          <w:marTop w:val="0"/>
          <w:marBottom w:val="0"/>
          <w:divBdr>
            <w:top w:val="none" w:sz="0" w:space="0" w:color="auto"/>
            <w:left w:val="none" w:sz="0" w:space="0" w:color="auto"/>
            <w:bottom w:val="none" w:sz="0" w:space="0" w:color="auto"/>
            <w:right w:val="none" w:sz="0" w:space="0" w:color="auto"/>
          </w:divBdr>
          <w:divsChild>
            <w:div w:id="533079142">
              <w:marLeft w:val="0"/>
              <w:marRight w:val="0"/>
              <w:marTop w:val="0"/>
              <w:marBottom w:val="0"/>
              <w:divBdr>
                <w:top w:val="none" w:sz="0" w:space="0" w:color="auto"/>
                <w:left w:val="none" w:sz="0" w:space="0" w:color="auto"/>
                <w:bottom w:val="none" w:sz="0" w:space="0" w:color="auto"/>
                <w:right w:val="none" w:sz="0" w:space="0" w:color="auto"/>
              </w:divBdr>
              <w:divsChild>
                <w:div w:id="1332486751">
                  <w:marLeft w:val="0"/>
                  <w:marRight w:val="0"/>
                  <w:marTop w:val="0"/>
                  <w:marBottom w:val="0"/>
                  <w:divBdr>
                    <w:top w:val="none" w:sz="0" w:space="0" w:color="auto"/>
                    <w:left w:val="none" w:sz="0" w:space="0" w:color="auto"/>
                    <w:bottom w:val="none" w:sz="0" w:space="0" w:color="auto"/>
                    <w:right w:val="none" w:sz="0" w:space="0" w:color="auto"/>
                  </w:divBdr>
                  <w:divsChild>
                    <w:div w:id="773014364">
                      <w:marLeft w:val="0"/>
                      <w:marRight w:val="0"/>
                      <w:marTop w:val="0"/>
                      <w:marBottom w:val="0"/>
                      <w:divBdr>
                        <w:top w:val="none" w:sz="0" w:space="0" w:color="auto"/>
                        <w:left w:val="none" w:sz="0" w:space="0" w:color="auto"/>
                        <w:bottom w:val="none" w:sz="0" w:space="0" w:color="auto"/>
                        <w:right w:val="none" w:sz="0" w:space="0" w:color="auto"/>
                      </w:divBdr>
                      <w:divsChild>
                        <w:div w:id="1866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2316">
      <w:bodyDiv w:val="1"/>
      <w:marLeft w:val="0"/>
      <w:marRight w:val="0"/>
      <w:marTop w:val="0"/>
      <w:marBottom w:val="0"/>
      <w:divBdr>
        <w:top w:val="none" w:sz="0" w:space="0" w:color="auto"/>
        <w:left w:val="none" w:sz="0" w:space="0" w:color="auto"/>
        <w:bottom w:val="none" w:sz="0" w:space="0" w:color="auto"/>
        <w:right w:val="none" w:sz="0" w:space="0" w:color="auto"/>
      </w:divBdr>
      <w:divsChild>
        <w:div w:id="522405392">
          <w:marLeft w:val="0"/>
          <w:marRight w:val="0"/>
          <w:marTop w:val="0"/>
          <w:marBottom w:val="0"/>
          <w:divBdr>
            <w:top w:val="none" w:sz="0" w:space="0" w:color="auto"/>
            <w:left w:val="none" w:sz="0" w:space="0" w:color="auto"/>
            <w:bottom w:val="none" w:sz="0" w:space="0" w:color="auto"/>
            <w:right w:val="none" w:sz="0" w:space="0" w:color="auto"/>
          </w:divBdr>
        </w:div>
        <w:div w:id="2033143437">
          <w:marLeft w:val="0"/>
          <w:marRight w:val="0"/>
          <w:marTop w:val="0"/>
          <w:marBottom w:val="0"/>
          <w:divBdr>
            <w:top w:val="none" w:sz="0" w:space="0" w:color="auto"/>
            <w:left w:val="none" w:sz="0" w:space="0" w:color="auto"/>
            <w:bottom w:val="none" w:sz="0" w:space="0" w:color="auto"/>
            <w:right w:val="none" w:sz="0" w:space="0" w:color="auto"/>
          </w:divBdr>
          <w:divsChild>
            <w:div w:id="1590504421">
              <w:marLeft w:val="0"/>
              <w:marRight w:val="0"/>
              <w:marTop w:val="0"/>
              <w:marBottom w:val="0"/>
              <w:divBdr>
                <w:top w:val="none" w:sz="0" w:space="0" w:color="auto"/>
                <w:left w:val="none" w:sz="0" w:space="0" w:color="auto"/>
                <w:bottom w:val="none" w:sz="0" w:space="0" w:color="auto"/>
                <w:right w:val="none" w:sz="0" w:space="0" w:color="auto"/>
              </w:divBdr>
              <w:divsChild>
                <w:div w:id="1886405082">
                  <w:marLeft w:val="0"/>
                  <w:marRight w:val="0"/>
                  <w:marTop w:val="0"/>
                  <w:marBottom w:val="0"/>
                  <w:divBdr>
                    <w:top w:val="none" w:sz="0" w:space="0" w:color="auto"/>
                    <w:left w:val="none" w:sz="0" w:space="0" w:color="auto"/>
                    <w:bottom w:val="none" w:sz="0" w:space="0" w:color="auto"/>
                    <w:right w:val="none" w:sz="0" w:space="0" w:color="auto"/>
                  </w:divBdr>
                  <w:divsChild>
                    <w:div w:id="289023033">
                      <w:marLeft w:val="0"/>
                      <w:marRight w:val="0"/>
                      <w:marTop w:val="0"/>
                      <w:marBottom w:val="0"/>
                      <w:divBdr>
                        <w:top w:val="none" w:sz="0" w:space="0" w:color="auto"/>
                        <w:left w:val="none" w:sz="0" w:space="0" w:color="auto"/>
                        <w:bottom w:val="none" w:sz="0" w:space="0" w:color="auto"/>
                        <w:right w:val="none" w:sz="0" w:space="0" w:color="auto"/>
                      </w:divBdr>
                      <w:divsChild>
                        <w:div w:id="824974575">
                          <w:marLeft w:val="0"/>
                          <w:marRight w:val="0"/>
                          <w:marTop w:val="0"/>
                          <w:marBottom w:val="0"/>
                          <w:divBdr>
                            <w:top w:val="none" w:sz="0" w:space="0" w:color="auto"/>
                            <w:left w:val="none" w:sz="0" w:space="0" w:color="auto"/>
                            <w:bottom w:val="none" w:sz="0" w:space="0" w:color="auto"/>
                            <w:right w:val="none" w:sz="0" w:space="0" w:color="auto"/>
                          </w:divBdr>
                        </w:div>
                      </w:divsChild>
                    </w:div>
                    <w:div w:id="971399059">
                      <w:marLeft w:val="0"/>
                      <w:marRight w:val="0"/>
                      <w:marTop w:val="0"/>
                      <w:marBottom w:val="0"/>
                      <w:divBdr>
                        <w:top w:val="none" w:sz="0" w:space="0" w:color="auto"/>
                        <w:left w:val="none" w:sz="0" w:space="0" w:color="auto"/>
                        <w:bottom w:val="none" w:sz="0" w:space="0" w:color="auto"/>
                        <w:right w:val="none" w:sz="0" w:space="0" w:color="auto"/>
                      </w:divBdr>
                      <w:divsChild>
                        <w:div w:id="1482624099">
                          <w:marLeft w:val="0"/>
                          <w:marRight w:val="0"/>
                          <w:marTop w:val="0"/>
                          <w:marBottom w:val="0"/>
                          <w:divBdr>
                            <w:top w:val="none" w:sz="0" w:space="0" w:color="auto"/>
                            <w:left w:val="none" w:sz="0" w:space="0" w:color="auto"/>
                            <w:bottom w:val="none" w:sz="0" w:space="0" w:color="auto"/>
                            <w:right w:val="none" w:sz="0" w:space="0" w:color="auto"/>
                          </w:divBdr>
                          <w:divsChild>
                            <w:div w:id="1316950403">
                              <w:marLeft w:val="0"/>
                              <w:marRight w:val="0"/>
                              <w:marTop w:val="0"/>
                              <w:marBottom w:val="0"/>
                              <w:divBdr>
                                <w:top w:val="none" w:sz="0" w:space="0" w:color="auto"/>
                                <w:left w:val="none" w:sz="0" w:space="0" w:color="auto"/>
                                <w:bottom w:val="none" w:sz="0" w:space="0" w:color="auto"/>
                                <w:right w:val="none" w:sz="0" w:space="0" w:color="auto"/>
                              </w:divBdr>
                              <w:divsChild>
                                <w:div w:id="1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828">
                      <w:marLeft w:val="0"/>
                      <w:marRight w:val="0"/>
                      <w:marTop w:val="0"/>
                      <w:marBottom w:val="360"/>
                      <w:divBdr>
                        <w:top w:val="none" w:sz="0" w:space="0" w:color="auto"/>
                        <w:left w:val="none" w:sz="0" w:space="0" w:color="auto"/>
                        <w:bottom w:val="none" w:sz="0" w:space="0" w:color="auto"/>
                        <w:right w:val="none" w:sz="0" w:space="0" w:color="auto"/>
                      </w:divBdr>
                      <w:divsChild>
                        <w:div w:id="776799058">
                          <w:marLeft w:val="0"/>
                          <w:marRight w:val="0"/>
                          <w:marTop w:val="0"/>
                          <w:marBottom w:val="0"/>
                          <w:divBdr>
                            <w:top w:val="none" w:sz="0" w:space="0" w:color="auto"/>
                            <w:left w:val="none" w:sz="0" w:space="0" w:color="auto"/>
                            <w:bottom w:val="none" w:sz="0" w:space="0" w:color="auto"/>
                            <w:right w:val="none" w:sz="0" w:space="0" w:color="auto"/>
                          </w:divBdr>
                          <w:divsChild>
                            <w:div w:id="690836857">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1997605478">
                      <w:marLeft w:val="0"/>
                      <w:marRight w:val="0"/>
                      <w:marTop w:val="0"/>
                      <w:marBottom w:val="0"/>
                      <w:divBdr>
                        <w:top w:val="none" w:sz="0" w:space="0" w:color="auto"/>
                        <w:left w:val="none" w:sz="0" w:space="0" w:color="auto"/>
                        <w:bottom w:val="none" w:sz="0" w:space="0" w:color="auto"/>
                        <w:right w:val="none" w:sz="0" w:space="0" w:color="auto"/>
                      </w:divBdr>
                      <w:divsChild>
                        <w:div w:id="8225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1924">
      <w:bodyDiv w:val="1"/>
      <w:marLeft w:val="0"/>
      <w:marRight w:val="0"/>
      <w:marTop w:val="0"/>
      <w:marBottom w:val="0"/>
      <w:divBdr>
        <w:top w:val="none" w:sz="0" w:space="0" w:color="auto"/>
        <w:left w:val="none" w:sz="0" w:space="0" w:color="auto"/>
        <w:bottom w:val="none" w:sz="0" w:space="0" w:color="auto"/>
        <w:right w:val="none" w:sz="0" w:space="0" w:color="auto"/>
      </w:divBdr>
    </w:div>
    <w:div w:id="551889688">
      <w:bodyDiv w:val="1"/>
      <w:marLeft w:val="0"/>
      <w:marRight w:val="0"/>
      <w:marTop w:val="0"/>
      <w:marBottom w:val="0"/>
      <w:divBdr>
        <w:top w:val="none" w:sz="0" w:space="0" w:color="auto"/>
        <w:left w:val="none" w:sz="0" w:space="0" w:color="auto"/>
        <w:bottom w:val="none" w:sz="0" w:space="0" w:color="auto"/>
        <w:right w:val="none" w:sz="0" w:space="0" w:color="auto"/>
      </w:divBdr>
    </w:div>
    <w:div w:id="555702237">
      <w:bodyDiv w:val="1"/>
      <w:marLeft w:val="0"/>
      <w:marRight w:val="0"/>
      <w:marTop w:val="0"/>
      <w:marBottom w:val="0"/>
      <w:divBdr>
        <w:top w:val="none" w:sz="0" w:space="0" w:color="auto"/>
        <w:left w:val="none" w:sz="0" w:space="0" w:color="auto"/>
        <w:bottom w:val="none" w:sz="0" w:space="0" w:color="auto"/>
        <w:right w:val="none" w:sz="0" w:space="0" w:color="auto"/>
      </w:divBdr>
      <w:divsChild>
        <w:div w:id="1347319547">
          <w:marLeft w:val="446"/>
          <w:marRight w:val="0"/>
          <w:marTop w:val="0"/>
          <w:marBottom w:val="0"/>
          <w:divBdr>
            <w:top w:val="none" w:sz="0" w:space="0" w:color="auto"/>
            <w:left w:val="none" w:sz="0" w:space="0" w:color="auto"/>
            <w:bottom w:val="none" w:sz="0" w:space="0" w:color="auto"/>
            <w:right w:val="none" w:sz="0" w:space="0" w:color="auto"/>
          </w:divBdr>
        </w:div>
        <w:div w:id="1923026283">
          <w:marLeft w:val="446"/>
          <w:marRight w:val="0"/>
          <w:marTop w:val="0"/>
          <w:marBottom w:val="0"/>
          <w:divBdr>
            <w:top w:val="none" w:sz="0" w:space="0" w:color="auto"/>
            <w:left w:val="none" w:sz="0" w:space="0" w:color="auto"/>
            <w:bottom w:val="none" w:sz="0" w:space="0" w:color="auto"/>
            <w:right w:val="none" w:sz="0" w:space="0" w:color="auto"/>
          </w:divBdr>
        </w:div>
      </w:divsChild>
    </w:div>
    <w:div w:id="564150825">
      <w:bodyDiv w:val="1"/>
      <w:marLeft w:val="0"/>
      <w:marRight w:val="0"/>
      <w:marTop w:val="0"/>
      <w:marBottom w:val="0"/>
      <w:divBdr>
        <w:top w:val="none" w:sz="0" w:space="0" w:color="auto"/>
        <w:left w:val="none" w:sz="0" w:space="0" w:color="auto"/>
        <w:bottom w:val="none" w:sz="0" w:space="0" w:color="auto"/>
        <w:right w:val="none" w:sz="0" w:space="0" w:color="auto"/>
      </w:divBdr>
    </w:div>
    <w:div w:id="597560496">
      <w:bodyDiv w:val="1"/>
      <w:marLeft w:val="0"/>
      <w:marRight w:val="0"/>
      <w:marTop w:val="0"/>
      <w:marBottom w:val="0"/>
      <w:divBdr>
        <w:top w:val="none" w:sz="0" w:space="0" w:color="auto"/>
        <w:left w:val="none" w:sz="0" w:space="0" w:color="auto"/>
        <w:bottom w:val="none" w:sz="0" w:space="0" w:color="auto"/>
        <w:right w:val="none" w:sz="0" w:space="0" w:color="auto"/>
      </w:divBdr>
      <w:divsChild>
        <w:div w:id="1487937839">
          <w:marLeft w:val="0"/>
          <w:marRight w:val="0"/>
          <w:marTop w:val="0"/>
          <w:marBottom w:val="0"/>
          <w:divBdr>
            <w:top w:val="none" w:sz="0" w:space="0" w:color="auto"/>
            <w:left w:val="none" w:sz="0" w:space="0" w:color="auto"/>
            <w:bottom w:val="none" w:sz="0" w:space="0" w:color="auto"/>
            <w:right w:val="none" w:sz="0" w:space="0" w:color="auto"/>
          </w:divBdr>
          <w:divsChild>
            <w:div w:id="683751013">
              <w:marLeft w:val="0"/>
              <w:marRight w:val="0"/>
              <w:marTop w:val="0"/>
              <w:marBottom w:val="0"/>
              <w:divBdr>
                <w:top w:val="none" w:sz="0" w:space="0" w:color="auto"/>
                <w:left w:val="none" w:sz="0" w:space="0" w:color="auto"/>
                <w:bottom w:val="none" w:sz="0" w:space="0" w:color="auto"/>
                <w:right w:val="none" w:sz="0" w:space="0" w:color="auto"/>
              </w:divBdr>
              <w:divsChild>
                <w:div w:id="2041710276">
                  <w:marLeft w:val="0"/>
                  <w:marRight w:val="0"/>
                  <w:marTop w:val="0"/>
                  <w:marBottom w:val="0"/>
                  <w:divBdr>
                    <w:top w:val="none" w:sz="0" w:space="0" w:color="auto"/>
                    <w:left w:val="none" w:sz="0" w:space="0" w:color="auto"/>
                    <w:bottom w:val="none" w:sz="0" w:space="0" w:color="auto"/>
                    <w:right w:val="none" w:sz="0" w:space="0" w:color="auto"/>
                  </w:divBdr>
                  <w:divsChild>
                    <w:div w:id="580217470">
                      <w:marLeft w:val="0"/>
                      <w:marRight w:val="0"/>
                      <w:marTop w:val="0"/>
                      <w:marBottom w:val="0"/>
                      <w:divBdr>
                        <w:top w:val="none" w:sz="0" w:space="0" w:color="auto"/>
                        <w:left w:val="none" w:sz="0" w:space="0" w:color="auto"/>
                        <w:bottom w:val="none" w:sz="0" w:space="0" w:color="auto"/>
                        <w:right w:val="none" w:sz="0" w:space="0" w:color="auto"/>
                      </w:divBdr>
                      <w:divsChild>
                        <w:div w:id="1451361378">
                          <w:marLeft w:val="0"/>
                          <w:marRight w:val="0"/>
                          <w:marTop w:val="0"/>
                          <w:marBottom w:val="0"/>
                          <w:divBdr>
                            <w:top w:val="none" w:sz="0" w:space="0" w:color="auto"/>
                            <w:left w:val="none" w:sz="0" w:space="0" w:color="auto"/>
                            <w:bottom w:val="none" w:sz="0" w:space="0" w:color="auto"/>
                            <w:right w:val="none" w:sz="0" w:space="0" w:color="auto"/>
                          </w:divBdr>
                          <w:divsChild>
                            <w:div w:id="335423913">
                              <w:marLeft w:val="0"/>
                              <w:marRight w:val="0"/>
                              <w:marTop w:val="0"/>
                              <w:marBottom w:val="0"/>
                              <w:divBdr>
                                <w:top w:val="none" w:sz="0" w:space="0" w:color="auto"/>
                                <w:left w:val="none" w:sz="0" w:space="0" w:color="auto"/>
                                <w:bottom w:val="none" w:sz="0" w:space="0" w:color="auto"/>
                                <w:right w:val="none" w:sz="0" w:space="0" w:color="auto"/>
                              </w:divBdr>
                              <w:divsChild>
                                <w:div w:id="983042943">
                                  <w:marLeft w:val="0"/>
                                  <w:marRight w:val="0"/>
                                  <w:marTop w:val="0"/>
                                  <w:marBottom w:val="0"/>
                                  <w:divBdr>
                                    <w:top w:val="none" w:sz="0" w:space="0" w:color="auto"/>
                                    <w:left w:val="none" w:sz="0" w:space="0" w:color="auto"/>
                                    <w:bottom w:val="none" w:sz="0" w:space="0" w:color="auto"/>
                                    <w:right w:val="none" w:sz="0" w:space="0" w:color="auto"/>
                                  </w:divBdr>
                                  <w:divsChild>
                                    <w:div w:id="431711237">
                                      <w:marLeft w:val="0"/>
                                      <w:marRight w:val="0"/>
                                      <w:marTop w:val="0"/>
                                      <w:marBottom w:val="0"/>
                                      <w:divBdr>
                                        <w:top w:val="none" w:sz="0" w:space="0" w:color="auto"/>
                                        <w:left w:val="none" w:sz="0" w:space="0" w:color="auto"/>
                                        <w:bottom w:val="none" w:sz="0" w:space="0" w:color="auto"/>
                                        <w:right w:val="none" w:sz="0" w:space="0" w:color="auto"/>
                                      </w:divBdr>
                                      <w:divsChild>
                                        <w:div w:id="99031830">
                                          <w:marLeft w:val="0"/>
                                          <w:marRight w:val="0"/>
                                          <w:marTop w:val="0"/>
                                          <w:marBottom w:val="0"/>
                                          <w:divBdr>
                                            <w:top w:val="none" w:sz="0" w:space="0" w:color="auto"/>
                                            <w:left w:val="none" w:sz="0" w:space="0" w:color="auto"/>
                                            <w:bottom w:val="none" w:sz="0" w:space="0" w:color="auto"/>
                                            <w:right w:val="none" w:sz="0" w:space="0" w:color="auto"/>
                                          </w:divBdr>
                                          <w:divsChild>
                                            <w:div w:id="385418714">
                                              <w:marLeft w:val="0"/>
                                              <w:marRight w:val="0"/>
                                              <w:marTop w:val="0"/>
                                              <w:marBottom w:val="0"/>
                                              <w:divBdr>
                                                <w:top w:val="none" w:sz="0" w:space="0" w:color="auto"/>
                                                <w:left w:val="none" w:sz="0" w:space="0" w:color="auto"/>
                                                <w:bottom w:val="none" w:sz="0" w:space="0" w:color="auto"/>
                                                <w:right w:val="none" w:sz="0" w:space="0" w:color="auto"/>
                                              </w:divBdr>
                                              <w:divsChild>
                                                <w:div w:id="1937593113">
                                                  <w:marLeft w:val="0"/>
                                                  <w:marRight w:val="0"/>
                                                  <w:marTop w:val="0"/>
                                                  <w:marBottom w:val="0"/>
                                                  <w:divBdr>
                                                    <w:top w:val="none" w:sz="0" w:space="0" w:color="auto"/>
                                                    <w:left w:val="none" w:sz="0" w:space="0" w:color="auto"/>
                                                    <w:bottom w:val="none" w:sz="0" w:space="0" w:color="auto"/>
                                                    <w:right w:val="none" w:sz="0" w:space="0" w:color="auto"/>
                                                  </w:divBdr>
                                                  <w:divsChild>
                                                    <w:div w:id="1525823705">
                                                      <w:marLeft w:val="0"/>
                                                      <w:marRight w:val="0"/>
                                                      <w:marTop w:val="0"/>
                                                      <w:marBottom w:val="0"/>
                                                      <w:divBdr>
                                                        <w:top w:val="none" w:sz="0" w:space="0" w:color="auto"/>
                                                        <w:left w:val="none" w:sz="0" w:space="0" w:color="auto"/>
                                                        <w:bottom w:val="none" w:sz="0" w:space="0" w:color="auto"/>
                                                        <w:right w:val="none" w:sz="0" w:space="0" w:color="auto"/>
                                                      </w:divBdr>
                                                      <w:divsChild>
                                                        <w:div w:id="285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923882">
      <w:bodyDiv w:val="1"/>
      <w:marLeft w:val="0"/>
      <w:marRight w:val="0"/>
      <w:marTop w:val="0"/>
      <w:marBottom w:val="0"/>
      <w:divBdr>
        <w:top w:val="none" w:sz="0" w:space="0" w:color="auto"/>
        <w:left w:val="none" w:sz="0" w:space="0" w:color="auto"/>
        <w:bottom w:val="none" w:sz="0" w:space="0" w:color="auto"/>
        <w:right w:val="none" w:sz="0" w:space="0" w:color="auto"/>
      </w:divBdr>
    </w:div>
    <w:div w:id="648872830">
      <w:bodyDiv w:val="1"/>
      <w:marLeft w:val="0"/>
      <w:marRight w:val="0"/>
      <w:marTop w:val="0"/>
      <w:marBottom w:val="0"/>
      <w:divBdr>
        <w:top w:val="none" w:sz="0" w:space="0" w:color="auto"/>
        <w:left w:val="none" w:sz="0" w:space="0" w:color="auto"/>
        <w:bottom w:val="none" w:sz="0" w:space="0" w:color="auto"/>
        <w:right w:val="none" w:sz="0" w:space="0" w:color="auto"/>
      </w:divBdr>
    </w:div>
    <w:div w:id="649528324">
      <w:bodyDiv w:val="1"/>
      <w:marLeft w:val="0"/>
      <w:marRight w:val="0"/>
      <w:marTop w:val="0"/>
      <w:marBottom w:val="0"/>
      <w:divBdr>
        <w:top w:val="none" w:sz="0" w:space="0" w:color="auto"/>
        <w:left w:val="none" w:sz="0" w:space="0" w:color="auto"/>
        <w:bottom w:val="none" w:sz="0" w:space="0" w:color="auto"/>
        <w:right w:val="none" w:sz="0" w:space="0" w:color="auto"/>
      </w:divBdr>
      <w:divsChild>
        <w:div w:id="623123052">
          <w:marLeft w:val="0"/>
          <w:marRight w:val="0"/>
          <w:marTop w:val="0"/>
          <w:marBottom w:val="0"/>
          <w:divBdr>
            <w:top w:val="none" w:sz="0" w:space="0" w:color="auto"/>
            <w:left w:val="none" w:sz="0" w:space="0" w:color="auto"/>
            <w:bottom w:val="none" w:sz="0" w:space="0" w:color="auto"/>
            <w:right w:val="none" w:sz="0" w:space="0" w:color="auto"/>
          </w:divBdr>
          <w:divsChild>
            <w:div w:id="2017417890">
              <w:marLeft w:val="0"/>
              <w:marRight w:val="0"/>
              <w:marTop w:val="0"/>
              <w:marBottom w:val="0"/>
              <w:divBdr>
                <w:top w:val="none" w:sz="0" w:space="0" w:color="auto"/>
                <w:left w:val="none" w:sz="0" w:space="0" w:color="auto"/>
                <w:bottom w:val="none" w:sz="0" w:space="0" w:color="auto"/>
                <w:right w:val="none" w:sz="0" w:space="0" w:color="auto"/>
              </w:divBdr>
              <w:divsChild>
                <w:div w:id="1749695689">
                  <w:marLeft w:val="0"/>
                  <w:marRight w:val="0"/>
                  <w:marTop w:val="0"/>
                  <w:marBottom w:val="0"/>
                  <w:divBdr>
                    <w:top w:val="none" w:sz="0" w:space="0" w:color="auto"/>
                    <w:left w:val="none" w:sz="0" w:space="0" w:color="auto"/>
                    <w:bottom w:val="none" w:sz="0" w:space="0" w:color="auto"/>
                    <w:right w:val="none" w:sz="0" w:space="0" w:color="auto"/>
                  </w:divBdr>
                  <w:divsChild>
                    <w:div w:id="117575799">
                      <w:marLeft w:val="0"/>
                      <w:marRight w:val="0"/>
                      <w:marTop w:val="0"/>
                      <w:marBottom w:val="0"/>
                      <w:divBdr>
                        <w:top w:val="none" w:sz="0" w:space="0" w:color="auto"/>
                        <w:left w:val="none" w:sz="0" w:space="0" w:color="auto"/>
                        <w:bottom w:val="none" w:sz="0" w:space="0" w:color="auto"/>
                        <w:right w:val="none" w:sz="0" w:space="0" w:color="auto"/>
                      </w:divBdr>
                      <w:divsChild>
                        <w:div w:id="764035644">
                          <w:marLeft w:val="0"/>
                          <w:marRight w:val="0"/>
                          <w:marTop w:val="0"/>
                          <w:marBottom w:val="0"/>
                          <w:divBdr>
                            <w:top w:val="none" w:sz="0" w:space="0" w:color="auto"/>
                            <w:left w:val="none" w:sz="0" w:space="0" w:color="auto"/>
                            <w:bottom w:val="none" w:sz="0" w:space="0" w:color="auto"/>
                            <w:right w:val="none" w:sz="0" w:space="0" w:color="auto"/>
                          </w:divBdr>
                        </w:div>
                      </w:divsChild>
                    </w:div>
                    <w:div w:id="692463056">
                      <w:marLeft w:val="0"/>
                      <w:marRight w:val="0"/>
                      <w:marTop w:val="0"/>
                      <w:marBottom w:val="360"/>
                      <w:divBdr>
                        <w:top w:val="none" w:sz="0" w:space="0" w:color="auto"/>
                        <w:left w:val="none" w:sz="0" w:space="0" w:color="auto"/>
                        <w:bottom w:val="none" w:sz="0" w:space="0" w:color="auto"/>
                        <w:right w:val="none" w:sz="0" w:space="0" w:color="auto"/>
                      </w:divBdr>
                      <w:divsChild>
                        <w:div w:id="1864830047">
                          <w:marLeft w:val="0"/>
                          <w:marRight w:val="0"/>
                          <w:marTop w:val="0"/>
                          <w:marBottom w:val="0"/>
                          <w:divBdr>
                            <w:top w:val="none" w:sz="0" w:space="0" w:color="auto"/>
                            <w:left w:val="none" w:sz="0" w:space="0" w:color="auto"/>
                            <w:bottom w:val="none" w:sz="0" w:space="0" w:color="auto"/>
                            <w:right w:val="none" w:sz="0" w:space="0" w:color="auto"/>
                          </w:divBdr>
                          <w:divsChild>
                            <w:div w:id="809244676">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1611473601">
                      <w:marLeft w:val="0"/>
                      <w:marRight w:val="0"/>
                      <w:marTop w:val="0"/>
                      <w:marBottom w:val="0"/>
                      <w:divBdr>
                        <w:top w:val="none" w:sz="0" w:space="0" w:color="auto"/>
                        <w:left w:val="none" w:sz="0" w:space="0" w:color="auto"/>
                        <w:bottom w:val="none" w:sz="0" w:space="0" w:color="auto"/>
                        <w:right w:val="none" w:sz="0" w:space="0" w:color="auto"/>
                      </w:divBdr>
                      <w:divsChild>
                        <w:div w:id="978000110">
                          <w:marLeft w:val="0"/>
                          <w:marRight w:val="0"/>
                          <w:marTop w:val="0"/>
                          <w:marBottom w:val="0"/>
                          <w:divBdr>
                            <w:top w:val="none" w:sz="0" w:space="0" w:color="auto"/>
                            <w:left w:val="none" w:sz="0" w:space="0" w:color="auto"/>
                            <w:bottom w:val="none" w:sz="0" w:space="0" w:color="auto"/>
                            <w:right w:val="none" w:sz="0" w:space="0" w:color="auto"/>
                          </w:divBdr>
                        </w:div>
                      </w:divsChild>
                    </w:div>
                    <w:div w:id="1986396274">
                      <w:marLeft w:val="0"/>
                      <w:marRight w:val="0"/>
                      <w:marTop w:val="0"/>
                      <w:marBottom w:val="0"/>
                      <w:divBdr>
                        <w:top w:val="none" w:sz="0" w:space="0" w:color="auto"/>
                        <w:left w:val="none" w:sz="0" w:space="0" w:color="auto"/>
                        <w:bottom w:val="none" w:sz="0" w:space="0" w:color="auto"/>
                        <w:right w:val="none" w:sz="0" w:space="0" w:color="auto"/>
                      </w:divBdr>
                      <w:divsChild>
                        <w:div w:id="460539308">
                          <w:marLeft w:val="0"/>
                          <w:marRight w:val="0"/>
                          <w:marTop w:val="0"/>
                          <w:marBottom w:val="0"/>
                          <w:divBdr>
                            <w:top w:val="none" w:sz="0" w:space="0" w:color="auto"/>
                            <w:left w:val="none" w:sz="0" w:space="0" w:color="auto"/>
                            <w:bottom w:val="none" w:sz="0" w:space="0" w:color="auto"/>
                            <w:right w:val="none" w:sz="0" w:space="0" w:color="auto"/>
                          </w:divBdr>
                          <w:divsChild>
                            <w:div w:id="913469865">
                              <w:marLeft w:val="0"/>
                              <w:marRight w:val="0"/>
                              <w:marTop w:val="0"/>
                              <w:marBottom w:val="0"/>
                              <w:divBdr>
                                <w:top w:val="none" w:sz="0" w:space="0" w:color="auto"/>
                                <w:left w:val="none" w:sz="0" w:space="0" w:color="auto"/>
                                <w:bottom w:val="none" w:sz="0" w:space="0" w:color="auto"/>
                                <w:right w:val="none" w:sz="0" w:space="0" w:color="auto"/>
                              </w:divBdr>
                              <w:divsChild>
                                <w:div w:id="796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5542">
          <w:marLeft w:val="0"/>
          <w:marRight w:val="0"/>
          <w:marTop w:val="0"/>
          <w:marBottom w:val="0"/>
          <w:divBdr>
            <w:top w:val="none" w:sz="0" w:space="0" w:color="auto"/>
            <w:left w:val="none" w:sz="0" w:space="0" w:color="auto"/>
            <w:bottom w:val="none" w:sz="0" w:space="0" w:color="auto"/>
            <w:right w:val="none" w:sz="0" w:space="0" w:color="auto"/>
          </w:divBdr>
        </w:div>
      </w:divsChild>
    </w:div>
    <w:div w:id="665280967">
      <w:bodyDiv w:val="1"/>
      <w:marLeft w:val="0"/>
      <w:marRight w:val="0"/>
      <w:marTop w:val="0"/>
      <w:marBottom w:val="0"/>
      <w:divBdr>
        <w:top w:val="none" w:sz="0" w:space="0" w:color="auto"/>
        <w:left w:val="none" w:sz="0" w:space="0" w:color="auto"/>
        <w:bottom w:val="none" w:sz="0" w:space="0" w:color="auto"/>
        <w:right w:val="none" w:sz="0" w:space="0" w:color="auto"/>
      </w:divBdr>
    </w:div>
    <w:div w:id="682367610">
      <w:bodyDiv w:val="1"/>
      <w:marLeft w:val="0"/>
      <w:marRight w:val="0"/>
      <w:marTop w:val="0"/>
      <w:marBottom w:val="0"/>
      <w:divBdr>
        <w:top w:val="none" w:sz="0" w:space="0" w:color="auto"/>
        <w:left w:val="none" w:sz="0" w:space="0" w:color="auto"/>
        <w:bottom w:val="none" w:sz="0" w:space="0" w:color="auto"/>
        <w:right w:val="none" w:sz="0" w:space="0" w:color="auto"/>
      </w:divBdr>
    </w:div>
    <w:div w:id="684012937">
      <w:bodyDiv w:val="1"/>
      <w:marLeft w:val="0"/>
      <w:marRight w:val="0"/>
      <w:marTop w:val="0"/>
      <w:marBottom w:val="0"/>
      <w:divBdr>
        <w:top w:val="none" w:sz="0" w:space="0" w:color="auto"/>
        <w:left w:val="none" w:sz="0" w:space="0" w:color="auto"/>
        <w:bottom w:val="none" w:sz="0" w:space="0" w:color="auto"/>
        <w:right w:val="none" w:sz="0" w:space="0" w:color="auto"/>
      </w:divBdr>
    </w:div>
    <w:div w:id="734746639">
      <w:bodyDiv w:val="1"/>
      <w:marLeft w:val="0"/>
      <w:marRight w:val="0"/>
      <w:marTop w:val="0"/>
      <w:marBottom w:val="0"/>
      <w:divBdr>
        <w:top w:val="none" w:sz="0" w:space="0" w:color="auto"/>
        <w:left w:val="none" w:sz="0" w:space="0" w:color="auto"/>
        <w:bottom w:val="none" w:sz="0" w:space="0" w:color="auto"/>
        <w:right w:val="none" w:sz="0" w:space="0" w:color="auto"/>
      </w:divBdr>
      <w:divsChild>
        <w:div w:id="1912424301">
          <w:marLeft w:val="0"/>
          <w:marRight w:val="0"/>
          <w:marTop w:val="0"/>
          <w:marBottom w:val="0"/>
          <w:divBdr>
            <w:top w:val="none" w:sz="0" w:space="0" w:color="auto"/>
            <w:left w:val="none" w:sz="0" w:space="0" w:color="auto"/>
            <w:bottom w:val="none" w:sz="0" w:space="0" w:color="auto"/>
            <w:right w:val="none" w:sz="0" w:space="0" w:color="auto"/>
          </w:divBdr>
        </w:div>
      </w:divsChild>
    </w:div>
    <w:div w:id="764690618">
      <w:bodyDiv w:val="1"/>
      <w:marLeft w:val="0"/>
      <w:marRight w:val="0"/>
      <w:marTop w:val="0"/>
      <w:marBottom w:val="0"/>
      <w:divBdr>
        <w:top w:val="none" w:sz="0" w:space="0" w:color="auto"/>
        <w:left w:val="none" w:sz="0" w:space="0" w:color="auto"/>
        <w:bottom w:val="none" w:sz="0" w:space="0" w:color="auto"/>
        <w:right w:val="none" w:sz="0" w:space="0" w:color="auto"/>
      </w:divBdr>
    </w:div>
    <w:div w:id="788546619">
      <w:bodyDiv w:val="1"/>
      <w:marLeft w:val="0"/>
      <w:marRight w:val="0"/>
      <w:marTop w:val="0"/>
      <w:marBottom w:val="0"/>
      <w:divBdr>
        <w:top w:val="none" w:sz="0" w:space="0" w:color="auto"/>
        <w:left w:val="none" w:sz="0" w:space="0" w:color="auto"/>
        <w:bottom w:val="none" w:sz="0" w:space="0" w:color="auto"/>
        <w:right w:val="none" w:sz="0" w:space="0" w:color="auto"/>
      </w:divBdr>
    </w:div>
    <w:div w:id="789398614">
      <w:bodyDiv w:val="1"/>
      <w:marLeft w:val="0"/>
      <w:marRight w:val="0"/>
      <w:marTop w:val="0"/>
      <w:marBottom w:val="0"/>
      <w:divBdr>
        <w:top w:val="none" w:sz="0" w:space="0" w:color="auto"/>
        <w:left w:val="none" w:sz="0" w:space="0" w:color="auto"/>
        <w:bottom w:val="none" w:sz="0" w:space="0" w:color="auto"/>
        <w:right w:val="none" w:sz="0" w:space="0" w:color="auto"/>
      </w:divBdr>
    </w:div>
    <w:div w:id="792864430">
      <w:bodyDiv w:val="1"/>
      <w:marLeft w:val="0"/>
      <w:marRight w:val="0"/>
      <w:marTop w:val="0"/>
      <w:marBottom w:val="0"/>
      <w:divBdr>
        <w:top w:val="none" w:sz="0" w:space="0" w:color="auto"/>
        <w:left w:val="none" w:sz="0" w:space="0" w:color="auto"/>
        <w:bottom w:val="none" w:sz="0" w:space="0" w:color="auto"/>
        <w:right w:val="none" w:sz="0" w:space="0" w:color="auto"/>
      </w:divBdr>
    </w:div>
    <w:div w:id="817183977">
      <w:bodyDiv w:val="1"/>
      <w:marLeft w:val="0"/>
      <w:marRight w:val="0"/>
      <w:marTop w:val="0"/>
      <w:marBottom w:val="0"/>
      <w:divBdr>
        <w:top w:val="none" w:sz="0" w:space="0" w:color="auto"/>
        <w:left w:val="none" w:sz="0" w:space="0" w:color="auto"/>
        <w:bottom w:val="none" w:sz="0" w:space="0" w:color="auto"/>
        <w:right w:val="none" w:sz="0" w:space="0" w:color="auto"/>
      </w:divBdr>
    </w:div>
    <w:div w:id="824393961">
      <w:bodyDiv w:val="1"/>
      <w:marLeft w:val="0"/>
      <w:marRight w:val="0"/>
      <w:marTop w:val="0"/>
      <w:marBottom w:val="0"/>
      <w:divBdr>
        <w:top w:val="none" w:sz="0" w:space="0" w:color="auto"/>
        <w:left w:val="none" w:sz="0" w:space="0" w:color="auto"/>
        <w:bottom w:val="none" w:sz="0" w:space="0" w:color="auto"/>
        <w:right w:val="none" w:sz="0" w:space="0" w:color="auto"/>
      </w:divBdr>
    </w:div>
    <w:div w:id="861163681">
      <w:bodyDiv w:val="1"/>
      <w:marLeft w:val="0"/>
      <w:marRight w:val="0"/>
      <w:marTop w:val="0"/>
      <w:marBottom w:val="0"/>
      <w:divBdr>
        <w:top w:val="none" w:sz="0" w:space="0" w:color="auto"/>
        <w:left w:val="none" w:sz="0" w:space="0" w:color="auto"/>
        <w:bottom w:val="none" w:sz="0" w:space="0" w:color="auto"/>
        <w:right w:val="none" w:sz="0" w:space="0" w:color="auto"/>
      </w:divBdr>
    </w:div>
    <w:div w:id="864828989">
      <w:bodyDiv w:val="1"/>
      <w:marLeft w:val="0"/>
      <w:marRight w:val="0"/>
      <w:marTop w:val="0"/>
      <w:marBottom w:val="0"/>
      <w:divBdr>
        <w:top w:val="none" w:sz="0" w:space="0" w:color="auto"/>
        <w:left w:val="none" w:sz="0" w:space="0" w:color="auto"/>
        <w:bottom w:val="none" w:sz="0" w:space="0" w:color="auto"/>
        <w:right w:val="none" w:sz="0" w:space="0" w:color="auto"/>
      </w:divBdr>
    </w:div>
    <w:div w:id="881671346">
      <w:bodyDiv w:val="1"/>
      <w:marLeft w:val="0"/>
      <w:marRight w:val="0"/>
      <w:marTop w:val="0"/>
      <w:marBottom w:val="0"/>
      <w:divBdr>
        <w:top w:val="none" w:sz="0" w:space="0" w:color="auto"/>
        <w:left w:val="none" w:sz="0" w:space="0" w:color="auto"/>
        <w:bottom w:val="none" w:sz="0" w:space="0" w:color="auto"/>
        <w:right w:val="none" w:sz="0" w:space="0" w:color="auto"/>
      </w:divBdr>
    </w:div>
    <w:div w:id="911814505">
      <w:bodyDiv w:val="1"/>
      <w:marLeft w:val="0"/>
      <w:marRight w:val="0"/>
      <w:marTop w:val="0"/>
      <w:marBottom w:val="0"/>
      <w:divBdr>
        <w:top w:val="none" w:sz="0" w:space="0" w:color="auto"/>
        <w:left w:val="none" w:sz="0" w:space="0" w:color="auto"/>
        <w:bottom w:val="none" w:sz="0" w:space="0" w:color="auto"/>
        <w:right w:val="none" w:sz="0" w:space="0" w:color="auto"/>
      </w:divBdr>
      <w:divsChild>
        <w:div w:id="350960882">
          <w:marLeft w:val="0"/>
          <w:marRight w:val="0"/>
          <w:marTop w:val="0"/>
          <w:marBottom w:val="0"/>
          <w:divBdr>
            <w:top w:val="none" w:sz="0" w:space="0" w:color="auto"/>
            <w:left w:val="none" w:sz="0" w:space="0" w:color="auto"/>
            <w:bottom w:val="none" w:sz="0" w:space="0" w:color="auto"/>
            <w:right w:val="none" w:sz="0" w:space="0" w:color="auto"/>
          </w:divBdr>
          <w:divsChild>
            <w:div w:id="669940885">
              <w:marLeft w:val="0"/>
              <w:marRight w:val="0"/>
              <w:marTop w:val="0"/>
              <w:marBottom w:val="0"/>
              <w:divBdr>
                <w:top w:val="none" w:sz="0" w:space="0" w:color="auto"/>
                <w:left w:val="none" w:sz="0" w:space="0" w:color="auto"/>
                <w:bottom w:val="none" w:sz="0" w:space="0" w:color="auto"/>
                <w:right w:val="none" w:sz="0" w:space="0" w:color="auto"/>
              </w:divBdr>
              <w:divsChild>
                <w:div w:id="9306">
                  <w:marLeft w:val="0"/>
                  <w:marRight w:val="0"/>
                  <w:marTop w:val="0"/>
                  <w:marBottom w:val="0"/>
                  <w:divBdr>
                    <w:top w:val="none" w:sz="0" w:space="0" w:color="auto"/>
                    <w:left w:val="none" w:sz="0" w:space="0" w:color="auto"/>
                    <w:bottom w:val="none" w:sz="0" w:space="0" w:color="auto"/>
                    <w:right w:val="none" w:sz="0" w:space="0" w:color="auto"/>
                  </w:divBdr>
                  <w:divsChild>
                    <w:div w:id="890270604">
                      <w:marLeft w:val="0"/>
                      <w:marRight w:val="0"/>
                      <w:marTop w:val="0"/>
                      <w:marBottom w:val="0"/>
                      <w:divBdr>
                        <w:top w:val="none" w:sz="0" w:space="0" w:color="auto"/>
                        <w:left w:val="none" w:sz="0" w:space="0" w:color="auto"/>
                        <w:bottom w:val="none" w:sz="0" w:space="0" w:color="auto"/>
                        <w:right w:val="none" w:sz="0" w:space="0" w:color="auto"/>
                      </w:divBdr>
                      <w:divsChild>
                        <w:div w:id="704411080">
                          <w:marLeft w:val="0"/>
                          <w:marRight w:val="0"/>
                          <w:marTop w:val="0"/>
                          <w:marBottom w:val="0"/>
                          <w:divBdr>
                            <w:top w:val="none" w:sz="0" w:space="0" w:color="auto"/>
                            <w:left w:val="none" w:sz="0" w:space="0" w:color="auto"/>
                            <w:bottom w:val="none" w:sz="0" w:space="0" w:color="auto"/>
                            <w:right w:val="none" w:sz="0" w:space="0" w:color="auto"/>
                          </w:divBdr>
                        </w:div>
                      </w:divsChild>
                    </w:div>
                    <w:div w:id="1407610233">
                      <w:marLeft w:val="0"/>
                      <w:marRight w:val="0"/>
                      <w:marTop w:val="0"/>
                      <w:marBottom w:val="0"/>
                      <w:divBdr>
                        <w:top w:val="none" w:sz="0" w:space="0" w:color="auto"/>
                        <w:left w:val="none" w:sz="0" w:space="0" w:color="auto"/>
                        <w:bottom w:val="none" w:sz="0" w:space="0" w:color="auto"/>
                        <w:right w:val="none" w:sz="0" w:space="0" w:color="auto"/>
                      </w:divBdr>
                      <w:divsChild>
                        <w:div w:id="2015960638">
                          <w:marLeft w:val="0"/>
                          <w:marRight w:val="0"/>
                          <w:marTop w:val="0"/>
                          <w:marBottom w:val="0"/>
                          <w:divBdr>
                            <w:top w:val="none" w:sz="0" w:space="0" w:color="auto"/>
                            <w:left w:val="none" w:sz="0" w:space="0" w:color="auto"/>
                            <w:bottom w:val="none" w:sz="0" w:space="0" w:color="auto"/>
                            <w:right w:val="none" w:sz="0" w:space="0" w:color="auto"/>
                          </w:divBdr>
                          <w:divsChild>
                            <w:div w:id="1934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765">
                      <w:marLeft w:val="0"/>
                      <w:marRight w:val="0"/>
                      <w:marTop w:val="0"/>
                      <w:marBottom w:val="0"/>
                      <w:divBdr>
                        <w:top w:val="none" w:sz="0" w:space="0" w:color="auto"/>
                        <w:left w:val="none" w:sz="0" w:space="0" w:color="auto"/>
                        <w:bottom w:val="none" w:sz="0" w:space="0" w:color="auto"/>
                        <w:right w:val="none" w:sz="0" w:space="0" w:color="auto"/>
                      </w:divBdr>
                      <w:divsChild>
                        <w:div w:id="1560897960">
                          <w:marLeft w:val="0"/>
                          <w:marRight w:val="0"/>
                          <w:marTop w:val="0"/>
                          <w:marBottom w:val="0"/>
                          <w:divBdr>
                            <w:top w:val="none" w:sz="0" w:space="0" w:color="auto"/>
                            <w:left w:val="none" w:sz="0" w:space="0" w:color="auto"/>
                            <w:bottom w:val="none" w:sz="0" w:space="0" w:color="auto"/>
                            <w:right w:val="none" w:sz="0" w:space="0" w:color="auto"/>
                          </w:divBdr>
                        </w:div>
                      </w:divsChild>
                    </w:div>
                    <w:div w:id="2104719416">
                      <w:marLeft w:val="0"/>
                      <w:marRight w:val="0"/>
                      <w:marTop w:val="0"/>
                      <w:marBottom w:val="0"/>
                      <w:divBdr>
                        <w:top w:val="none" w:sz="0" w:space="0" w:color="auto"/>
                        <w:left w:val="none" w:sz="0" w:space="0" w:color="auto"/>
                        <w:bottom w:val="none" w:sz="0" w:space="0" w:color="auto"/>
                        <w:right w:val="none" w:sz="0" w:space="0" w:color="auto"/>
                      </w:divBdr>
                      <w:divsChild>
                        <w:div w:id="700008963">
                          <w:marLeft w:val="0"/>
                          <w:marRight w:val="0"/>
                          <w:marTop w:val="0"/>
                          <w:marBottom w:val="0"/>
                          <w:divBdr>
                            <w:top w:val="none" w:sz="0" w:space="0" w:color="auto"/>
                            <w:left w:val="none" w:sz="0" w:space="0" w:color="auto"/>
                            <w:bottom w:val="none" w:sz="0" w:space="0" w:color="auto"/>
                            <w:right w:val="none" w:sz="0" w:space="0" w:color="auto"/>
                          </w:divBdr>
                          <w:divsChild>
                            <w:div w:id="459300691">
                              <w:marLeft w:val="0"/>
                              <w:marRight w:val="0"/>
                              <w:marTop w:val="0"/>
                              <w:marBottom w:val="0"/>
                              <w:divBdr>
                                <w:top w:val="none" w:sz="0" w:space="0" w:color="auto"/>
                                <w:left w:val="none" w:sz="0" w:space="0" w:color="auto"/>
                                <w:bottom w:val="none" w:sz="0" w:space="0" w:color="auto"/>
                                <w:right w:val="none" w:sz="0" w:space="0" w:color="auto"/>
                              </w:divBdr>
                              <w:divsChild>
                                <w:div w:id="1074550634">
                                  <w:marLeft w:val="0"/>
                                  <w:marRight w:val="0"/>
                                  <w:marTop w:val="0"/>
                                  <w:marBottom w:val="0"/>
                                  <w:divBdr>
                                    <w:top w:val="none" w:sz="0" w:space="0" w:color="auto"/>
                                    <w:left w:val="none" w:sz="0" w:space="0" w:color="auto"/>
                                    <w:bottom w:val="none" w:sz="0" w:space="0" w:color="auto"/>
                                    <w:right w:val="none" w:sz="0" w:space="0" w:color="auto"/>
                                  </w:divBdr>
                                  <w:divsChild>
                                    <w:div w:id="1397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11917">
          <w:marLeft w:val="0"/>
          <w:marRight w:val="0"/>
          <w:marTop w:val="0"/>
          <w:marBottom w:val="0"/>
          <w:divBdr>
            <w:top w:val="none" w:sz="0" w:space="0" w:color="auto"/>
            <w:left w:val="none" w:sz="0" w:space="0" w:color="auto"/>
            <w:bottom w:val="none" w:sz="0" w:space="0" w:color="auto"/>
            <w:right w:val="none" w:sz="0" w:space="0" w:color="auto"/>
          </w:divBdr>
        </w:div>
      </w:divsChild>
    </w:div>
    <w:div w:id="922035855">
      <w:bodyDiv w:val="1"/>
      <w:marLeft w:val="0"/>
      <w:marRight w:val="0"/>
      <w:marTop w:val="0"/>
      <w:marBottom w:val="0"/>
      <w:divBdr>
        <w:top w:val="none" w:sz="0" w:space="0" w:color="auto"/>
        <w:left w:val="none" w:sz="0" w:space="0" w:color="auto"/>
        <w:bottom w:val="none" w:sz="0" w:space="0" w:color="auto"/>
        <w:right w:val="none" w:sz="0" w:space="0" w:color="auto"/>
      </w:divBdr>
    </w:div>
    <w:div w:id="925572697">
      <w:bodyDiv w:val="1"/>
      <w:marLeft w:val="0"/>
      <w:marRight w:val="0"/>
      <w:marTop w:val="0"/>
      <w:marBottom w:val="0"/>
      <w:divBdr>
        <w:top w:val="none" w:sz="0" w:space="0" w:color="auto"/>
        <w:left w:val="none" w:sz="0" w:space="0" w:color="auto"/>
        <w:bottom w:val="none" w:sz="0" w:space="0" w:color="auto"/>
        <w:right w:val="none" w:sz="0" w:space="0" w:color="auto"/>
      </w:divBdr>
    </w:div>
    <w:div w:id="933170570">
      <w:bodyDiv w:val="1"/>
      <w:marLeft w:val="0"/>
      <w:marRight w:val="0"/>
      <w:marTop w:val="0"/>
      <w:marBottom w:val="0"/>
      <w:divBdr>
        <w:top w:val="none" w:sz="0" w:space="0" w:color="auto"/>
        <w:left w:val="none" w:sz="0" w:space="0" w:color="auto"/>
        <w:bottom w:val="none" w:sz="0" w:space="0" w:color="auto"/>
        <w:right w:val="none" w:sz="0" w:space="0" w:color="auto"/>
      </w:divBdr>
    </w:div>
    <w:div w:id="944577862">
      <w:bodyDiv w:val="1"/>
      <w:marLeft w:val="0"/>
      <w:marRight w:val="0"/>
      <w:marTop w:val="0"/>
      <w:marBottom w:val="0"/>
      <w:divBdr>
        <w:top w:val="none" w:sz="0" w:space="0" w:color="auto"/>
        <w:left w:val="none" w:sz="0" w:space="0" w:color="auto"/>
        <w:bottom w:val="none" w:sz="0" w:space="0" w:color="auto"/>
        <w:right w:val="none" w:sz="0" w:space="0" w:color="auto"/>
      </w:divBdr>
    </w:div>
    <w:div w:id="949776654">
      <w:bodyDiv w:val="1"/>
      <w:marLeft w:val="0"/>
      <w:marRight w:val="0"/>
      <w:marTop w:val="0"/>
      <w:marBottom w:val="0"/>
      <w:divBdr>
        <w:top w:val="none" w:sz="0" w:space="0" w:color="auto"/>
        <w:left w:val="none" w:sz="0" w:space="0" w:color="auto"/>
        <w:bottom w:val="none" w:sz="0" w:space="0" w:color="auto"/>
        <w:right w:val="none" w:sz="0" w:space="0" w:color="auto"/>
      </w:divBdr>
    </w:div>
    <w:div w:id="972978517">
      <w:bodyDiv w:val="1"/>
      <w:marLeft w:val="0"/>
      <w:marRight w:val="0"/>
      <w:marTop w:val="0"/>
      <w:marBottom w:val="0"/>
      <w:divBdr>
        <w:top w:val="none" w:sz="0" w:space="0" w:color="auto"/>
        <w:left w:val="none" w:sz="0" w:space="0" w:color="auto"/>
        <w:bottom w:val="none" w:sz="0" w:space="0" w:color="auto"/>
        <w:right w:val="none" w:sz="0" w:space="0" w:color="auto"/>
      </w:divBdr>
    </w:div>
    <w:div w:id="1011951685">
      <w:bodyDiv w:val="1"/>
      <w:marLeft w:val="0"/>
      <w:marRight w:val="0"/>
      <w:marTop w:val="0"/>
      <w:marBottom w:val="0"/>
      <w:divBdr>
        <w:top w:val="none" w:sz="0" w:space="0" w:color="auto"/>
        <w:left w:val="none" w:sz="0" w:space="0" w:color="auto"/>
        <w:bottom w:val="none" w:sz="0" w:space="0" w:color="auto"/>
        <w:right w:val="none" w:sz="0" w:space="0" w:color="auto"/>
      </w:divBdr>
    </w:div>
    <w:div w:id="1012680821">
      <w:bodyDiv w:val="1"/>
      <w:marLeft w:val="0"/>
      <w:marRight w:val="0"/>
      <w:marTop w:val="0"/>
      <w:marBottom w:val="0"/>
      <w:divBdr>
        <w:top w:val="none" w:sz="0" w:space="0" w:color="auto"/>
        <w:left w:val="none" w:sz="0" w:space="0" w:color="auto"/>
        <w:bottom w:val="none" w:sz="0" w:space="0" w:color="auto"/>
        <w:right w:val="none" w:sz="0" w:space="0" w:color="auto"/>
      </w:divBdr>
    </w:div>
    <w:div w:id="1032533559">
      <w:bodyDiv w:val="1"/>
      <w:marLeft w:val="0"/>
      <w:marRight w:val="0"/>
      <w:marTop w:val="0"/>
      <w:marBottom w:val="0"/>
      <w:divBdr>
        <w:top w:val="none" w:sz="0" w:space="0" w:color="auto"/>
        <w:left w:val="none" w:sz="0" w:space="0" w:color="auto"/>
        <w:bottom w:val="none" w:sz="0" w:space="0" w:color="auto"/>
        <w:right w:val="none" w:sz="0" w:space="0" w:color="auto"/>
      </w:divBdr>
      <w:divsChild>
        <w:div w:id="2033870873">
          <w:marLeft w:val="418"/>
          <w:marRight w:val="0"/>
          <w:marTop w:val="160"/>
          <w:marBottom w:val="0"/>
          <w:divBdr>
            <w:top w:val="none" w:sz="0" w:space="0" w:color="auto"/>
            <w:left w:val="none" w:sz="0" w:space="0" w:color="auto"/>
            <w:bottom w:val="none" w:sz="0" w:space="0" w:color="auto"/>
            <w:right w:val="none" w:sz="0" w:space="0" w:color="auto"/>
          </w:divBdr>
        </w:div>
      </w:divsChild>
    </w:div>
    <w:div w:id="1037509283">
      <w:bodyDiv w:val="1"/>
      <w:marLeft w:val="0"/>
      <w:marRight w:val="0"/>
      <w:marTop w:val="0"/>
      <w:marBottom w:val="0"/>
      <w:divBdr>
        <w:top w:val="none" w:sz="0" w:space="0" w:color="auto"/>
        <w:left w:val="none" w:sz="0" w:space="0" w:color="auto"/>
        <w:bottom w:val="none" w:sz="0" w:space="0" w:color="auto"/>
        <w:right w:val="none" w:sz="0" w:space="0" w:color="auto"/>
      </w:divBdr>
    </w:div>
    <w:div w:id="1047267524">
      <w:bodyDiv w:val="1"/>
      <w:marLeft w:val="0"/>
      <w:marRight w:val="0"/>
      <w:marTop w:val="0"/>
      <w:marBottom w:val="0"/>
      <w:divBdr>
        <w:top w:val="none" w:sz="0" w:space="0" w:color="auto"/>
        <w:left w:val="none" w:sz="0" w:space="0" w:color="auto"/>
        <w:bottom w:val="none" w:sz="0" w:space="0" w:color="auto"/>
        <w:right w:val="none" w:sz="0" w:space="0" w:color="auto"/>
      </w:divBdr>
    </w:div>
    <w:div w:id="1071269525">
      <w:bodyDiv w:val="1"/>
      <w:marLeft w:val="0"/>
      <w:marRight w:val="0"/>
      <w:marTop w:val="0"/>
      <w:marBottom w:val="0"/>
      <w:divBdr>
        <w:top w:val="none" w:sz="0" w:space="0" w:color="auto"/>
        <w:left w:val="none" w:sz="0" w:space="0" w:color="auto"/>
        <w:bottom w:val="none" w:sz="0" w:space="0" w:color="auto"/>
        <w:right w:val="none" w:sz="0" w:space="0" w:color="auto"/>
      </w:divBdr>
    </w:div>
    <w:div w:id="1074624447">
      <w:bodyDiv w:val="1"/>
      <w:marLeft w:val="0"/>
      <w:marRight w:val="0"/>
      <w:marTop w:val="0"/>
      <w:marBottom w:val="0"/>
      <w:divBdr>
        <w:top w:val="none" w:sz="0" w:space="0" w:color="auto"/>
        <w:left w:val="none" w:sz="0" w:space="0" w:color="auto"/>
        <w:bottom w:val="none" w:sz="0" w:space="0" w:color="auto"/>
        <w:right w:val="none" w:sz="0" w:space="0" w:color="auto"/>
      </w:divBdr>
    </w:div>
    <w:div w:id="1086803290">
      <w:bodyDiv w:val="1"/>
      <w:marLeft w:val="0"/>
      <w:marRight w:val="0"/>
      <w:marTop w:val="0"/>
      <w:marBottom w:val="0"/>
      <w:divBdr>
        <w:top w:val="none" w:sz="0" w:space="0" w:color="auto"/>
        <w:left w:val="none" w:sz="0" w:space="0" w:color="auto"/>
        <w:bottom w:val="none" w:sz="0" w:space="0" w:color="auto"/>
        <w:right w:val="none" w:sz="0" w:space="0" w:color="auto"/>
      </w:divBdr>
    </w:div>
    <w:div w:id="1116603392">
      <w:bodyDiv w:val="1"/>
      <w:marLeft w:val="0"/>
      <w:marRight w:val="0"/>
      <w:marTop w:val="0"/>
      <w:marBottom w:val="0"/>
      <w:divBdr>
        <w:top w:val="none" w:sz="0" w:space="0" w:color="auto"/>
        <w:left w:val="none" w:sz="0" w:space="0" w:color="auto"/>
        <w:bottom w:val="none" w:sz="0" w:space="0" w:color="auto"/>
        <w:right w:val="none" w:sz="0" w:space="0" w:color="auto"/>
      </w:divBdr>
    </w:div>
    <w:div w:id="1121726369">
      <w:bodyDiv w:val="1"/>
      <w:marLeft w:val="0"/>
      <w:marRight w:val="0"/>
      <w:marTop w:val="0"/>
      <w:marBottom w:val="0"/>
      <w:divBdr>
        <w:top w:val="none" w:sz="0" w:space="0" w:color="auto"/>
        <w:left w:val="none" w:sz="0" w:space="0" w:color="auto"/>
        <w:bottom w:val="none" w:sz="0" w:space="0" w:color="auto"/>
        <w:right w:val="none" w:sz="0" w:space="0" w:color="auto"/>
      </w:divBdr>
    </w:div>
    <w:div w:id="1122190966">
      <w:bodyDiv w:val="1"/>
      <w:marLeft w:val="0"/>
      <w:marRight w:val="0"/>
      <w:marTop w:val="0"/>
      <w:marBottom w:val="0"/>
      <w:divBdr>
        <w:top w:val="none" w:sz="0" w:space="0" w:color="auto"/>
        <w:left w:val="none" w:sz="0" w:space="0" w:color="auto"/>
        <w:bottom w:val="none" w:sz="0" w:space="0" w:color="auto"/>
        <w:right w:val="none" w:sz="0" w:space="0" w:color="auto"/>
      </w:divBdr>
      <w:divsChild>
        <w:div w:id="259989935">
          <w:marLeft w:val="0"/>
          <w:marRight w:val="0"/>
          <w:marTop w:val="0"/>
          <w:marBottom w:val="0"/>
          <w:divBdr>
            <w:top w:val="none" w:sz="0" w:space="0" w:color="auto"/>
            <w:left w:val="none" w:sz="0" w:space="0" w:color="auto"/>
            <w:bottom w:val="none" w:sz="0" w:space="0" w:color="auto"/>
            <w:right w:val="none" w:sz="0" w:space="0" w:color="auto"/>
          </w:divBdr>
          <w:divsChild>
            <w:div w:id="1198816348">
              <w:marLeft w:val="0"/>
              <w:marRight w:val="0"/>
              <w:marTop w:val="0"/>
              <w:marBottom w:val="0"/>
              <w:divBdr>
                <w:top w:val="none" w:sz="0" w:space="0" w:color="auto"/>
                <w:left w:val="none" w:sz="0" w:space="0" w:color="auto"/>
                <w:bottom w:val="none" w:sz="0" w:space="0" w:color="auto"/>
                <w:right w:val="none" w:sz="0" w:space="0" w:color="auto"/>
              </w:divBdr>
              <w:divsChild>
                <w:div w:id="213082881">
                  <w:marLeft w:val="0"/>
                  <w:marRight w:val="0"/>
                  <w:marTop w:val="0"/>
                  <w:marBottom w:val="0"/>
                  <w:divBdr>
                    <w:top w:val="none" w:sz="0" w:space="0" w:color="auto"/>
                    <w:left w:val="none" w:sz="0" w:space="0" w:color="auto"/>
                    <w:bottom w:val="none" w:sz="0" w:space="0" w:color="auto"/>
                    <w:right w:val="none" w:sz="0" w:space="0" w:color="auto"/>
                  </w:divBdr>
                  <w:divsChild>
                    <w:div w:id="1052270576">
                      <w:marLeft w:val="0"/>
                      <w:marRight w:val="0"/>
                      <w:marTop w:val="0"/>
                      <w:marBottom w:val="0"/>
                      <w:divBdr>
                        <w:top w:val="none" w:sz="0" w:space="0" w:color="auto"/>
                        <w:left w:val="none" w:sz="0" w:space="0" w:color="auto"/>
                        <w:bottom w:val="none" w:sz="0" w:space="0" w:color="auto"/>
                        <w:right w:val="none" w:sz="0" w:space="0" w:color="auto"/>
                      </w:divBdr>
                      <w:divsChild>
                        <w:div w:id="1989046678">
                          <w:marLeft w:val="0"/>
                          <w:marRight w:val="0"/>
                          <w:marTop w:val="0"/>
                          <w:marBottom w:val="0"/>
                          <w:divBdr>
                            <w:top w:val="none" w:sz="0" w:space="0" w:color="auto"/>
                            <w:left w:val="none" w:sz="0" w:space="0" w:color="auto"/>
                            <w:bottom w:val="none" w:sz="0" w:space="0" w:color="auto"/>
                            <w:right w:val="none" w:sz="0" w:space="0" w:color="auto"/>
                          </w:divBdr>
                          <w:divsChild>
                            <w:div w:id="931858676">
                              <w:marLeft w:val="0"/>
                              <w:marRight w:val="0"/>
                              <w:marTop w:val="0"/>
                              <w:marBottom w:val="0"/>
                              <w:divBdr>
                                <w:top w:val="none" w:sz="0" w:space="0" w:color="auto"/>
                                <w:left w:val="none" w:sz="0" w:space="0" w:color="auto"/>
                                <w:bottom w:val="none" w:sz="0" w:space="0" w:color="auto"/>
                                <w:right w:val="none" w:sz="0" w:space="0" w:color="auto"/>
                              </w:divBdr>
                              <w:divsChild>
                                <w:div w:id="1762599446">
                                  <w:marLeft w:val="0"/>
                                  <w:marRight w:val="0"/>
                                  <w:marTop w:val="0"/>
                                  <w:marBottom w:val="0"/>
                                  <w:divBdr>
                                    <w:top w:val="none" w:sz="0" w:space="0" w:color="auto"/>
                                    <w:left w:val="none" w:sz="0" w:space="0" w:color="auto"/>
                                    <w:bottom w:val="none" w:sz="0" w:space="0" w:color="auto"/>
                                    <w:right w:val="none" w:sz="0" w:space="0" w:color="auto"/>
                                  </w:divBdr>
                                  <w:divsChild>
                                    <w:div w:id="1186136567">
                                      <w:marLeft w:val="0"/>
                                      <w:marRight w:val="0"/>
                                      <w:marTop w:val="0"/>
                                      <w:marBottom w:val="0"/>
                                      <w:divBdr>
                                        <w:top w:val="none" w:sz="0" w:space="0" w:color="auto"/>
                                        <w:left w:val="none" w:sz="0" w:space="0" w:color="auto"/>
                                        <w:bottom w:val="none" w:sz="0" w:space="0" w:color="auto"/>
                                        <w:right w:val="none" w:sz="0" w:space="0" w:color="auto"/>
                                      </w:divBdr>
                                      <w:divsChild>
                                        <w:div w:id="1428964495">
                                          <w:marLeft w:val="375"/>
                                          <w:marRight w:val="375"/>
                                          <w:marTop w:val="0"/>
                                          <w:marBottom w:val="0"/>
                                          <w:divBdr>
                                            <w:top w:val="none" w:sz="0" w:space="0" w:color="auto"/>
                                            <w:left w:val="none" w:sz="0" w:space="0" w:color="auto"/>
                                            <w:bottom w:val="none" w:sz="0" w:space="0" w:color="auto"/>
                                            <w:right w:val="none" w:sz="0" w:space="0" w:color="auto"/>
                                          </w:divBdr>
                                          <w:divsChild>
                                            <w:div w:id="98535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401212">
      <w:bodyDiv w:val="1"/>
      <w:marLeft w:val="0"/>
      <w:marRight w:val="0"/>
      <w:marTop w:val="0"/>
      <w:marBottom w:val="0"/>
      <w:divBdr>
        <w:top w:val="none" w:sz="0" w:space="0" w:color="auto"/>
        <w:left w:val="none" w:sz="0" w:space="0" w:color="auto"/>
        <w:bottom w:val="none" w:sz="0" w:space="0" w:color="auto"/>
        <w:right w:val="none" w:sz="0" w:space="0" w:color="auto"/>
      </w:divBdr>
    </w:div>
    <w:div w:id="1141773360">
      <w:bodyDiv w:val="1"/>
      <w:marLeft w:val="0"/>
      <w:marRight w:val="0"/>
      <w:marTop w:val="0"/>
      <w:marBottom w:val="0"/>
      <w:divBdr>
        <w:top w:val="none" w:sz="0" w:space="0" w:color="auto"/>
        <w:left w:val="none" w:sz="0" w:space="0" w:color="auto"/>
        <w:bottom w:val="none" w:sz="0" w:space="0" w:color="auto"/>
        <w:right w:val="none" w:sz="0" w:space="0" w:color="auto"/>
      </w:divBdr>
    </w:div>
    <w:div w:id="1145198091">
      <w:bodyDiv w:val="1"/>
      <w:marLeft w:val="0"/>
      <w:marRight w:val="0"/>
      <w:marTop w:val="0"/>
      <w:marBottom w:val="0"/>
      <w:divBdr>
        <w:top w:val="none" w:sz="0" w:space="0" w:color="auto"/>
        <w:left w:val="none" w:sz="0" w:space="0" w:color="auto"/>
        <w:bottom w:val="none" w:sz="0" w:space="0" w:color="auto"/>
        <w:right w:val="none" w:sz="0" w:space="0" w:color="auto"/>
      </w:divBdr>
    </w:div>
    <w:div w:id="1168791467">
      <w:bodyDiv w:val="1"/>
      <w:marLeft w:val="0"/>
      <w:marRight w:val="0"/>
      <w:marTop w:val="0"/>
      <w:marBottom w:val="0"/>
      <w:divBdr>
        <w:top w:val="none" w:sz="0" w:space="0" w:color="auto"/>
        <w:left w:val="none" w:sz="0" w:space="0" w:color="auto"/>
        <w:bottom w:val="none" w:sz="0" w:space="0" w:color="auto"/>
        <w:right w:val="none" w:sz="0" w:space="0" w:color="auto"/>
      </w:divBdr>
    </w:div>
    <w:div w:id="1186482513">
      <w:bodyDiv w:val="1"/>
      <w:marLeft w:val="0"/>
      <w:marRight w:val="0"/>
      <w:marTop w:val="0"/>
      <w:marBottom w:val="0"/>
      <w:divBdr>
        <w:top w:val="none" w:sz="0" w:space="0" w:color="auto"/>
        <w:left w:val="none" w:sz="0" w:space="0" w:color="auto"/>
        <w:bottom w:val="none" w:sz="0" w:space="0" w:color="auto"/>
        <w:right w:val="none" w:sz="0" w:space="0" w:color="auto"/>
      </w:divBdr>
    </w:div>
    <w:div w:id="1201237992">
      <w:bodyDiv w:val="1"/>
      <w:marLeft w:val="0"/>
      <w:marRight w:val="0"/>
      <w:marTop w:val="0"/>
      <w:marBottom w:val="0"/>
      <w:divBdr>
        <w:top w:val="none" w:sz="0" w:space="0" w:color="auto"/>
        <w:left w:val="none" w:sz="0" w:space="0" w:color="auto"/>
        <w:bottom w:val="none" w:sz="0" w:space="0" w:color="auto"/>
        <w:right w:val="none" w:sz="0" w:space="0" w:color="auto"/>
      </w:divBdr>
      <w:divsChild>
        <w:div w:id="1762339665">
          <w:marLeft w:val="360"/>
          <w:marRight w:val="0"/>
          <w:marTop w:val="0"/>
          <w:marBottom w:val="0"/>
          <w:divBdr>
            <w:top w:val="none" w:sz="0" w:space="0" w:color="auto"/>
            <w:left w:val="none" w:sz="0" w:space="0" w:color="auto"/>
            <w:bottom w:val="none" w:sz="0" w:space="0" w:color="auto"/>
            <w:right w:val="none" w:sz="0" w:space="0" w:color="auto"/>
          </w:divBdr>
        </w:div>
      </w:divsChild>
    </w:div>
    <w:div w:id="1223373353">
      <w:bodyDiv w:val="1"/>
      <w:marLeft w:val="0"/>
      <w:marRight w:val="0"/>
      <w:marTop w:val="0"/>
      <w:marBottom w:val="0"/>
      <w:divBdr>
        <w:top w:val="none" w:sz="0" w:space="0" w:color="auto"/>
        <w:left w:val="none" w:sz="0" w:space="0" w:color="auto"/>
        <w:bottom w:val="none" w:sz="0" w:space="0" w:color="auto"/>
        <w:right w:val="none" w:sz="0" w:space="0" w:color="auto"/>
      </w:divBdr>
    </w:div>
    <w:div w:id="1228347616">
      <w:bodyDiv w:val="1"/>
      <w:marLeft w:val="0"/>
      <w:marRight w:val="0"/>
      <w:marTop w:val="0"/>
      <w:marBottom w:val="0"/>
      <w:divBdr>
        <w:top w:val="none" w:sz="0" w:space="0" w:color="auto"/>
        <w:left w:val="none" w:sz="0" w:space="0" w:color="auto"/>
        <w:bottom w:val="none" w:sz="0" w:space="0" w:color="auto"/>
        <w:right w:val="none" w:sz="0" w:space="0" w:color="auto"/>
      </w:divBdr>
    </w:div>
    <w:div w:id="1232231603">
      <w:bodyDiv w:val="1"/>
      <w:marLeft w:val="0"/>
      <w:marRight w:val="0"/>
      <w:marTop w:val="0"/>
      <w:marBottom w:val="0"/>
      <w:divBdr>
        <w:top w:val="none" w:sz="0" w:space="0" w:color="auto"/>
        <w:left w:val="none" w:sz="0" w:space="0" w:color="auto"/>
        <w:bottom w:val="none" w:sz="0" w:space="0" w:color="auto"/>
        <w:right w:val="none" w:sz="0" w:space="0" w:color="auto"/>
      </w:divBdr>
    </w:div>
    <w:div w:id="1238129077">
      <w:bodyDiv w:val="1"/>
      <w:marLeft w:val="0"/>
      <w:marRight w:val="0"/>
      <w:marTop w:val="0"/>
      <w:marBottom w:val="0"/>
      <w:divBdr>
        <w:top w:val="none" w:sz="0" w:space="0" w:color="auto"/>
        <w:left w:val="none" w:sz="0" w:space="0" w:color="auto"/>
        <w:bottom w:val="none" w:sz="0" w:space="0" w:color="auto"/>
        <w:right w:val="none" w:sz="0" w:space="0" w:color="auto"/>
      </w:divBdr>
    </w:div>
    <w:div w:id="1265771538">
      <w:bodyDiv w:val="1"/>
      <w:marLeft w:val="0"/>
      <w:marRight w:val="0"/>
      <w:marTop w:val="0"/>
      <w:marBottom w:val="0"/>
      <w:divBdr>
        <w:top w:val="none" w:sz="0" w:space="0" w:color="auto"/>
        <w:left w:val="none" w:sz="0" w:space="0" w:color="auto"/>
        <w:bottom w:val="none" w:sz="0" w:space="0" w:color="auto"/>
        <w:right w:val="none" w:sz="0" w:space="0" w:color="auto"/>
      </w:divBdr>
      <w:divsChild>
        <w:div w:id="1224944415">
          <w:marLeft w:val="806"/>
          <w:marRight w:val="0"/>
          <w:marTop w:val="0"/>
          <w:marBottom w:val="0"/>
          <w:divBdr>
            <w:top w:val="none" w:sz="0" w:space="0" w:color="auto"/>
            <w:left w:val="none" w:sz="0" w:space="0" w:color="auto"/>
            <w:bottom w:val="none" w:sz="0" w:space="0" w:color="auto"/>
            <w:right w:val="none" w:sz="0" w:space="0" w:color="auto"/>
          </w:divBdr>
        </w:div>
      </w:divsChild>
    </w:div>
    <w:div w:id="1283030023">
      <w:bodyDiv w:val="1"/>
      <w:marLeft w:val="0"/>
      <w:marRight w:val="0"/>
      <w:marTop w:val="0"/>
      <w:marBottom w:val="0"/>
      <w:divBdr>
        <w:top w:val="none" w:sz="0" w:space="0" w:color="auto"/>
        <w:left w:val="none" w:sz="0" w:space="0" w:color="auto"/>
        <w:bottom w:val="none" w:sz="0" w:space="0" w:color="auto"/>
        <w:right w:val="none" w:sz="0" w:space="0" w:color="auto"/>
      </w:divBdr>
    </w:div>
    <w:div w:id="1285384045">
      <w:bodyDiv w:val="1"/>
      <w:marLeft w:val="0"/>
      <w:marRight w:val="0"/>
      <w:marTop w:val="0"/>
      <w:marBottom w:val="0"/>
      <w:divBdr>
        <w:top w:val="none" w:sz="0" w:space="0" w:color="auto"/>
        <w:left w:val="none" w:sz="0" w:space="0" w:color="auto"/>
        <w:bottom w:val="none" w:sz="0" w:space="0" w:color="auto"/>
        <w:right w:val="none" w:sz="0" w:space="0" w:color="auto"/>
      </w:divBdr>
    </w:div>
    <w:div w:id="1346710928">
      <w:bodyDiv w:val="1"/>
      <w:marLeft w:val="0"/>
      <w:marRight w:val="0"/>
      <w:marTop w:val="0"/>
      <w:marBottom w:val="0"/>
      <w:divBdr>
        <w:top w:val="none" w:sz="0" w:space="0" w:color="auto"/>
        <w:left w:val="none" w:sz="0" w:space="0" w:color="auto"/>
        <w:bottom w:val="none" w:sz="0" w:space="0" w:color="auto"/>
        <w:right w:val="none" w:sz="0" w:space="0" w:color="auto"/>
      </w:divBdr>
      <w:divsChild>
        <w:div w:id="1250309422">
          <w:marLeft w:val="360"/>
          <w:marRight w:val="0"/>
          <w:marTop w:val="240"/>
          <w:marBottom w:val="240"/>
          <w:divBdr>
            <w:top w:val="none" w:sz="0" w:space="0" w:color="auto"/>
            <w:left w:val="none" w:sz="0" w:space="0" w:color="auto"/>
            <w:bottom w:val="none" w:sz="0" w:space="0" w:color="auto"/>
            <w:right w:val="none" w:sz="0" w:space="0" w:color="auto"/>
          </w:divBdr>
        </w:div>
      </w:divsChild>
    </w:div>
    <w:div w:id="1408305163">
      <w:bodyDiv w:val="1"/>
      <w:marLeft w:val="0"/>
      <w:marRight w:val="0"/>
      <w:marTop w:val="0"/>
      <w:marBottom w:val="0"/>
      <w:divBdr>
        <w:top w:val="none" w:sz="0" w:space="0" w:color="auto"/>
        <w:left w:val="none" w:sz="0" w:space="0" w:color="auto"/>
        <w:bottom w:val="none" w:sz="0" w:space="0" w:color="auto"/>
        <w:right w:val="none" w:sz="0" w:space="0" w:color="auto"/>
      </w:divBdr>
      <w:divsChild>
        <w:div w:id="544490950">
          <w:marLeft w:val="0"/>
          <w:marRight w:val="0"/>
          <w:marTop w:val="0"/>
          <w:marBottom w:val="0"/>
          <w:divBdr>
            <w:top w:val="none" w:sz="0" w:space="0" w:color="auto"/>
            <w:left w:val="none" w:sz="0" w:space="0" w:color="auto"/>
            <w:bottom w:val="none" w:sz="0" w:space="0" w:color="auto"/>
            <w:right w:val="none" w:sz="0" w:space="0" w:color="auto"/>
          </w:divBdr>
          <w:divsChild>
            <w:div w:id="1812483939">
              <w:marLeft w:val="0"/>
              <w:marRight w:val="0"/>
              <w:marTop w:val="0"/>
              <w:marBottom w:val="0"/>
              <w:divBdr>
                <w:top w:val="none" w:sz="0" w:space="0" w:color="auto"/>
                <w:left w:val="none" w:sz="0" w:space="0" w:color="auto"/>
                <w:bottom w:val="none" w:sz="0" w:space="0" w:color="auto"/>
                <w:right w:val="none" w:sz="0" w:space="0" w:color="auto"/>
              </w:divBdr>
              <w:divsChild>
                <w:div w:id="1702242470">
                  <w:marLeft w:val="0"/>
                  <w:marRight w:val="0"/>
                  <w:marTop w:val="0"/>
                  <w:marBottom w:val="0"/>
                  <w:divBdr>
                    <w:top w:val="none" w:sz="0" w:space="0" w:color="auto"/>
                    <w:left w:val="none" w:sz="0" w:space="0" w:color="auto"/>
                    <w:bottom w:val="none" w:sz="0" w:space="0" w:color="auto"/>
                    <w:right w:val="none" w:sz="0" w:space="0" w:color="auto"/>
                  </w:divBdr>
                  <w:divsChild>
                    <w:div w:id="633366568">
                      <w:marLeft w:val="0"/>
                      <w:marRight w:val="0"/>
                      <w:marTop w:val="0"/>
                      <w:marBottom w:val="0"/>
                      <w:divBdr>
                        <w:top w:val="none" w:sz="0" w:space="0" w:color="auto"/>
                        <w:left w:val="none" w:sz="0" w:space="0" w:color="auto"/>
                        <w:bottom w:val="none" w:sz="0" w:space="0" w:color="auto"/>
                        <w:right w:val="none" w:sz="0" w:space="0" w:color="auto"/>
                      </w:divBdr>
                      <w:divsChild>
                        <w:div w:id="1398357167">
                          <w:marLeft w:val="0"/>
                          <w:marRight w:val="0"/>
                          <w:marTop w:val="0"/>
                          <w:marBottom w:val="0"/>
                          <w:divBdr>
                            <w:top w:val="none" w:sz="0" w:space="0" w:color="auto"/>
                            <w:left w:val="none" w:sz="0" w:space="0" w:color="auto"/>
                            <w:bottom w:val="none" w:sz="0" w:space="0" w:color="auto"/>
                            <w:right w:val="none" w:sz="0" w:space="0" w:color="auto"/>
                          </w:divBdr>
                          <w:divsChild>
                            <w:div w:id="777987750">
                              <w:marLeft w:val="0"/>
                              <w:marRight w:val="0"/>
                              <w:marTop w:val="0"/>
                              <w:marBottom w:val="0"/>
                              <w:divBdr>
                                <w:top w:val="none" w:sz="0" w:space="0" w:color="auto"/>
                                <w:left w:val="none" w:sz="0" w:space="0" w:color="auto"/>
                                <w:bottom w:val="none" w:sz="0" w:space="0" w:color="auto"/>
                                <w:right w:val="none" w:sz="0" w:space="0" w:color="auto"/>
                              </w:divBdr>
                              <w:divsChild>
                                <w:div w:id="1012342440">
                                  <w:marLeft w:val="-225"/>
                                  <w:marRight w:val="-225"/>
                                  <w:marTop w:val="0"/>
                                  <w:marBottom w:val="0"/>
                                  <w:divBdr>
                                    <w:top w:val="none" w:sz="0" w:space="0" w:color="auto"/>
                                    <w:left w:val="none" w:sz="0" w:space="0" w:color="auto"/>
                                    <w:bottom w:val="none" w:sz="0" w:space="0" w:color="auto"/>
                                    <w:right w:val="none" w:sz="0" w:space="0" w:color="auto"/>
                                  </w:divBdr>
                                  <w:divsChild>
                                    <w:div w:id="801655231">
                                      <w:marLeft w:val="0"/>
                                      <w:marRight w:val="0"/>
                                      <w:marTop w:val="0"/>
                                      <w:marBottom w:val="0"/>
                                      <w:divBdr>
                                        <w:top w:val="none" w:sz="0" w:space="0" w:color="auto"/>
                                        <w:left w:val="none" w:sz="0" w:space="0" w:color="auto"/>
                                        <w:bottom w:val="none" w:sz="0" w:space="0" w:color="auto"/>
                                        <w:right w:val="none" w:sz="0" w:space="0" w:color="auto"/>
                                      </w:divBdr>
                                      <w:divsChild>
                                        <w:div w:id="670762629">
                                          <w:marLeft w:val="0"/>
                                          <w:marRight w:val="0"/>
                                          <w:marTop w:val="0"/>
                                          <w:marBottom w:val="0"/>
                                          <w:divBdr>
                                            <w:top w:val="none" w:sz="0" w:space="0" w:color="auto"/>
                                            <w:left w:val="none" w:sz="0" w:space="0" w:color="auto"/>
                                            <w:bottom w:val="none" w:sz="0" w:space="0" w:color="auto"/>
                                            <w:right w:val="none" w:sz="0" w:space="0" w:color="auto"/>
                                          </w:divBdr>
                                          <w:divsChild>
                                            <w:div w:id="684789532">
                                              <w:marLeft w:val="0"/>
                                              <w:marRight w:val="0"/>
                                              <w:marTop w:val="0"/>
                                              <w:marBottom w:val="0"/>
                                              <w:divBdr>
                                                <w:top w:val="none" w:sz="0" w:space="0" w:color="auto"/>
                                                <w:left w:val="none" w:sz="0" w:space="0" w:color="auto"/>
                                                <w:bottom w:val="none" w:sz="0" w:space="0" w:color="auto"/>
                                                <w:right w:val="none" w:sz="0" w:space="0" w:color="auto"/>
                                              </w:divBdr>
                                              <w:divsChild>
                                                <w:div w:id="1034111332">
                                                  <w:marLeft w:val="0"/>
                                                  <w:marRight w:val="0"/>
                                                  <w:marTop w:val="0"/>
                                                  <w:marBottom w:val="0"/>
                                                  <w:divBdr>
                                                    <w:top w:val="none" w:sz="0" w:space="0" w:color="auto"/>
                                                    <w:left w:val="none" w:sz="0" w:space="0" w:color="auto"/>
                                                    <w:bottom w:val="none" w:sz="0" w:space="0" w:color="auto"/>
                                                    <w:right w:val="none" w:sz="0" w:space="0" w:color="auto"/>
                                                  </w:divBdr>
                                                  <w:divsChild>
                                                    <w:div w:id="1260261829">
                                                      <w:marLeft w:val="0"/>
                                                      <w:marRight w:val="0"/>
                                                      <w:marTop w:val="0"/>
                                                      <w:marBottom w:val="0"/>
                                                      <w:divBdr>
                                                        <w:top w:val="none" w:sz="0" w:space="0" w:color="auto"/>
                                                        <w:left w:val="none" w:sz="0" w:space="0" w:color="auto"/>
                                                        <w:bottom w:val="none" w:sz="0" w:space="0" w:color="auto"/>
                                                        <w:right w:val="none" w:sz="0" w:space="0" w:color="auto"/>
                                                      </w:divBdr>
                                                      <w:divsChild>
                                                        <w:div w:id="4209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839082">
      <w:bodyDiv w:val="1"/>
      <w:marLeft w:val="0"/>
      <w:marRight w:val="0"/>
      <w:marTop w:val="0"/>
      <w:marBottom w:val="0"/>
      <w:divBdr>
        <w:top w:val="none" w:sz="0" w:space="0" w:color="auto"/>
        <w:left w:val="none" w:sz="0" w:space="0" w:color="auto"/>
        <w:bottom w:val="none" w:sz="0" w:space="0" w:color="auto"/>
        <w:right w:val="none" w:sz="0" w:space="0" w:color="auto"/>
      </w:divBdr>
    </w:div>
    <w:div w:id="1430662062">
      <w:bodyDiv w:val="1"/>
      <w:marLeft w:val="0"/>
      <w:marRight w:val="0"/>
      <w:marTop w:val="0"/>
      <w:marBottom w:val="0"/>
      <w:divBdr>
        <w:top w:val="none" w:sz="0" w:space="0" w:color="auto"/>
        <w:left w:val="none" w:sz="0" w:space="0" w:color="auto"/>
        <w:bottom w:val="none" w:sz="0" w:space="0" w:color="auto"/>
        <w:right w:val="none" w:sz="0" w:space="0" w:color="auto"/>
      </w:divBdr>
    </w:div>
    <w:div w:id="1445684983">
      <w:bodyDiv w:val="1"/>
      <w:marLeft w:val="0"/>
      <w:marRight w:val="0"/>
      <w:marTop w:val="0"/>
      <w:marBottom w:val="0"/>
      <w:divBdr>
        <w:top w:val="none" w:sz="0" w:space="0" w:color="auto"/>
        <w:left w:val="none" w:sz="0" w:space="0" w:color="auto"/>
        <w:bottom w:val="none" w:sz="0" w:space="0" w:color="auto"/>
        <w:right w:val="none" w:sz="0" w:space="0" w:color="auto"/>
      </w:divBdr>
      <w:divsChild>
        <w:div w:id="343553046">
          <w:marLeft w:val="0"/>
          <w:marRight w:val="0"/>
          <w:marTop w:val="0"/>
          <w:marBottom w:val="0"/>
          <w:divBdr>
            <w:top w:val="none" w:sz="0" w:space="0" w:color="auto"/>
            <w:left w:val="none" w:sz="0" w:space="0" w:color="auto"/>
            <w:bottom w:val="none" w:sz="0" w:space="0" w:color="auto"/>
            <w:right w:val="none" w:sz="0" w:space="0" w:color="auto"/>
          </w:divBdr>
        </w:div>
        <w:div w:id="478885093">
          <w:marLeft w:val="0"/>
          <w:marRight w:val="0"/>
          <w:marTop w:val="0"/>
          <w:marBottom w:val="0"/>
          <w:divBdr>
            <w:top w:val="none" w:sz="0" w:space="0" w:color="auto"/>
            <w:left w:val="none" w:sz="0" w:space="0" w:color="auto"/>
            <w:bottom w:val="none" w:sz="0" w:space="0" w:color="auto"/>
            <w:right w:val="none" w:sz="0" w:space="0" w:color="auto"/>
          </w:divBdr>
        </w:div>
        <w:div w:id="1017735978">
          <w:marLeft w:val="0"/>
          <w:marRight w:val="0"/>
          <w:marTop w:val="0"/>
          <w:marBottom w:val="0"/>
          <w:divBdr>
            <w:top w:val="none" w:sz="0" w:space="0" w:color="auto"/>
            <w:left w:val="none" w:sz="0" w:space="0" w:color="auto"/>
            <w:bottom w:val="none" w:sz="0" w:space="0" w:color="auto"/>
            <w:right w:val="none" w:sz="0" w:space="0" w:color="auto"/>
          </w:divBdr>
        </w:div>
        <w:div w:id="1636718575">
          <w:marLeft w:val="0"/>
          <w:marRight w:val="0"/>
          <w:marTop w:val="0"/>
          <w:marBottom w:val="0"/>
          <w:divBdr>
            <w:top w:val="none" w:sz="0" w:space="0" w:color="auto"/>
            <w:left w:val="none" w:sz="0" w:space="0" w:color="auto"/>
            <w:bottom w:val="none" w:sz="0" w:space="0" w:color="auto"/>
            <w:right w:val="none" w:sz="0" w:space="0" w:color="auto"/>
          </w:divBdr>
        </w:div>
        <w:div w:id="1668365146">
          <w:marLeft w:val="0"/>
          <w:marRight w:val="0"/>
          <w:marTop w:val="0"/>
          <w:marBottom w:val="0"/>
          <w:divBdr>
            <w:top w:val="none" w:sz="0" w:space="0" w:color="auto"/>
            <w:left w:val="none" w:sz="0" w:space="0" w:color="auto"/>
            <w:bottom w:val="none" w:sz="0" w:space="0" w:color="auto"/>
            <w:right w:val="none" w:sz="0" w:space="0" w:color="auto"/>
          </w:divBdr>
        </w:div>
        <w:div w:id="1998267137">
          <w:marLeft w:val="0"/>
          <w:marRight w:val="0"/>
          <w:marTop w:val="0"/>
          <w:marBottom w:val="0"/>
          <w:divBdr>
            <w:top w:val="none" w:sz="0" w:space="0" w:color="auto"/>
            <w:left w:val="none" w:sz="0" w:space="0" w:color="auto"/>
            <w:bottom w:val="none" w:sz="0" w:space="0" w:color="auto"/>
            <w:right w:val="none" w:sz="0" w:space="0" w:color="auto"/>
          </w:divBdr>
        </w:div>
        <w:div w:id="2044747957">
          <w:marLeft w:val="0"/>
          <w:marRight w:val="0"/>
          <w:marTop w:val="0"/>
          <w:marBottom w:val="0"/>
          <w:divBdr>
            <w:top w:val="none" w:sz="0" w:space="0" w:color="auto"/>
            <w:left w:val="none" w:sz="0" w:space="0" w:color="auto"/>
            <w:bottom w:val="none" w:sz="0" w:space="0" w:color="auto"/>
            <w:right w:val="none" w:sz="0" w:space="0" w:color="auto"/>
          </w:divBdr>
        </w:div>
      </w:divsChild>
    </w:div>
    <w:div w:id="1455950522">
      <w:bodyDiv w:val="1"/>
      <w:marLeft w:val="0"/>
      <w:marRight w:val="0"/>
      <w:marTop w:val="0"/>
      <w:marBottom w:val="0"/>
      <w:divBdr>
        <w:top w:val="none" w:sz="0" w:space="0" w:color="auto"/>
        <w:left w:val="none" w:sz="0" w:space="0" w:color="auto"/>
        <w:bottom w:val="none" w:sz="0" w:space="0" w:color="auto"/>
        <w:right w:val="none" w:sz="0" w:space="0" w:color="auto"/>
      </w:divBdr>
      <w:divsChild>
        <w:div w:id="1946038361">
          <w:marLeft w:val="418"/>
          <w:marRight w:val="0"/>
          <w:marTop w:val="160"/>
          <w:marBottom w:val="0"/>
          <w:divBdr>
            <w:top w:val="none" w:sz="0" w:space="0" w:color="auto"/>
            <w:left w:val="none" w:sz="0" w:space="0" w:color="auto"/>
            <w:bottom w:val="none" w:sz="0" w:space="0" w:color="auto"/>
            <w:right w:val="none" w:sz="0" w:space="0" w:color="auto"/>
          </w:divBdr>
        </w:div>
      </w:divsChild>
    </w:div>
    <w:div w:id="1487091147">
      <w:bodyDiv w:val="1"/>
      <w:marLeft w:val="0"/>
      <w:marRight w:val="0"/>
      <w:marTop w:val="0"/>
      <w:marBottom w:val="0"/>
      <w:divBdr>
        <w:top w:val="none" w:sz="0" w:space="0" w:color="auto"/>
        <w:left w:val="none" w:sz="0" w:space="0" w:color="auto"/>
        <w:bottom w:val="none" w:sz="0" w:space="0" w:color="auto"/>
        <w:right w:val="none" w:sz="0" w:space="0" w:color="auto"/>
      </w:divBdr>
    </w:div>
    <w:div w:id="1487822898">
      <w:bodyDiv w:val="1"/>
      <w:marLeft w:val="0"/>
      <w:marRight w:val="0"/>
      <w:marTop w:val="0"/>
      <w:marBottom w:val="0"/>
      <w:divBdr>
        <w:top w:val="none" w:sz="0" w:space="0" w:color="auto"/>
        <w:left w:val="none" w:sz="0" w:space="0" w:color="auto"/>
        <w:bottom w:val="none" w:sz="0" w:space="0" w:color="auto"/>
        <w:right w:val="none" w:sz="0" w:space="0" w:color="auto"/>
      </w:divBdr>
    </w:div>
    <w:div w:id="1489639470">
      <w:bodyDiv w:val="1"/>
      <w:marLeft w:val="0"/>
      <w:marRight w:val="0"/>
      <w:marTop w:val="0"/>
      <w:marBottom w:val="0"/>
      <w:divBdr>
        <w:top w:val="none" w:sz="0" w:space="0" w:color="auto"/>
        <w:left w:val="none" w:sz="0" w:space="0" w:color="auto"/>
        <w:bottom w:val="none" w:sz="0" w:space="0" w:color="auto"/>
        <w:right w:val="none" w:sz="0" w:space="0" w:color="auto"/>
      </w:divBdr>
    </w:div>
    <w:div w:id="1525362554">
      <w:bodyDiv w:val="1"/>
      <w:marLeft w:val="0"/>
      <w:marRight w:val="0"/>
      <w:marTop w:val="0"/>
      <w:marBottom w:val="0"/>
      <w:divBdr>
        <w:top w:val="none" w:sz="0" w:space="0" w:color="auto"/>
        <w:left w:val="none" w:sz="0" w:space="0" w:color="auto"/>
        <w:bottom w:val="none" w:sz="0" w:space="0" w:color="auto"/>
        <w:right w:val="none" w:sz="0" w:space="0" w:color="auto"/>
      </w:divBdr>
    </w:div>
    <w:div w:id="1545143941">
      <w:bodyDiv w:val="1"/>
      <w:marLeft w:val="0"/>
      <w:marRight w:val="0"/>
      <w:marTop w:val="0"/>
      <w:marBottom w:val="0"/>
      <w:divBdr>
        <w:top w:val="none" w:sz="0" w:space="0" w:color="auto"/>
        <w:left w:val="none" w:sz="0" w:space="0" w:color="auto"/>
        <w:bottom w:val="none" w:sz="0" w:space="0" w:color="auto"/>
        <w:right w:val="none" w:sz="0" w:space="0" w:color="auto"/>
      </w:divBdr>
    </w:div>
    <w:div w:id="1567839449">
      <w:bodyDiv w:val="1"/>
      <w:marLeft w:val="0"/>
      <w:marRight w:val="0"/>
      <w:marTop w:val="0"/>
      <w:marBottom w:val="0"/>
      <w:divBdr>
        <w:top w:val="none" w:sz="0" w:space="0" w:color="auto"/>
        <w:left w:val="none" w:sz="0" w:space="0" w:color="auto"/>
        <w:bottom w:val="none" w:sz="0" w:space="0" w:color="auto"/>
        <w:right w:val="none" w:sz="0" w:space="0" w:color="auto"/>
      </w:divBdr>
    </w:div>
    <w:div w:id="1577128088">
      <w:bodyDiv w:val="1"/>
      <w:marLeft w:val="0"/>
      <w:marRight w:val="0"/>
      <w:marTop w:val="0"/>
      <w:marBottom w:val="0"/>
      <w:divBdr>
        <w:top w:val="none" w:sz="0" w:space="0" w:color="auto"/>
        <w:left w:val="none" w:sz="0" w:space="0" w:color="auto"/>
        <w:bottom w:val="none" w:sz="0" w:space="0" w:color="auto"/>
        <w:right w:val="none" w:sz="0" w:space="0" w:color="auto"/>
      </w:divBdr>
      <w:divsChild>
        <w:div w:id="1340548381">
          <w:marLeft w:val="418"/>
          <w:marRight w:val="0"/>
          <w:marTop w:val="160"/>
          <w:marBottom w:val="0"/>
          <w:divBdr>
            <w:top w:val="none" w:sz="0" w:space="0" w:color="auto"/>
            <w:left w:val="none" w:sz="0" w:space="0" w:color="auto"/>
            <w:bottom w:val="none" w:sz="0" w:space="0" w:color="auto"/>
            <w:right w:val="none" w:sz="0" w:space="0" w:color="auto"/>
          </w:divBdr>
        </w:div>
      </w:divsChild>
    </w:div>
    <w:div w:id="1584025291">
      <w:bodyDiv w:val="1"/>
      <w:marLeft w:val="0"/>
      <w:marRight w:val="0"/>
      <w:marTop w:val="0"/>
      <w:marBottom w:val="0"/>
      <w:divBdr>
        <w:top w:val="none" w:sz="0" w:space="0" w:color="auto"/>
        <w:left w:val="none" w:sz="0" w:space="0" w:color="auto"/>
        <w:bottom w:val="none" w:sz="0" w:space="0" w:color="auto"/>
        <w:right w:val="none" w:sz="0" w:space="0" w:color="auto"/>
      </w:divBdr>
    </w:div>
    <w:div w:id="1595429701">
      <w:bodyDiv w:val="1"/>
      <w:marLeft w:val="0"/>
      <w:marRight w:val="0"/>
      <w:marTop w:val="0"/>
      <w:marBottom w:val="0"/>
      <w:divBdr>
        <w:top w:val="none" w:sz="0" w:space="0" w:color="auto"/>
        <w:left w:val="none" w:sz="0" w:space="0" w:color="auto"/>
        <w:bottom w:val="none" w:sz="0" w:space="0" w:color="auto"/>
        <w:right w:val="none" w:sz="0" w:space="0" w:color="auto"/>
      </w:divBdr>
    </w:div>
    <w:div w:id="1627008274">
      <w:bodyDiv w:val="1"/>
      <w:marLeft w:val="0"/>
      <w:marRight w:val="0"/>
      <w:marTop w:val="0"/>
      <w:marBottom w:val="0"/>
      <w:divBdr>
        <w:top w:val="none" w:sz="0" w:space="0" w:color="auto"/>
        <w:left w:val="none" w:sz="0" w:space="0" w:color="auto"/>
        <w:bottom w:val="none" w:sz="0" w:space="0" w:color="auto"/>
        <w:right w:val="none" w:sz="0" w:space="0" w:color="auto"/>
      </w:divBdr>
      <w:divsChild>
        <w:div w:id="35273769">
          <w:marLeft w:val="0"/>
          <w:marRight w:val="0"/>
          <w:marTop w:val="0"/>
          <w:marBottom w:val="0"/>
          <w:divBdr>
            <w:top w:val="none" w:sz="0" w:space="0" w:color="auto"/>
            <w:left w:val="none" w:sz="0" w:space="0" w:color="auto"/>
            <w:bottom w:val="none" w:sz="0" w:space="0" w:color="auto"/>
            <w:right w:val="none" w:sz="0" w:space="0" w:color="auto"/>
          </w:divBdr>
        </w:div>
        <w:div w:id="121659130">
          <w:marLeft w:val="0"/>
          <w:marRight w:val="0"/>
          <w:marTop w:val="0"/>
          <w:marBottom w:val="0"/>
          <w:divBdr>
            <w:top w:val="none" w:sz="0" w:space="0" w:color="auto"/>
            <w:left w:val="none" w:sz="0" w:space="0" w:color="auto"/>
            <w:bottom w:val="none" w:sz="0" w:space="0" w:color="auto"/>
            <w:right w:val="none" w:sz="0" w:space="0" w:color="auto"/>
          </w:divBdr>
        </w:div>
        <w:div w:id="134178141">
          <w:marLeft w:val="0"/>
          <w:marRight w:val="0"/>
          <w:marTop w:val="0"/>
          <w:marBottom w:val="0"/>
          <w:divBdr>
            <w:top w:val="none" w:sz="0" w:space="0" w:color="auto"/>
            <w:left w:val="none" w:sz="0" w:space="0" w:color="auto"/>
            <w:bottom w:val="none" w:sz="0" w:space="0" w:color="auto"/>
            <w:right w:val="none" w:sz="0" w:space="0" w:color="auto"/>
          </w:divBdr>
        </w:div>
        <w:div w:id="297298212">
          <w:marLeft w:val="0"/>
          <w:marRight w:val="0"/>
          <w:marTop w:val="0"/>
          <w:marBottom w:val="0"/>
          <w:divBdr>
            <w:top w:val="none" w:sz="0" w:space="0" w:color="auto"/>
            <w:left w:val="none" w:sz="0" w:space="0" w:color="auto"/>
            <w:bottom w:val="none" w:sz="0" w:space="0" w:color="auto"/>
            <w:right w:val="none" w:sz="0" w:space="0" w:color="auto"/>
          </w:divBdr>
        </w:div>
        <w:div w:id="349916333">
          <w:marLeft w:val="0"/>
          <w:marRight w:val="0"/>
          <w:marTop w:val="0"/>
          <w:marBottom w:val="0"/>
          <w:divBdr>
            <w:top w:val="none" w:sz="0" w:space="0" w:color="auto"/>
            <w:left w:val="none" w:sz="0" w:space="0" w:color="auto"/>
            <w:bottom w:val="none" w:sz="0" w:space="0" w:color="auto"/>
            <w:right w:val="none" w:sz="0" w:space="0" w:color="auto"/>
          </w:divBdr>
        </w:div>
        <w:div w:id="393816114">
          <w:marLeft w:val="0"/>
          <w:marRight w:val="0"/>
          <w:marTop w:val="0"/>
          <w:marBottom w:val="0"/>
          <w:divBdr>
            <w:top w:val="none" w:sz="0" w:space="0" w:color="auto"/>
            <w:left w:val="none" w:sz="0" w:space="0" w:color="auto"/>
            <w:bottom w:val="none" w:sz="0" w:space="0" w:color="auto"/>
            <w:right w:val="none" w:sz="0" w:space="0" w:color="auto"/>
          </w:divBdr>
        </w:div>
        <w:div w:id="397291533">
          <w:marLeft w:val="0"/>
          <w:marRight w:val="0"/>
          <w:marTop w:val="0"/>
          <w:marBottom w:val="0"/>
          <w:divBdr>
            <w:top w:val="none" w:sz="0" w:space="0" w:color="auto"/>
            <w:left w:val="none" w:sz="0" w:space="0" w:color="auto"/>
            <w:bottom w:val="none" w:sz="0" w:space="0" w:color="auto"/>
            <w:right w:val="none" w:sz="0" w:space="0" w:color="auto"/>
          </w:divBdr>
        </w:div>
        <w:div w:id="531765840">
          <w:marLeft w:val="0"/>
          <w:marRight w:val="0"/>
          <w:marTop w:val="0"/>
          <w:marBottom w:val="0"/>
          <w:divBdr>
            <w:top w:val="none" w:sz="0" w:space="0" w:color="auto"/>
            <w:left w:val="none" w:sz="0" w:space="0" w:color="auto"/>
            <w:bottom w:val="none" w:sz="0" w:space="0" w:color="auto"/>
            <w:right w:val="none" w:sz="0" w:space="0" w:color="auto"/>
          </w:divBdr>
        </w:div>
        <w:div w:id="594948004">
          <w:marLeft w:val="0"/>
          <w:marRight w:val="0"/>
          <w:marTop w:val="0"/>
          <w:marBottom w:val="0"/>
          <w:divBdr>
            <w:top w:val="none" w:sz="0" w:space="0" w:color="auto"/>
            <w:left w:val="none" w:sz="0" w:space="0" w:color="auto"/>
            <w:bottom w:val="none" w:sz="0" w:space="0" w:color="auto"/>
            <w:right w:val="none" w:sz="0" w:space="0" w:color="auto"/>
          </w:divBdr>
        </w:div>
        <w:div w:id="623586502">
          <w:marLeft w:val="0"/>
          <w:marRight w:val="0"/>
          <w:marTop w:val="0"/>
          <w:marBottom w:val="0"/>
          <w:divBdr>
            <w:top w:val="none" w:sz="0" w:space="0" w:color="auto"/>
            <w:left w:val="none" w:sz="0" w:space="0" w:color="auto"/>
            <w:bottom w:val="none" w:sz="0" w:space="0" w:color="auto"/>
            <w:right w:val="none" w:sz="0" w:space="0" w:color="auto"/>
          </w:divBdr>
        </w:div>
        <w:div w:id="677000044">
          <w:marLeft w:val="0"/>
          <w:marRight w:val="0"/>
          <w:marTop w:val="0"/>
          <w:marBottom w:val="0"/>
          <w:divBdr>
            <w:top w:val="none" w:sz="0" w:space="0" w:color="auto"/>
            <w:left w:val="none" w:sz="0" w:space="0" w:color="auto"/>
            <w:bottom w:val="none" w:sz="0" w:space="0" w:color="auto"/>
            <w:right w:val="none" w:sz="0" w:space="0" w:color="auto"/>
          </w:divBdr>
        </w:div>
        <w:div w:id="753089494">
          <w:marLeft w:val="0"/>
          <w:marRight w:val="0"/>
          <w:marTop w:val="0"/>
          <w:marBottom w:val="0"/>
          <w:divBdr>
            <w:top w:val="none" w:sz="0" w:space="0" w:color="auto"/>
            <w:left w:val="none" w:sz="0" w:space="0" w:color="auto"/>
            <w:bottom w:val="none" w:sz="0" w:space="0" w:color="auto"/>
            <w:right w:val="none" w:sz="0" w:space="0" w:color="auto"/>
          </w:divBdr>
        </w:div>
        <w:div w:id="871960259">
          <w:marLeft w:val="0"/>
          <w:marRight w:val="0"/>
          <w:marTop w:val="0"/>
          <w:marBottom w:val="0"/>
          <w:divBdr>
            <w:top w:val="none" w:sz="0" w:space="0" w:color="auto"/>
            <w:left w:val="none" w:sz="0" w:space="0" w:color="auto"/>
            <w:bottom w:val="none" w:sz="0" w:space="0" w:color="auto"/>
            <w:right w:val="none" w:sz="0" w:space="0" w:color="auto"/>
          </w:divBdr>
        </w:div>
        <w:div w:id="872226894">
          <w:marLeft w:val="0"/>
          <w:marRight w:val="0"/>
          <w:marTop w:val="0"/>
          <w:marBottom w:val="0"/>
          <w:divBdr>
            <w:top w:val="none" w:sz="0" w:space="0" w:color="auto"/>
            <w:left w:val="none" w:sz="0" w:space="0" w:color="auto"/>
            <w:bottom w:val="none" w:sz="0" w:space="0" w:color="auto"/>
            <w:right w:val="none" w:sz="0" w:space="0" w:color="auto"/>
          </w:divBdr>
        </w:div>
        <w:div w:id="1043749549">
          <w:marLeft w:val="0"/>
          <w:marRight w:val="0"/>
          <w:marTop w:val="0"/>
          <w:marBottom w:val="0"/>
          <w:divBdr>
            <w:top w:val="none" w:sz="0" w:space="0" w:color="auto"/>
            <w:left w:val="none" w:sz="0" w:space="0" w:color="auto"/>
            <w:bottom w:val="none" w:sz="0" w:space="0" w:color="auto"/>
            <w:right w:val="none" w:sz="0" w:space="0" w:color="auto"/>
          </w:divBdr>
        </w:div>
        <w:div w:id="1098864513">
          <w:marLeft w:val="0"/>
          <w:marRight w:val="0"/>
          <w:marTop w:val="0"/>
          <w:marBottom w:val="0"/>
          <w:divBdr>
            <w:top w:val="none" w:sz="0" w:space="0" w:color="auto"/>
            <w:left w:val="none" w:sz="0" w:space="0" w:color="auto"/>
            <w:bottom w:val="none" w:sz="0" w:space="0" w:color="auto"/>
            <w:right w:val="none" w:sz="0" w:space="0" w:color="auto"/>
          </w:divBdr>
        </w:div>
        <w:div w:id="1210802779">
          <w:marLeft w:val="0"/>
          <w:marRight w:val="0"/>
          <w:marTop w:val="0"/>
          <w:marBottom w:val="0"/>
          <w:divBdr>
            <w:top w:val="none" w:sz="0" w:space="0" w:color="auto"/>
            <w:left w:val="none" w:sz="0" w:space="0" w:color="auto"/>
            <w:bottom w:val="none" w:sz="0" w:space="0" w:color="auto"/>
            <w:right w:val="none" w:sz="0" w:space="0" w:color="auto"/>
          </w:divBdr>
        </w:div>
        <w:div w:id="1235551752">
          <w:marLeft w:val="0"/>
          <w:marRight w:val="0"/>
          <w:marTop w:val="0"/>
          <w:marBottom w:val="0"/>
          <w:divBdr>
            <w:top w:val="none" w:sz="0" w:space="0" w:color="auto"/>
            <w:left w:val="none" w:sz="0" w:space="0" w:color="auto"/>
            <w:bottom w:val="none" w:sz="0" w:space="0" w:color="auto"/>
            <w:right w:val="none" w:sz="0" w:space="0" w:color="auto"/>
          </w:divBdr>
        </w:div>
        <w:div w:id="1376273602">
          <w:marLeft w:val="0"/>
          <w:marRight w:val="0"/>
          <w:marTop w:val="0"/>
          <w:marBottom w:val="0"/>
          <w:divBdr>
            <w:top w:val="none" w:sz="0" w:space="0" w:color="auto"/>
            <w:left w:val="none" w:sz="0" w:space="0" w:color="auto"/>
            <w:bottom w:val="none" w:sz="0" w:space="0" w:color="auto"/>
            <w:right w:val="none" w:sz="0" w:space="0" w:color="auto"/>
          </w:divBdr>
        </w:div>
        <w:div w:id="1401707535">
          <w:marLeft w:val="0"/>
          <w:marRight w:val="0"/>
          <w:marTop w:val="0"/>
          <w:marBottom w:val="0"/>
          <w:divBdr>
            <w:top w:val="none" w:sz="0" w:space="0" w:color="auto"/>
            <w:left w:val="none" w:sz="0" w:space="0" w:color="auto"/>
            <w:bottom w:val="none" w:sz="0" w:space="0" w:color="auto"/>
            <w:right w:val="none" w:sz="0" w:space="0" w:color="auto"/>
          </w:divBdr>
        </w:div>
        <w:div w:id="1424185492">
          <w:marLeft w:val="0"/>
          <w:marRight w:val="0"/>
          <w:marTop w:val="0"/>
          <w:marBottom w:val="0"/>
          <w:divBdr>
            <w:top w:val="none" w:sz="0" w:space="0" w:color="auto"/>
            <w:left w:val="none" w:sz="0" w:space="0" w:color="auto"/>
            <w:bottom w:val="none" w:sz="0" w:space="0" w:color="auto"/>
            <w:right w:val="none" w:sz="0" w:space="0" w:color="auto"/>
          </w:divBdr>
        </w:div>
        <w:div w:id="1446383641">
          <w:marLeft w:val="0"/>
          <w:marRight w:val="0"/>
          <w:marTop w:val="0"/>
          <w:marBottom w:val="0"/>
          <w:divBdr>
            <w:top w:val="none" w:sz="0" w:space="0" w:color="auto"/>
            <w:left w:val="none" w:sz="0" w:space="0" w:color="auto"/>
            <w:bottom w:val="none" w:sz="0" w:space="0" w:color="auto"/>
            <w:right w:val="none" w:sz="0" w:space="0" w:color="auto"/>
          </w:divBdr>
        </w:div>
        <w:div w:id="1464421658">
          <w:marLeft w:val="0"/>
          <w:marRight w:val="0"/>
          <w:marTop w:val="0"/>
          <w:marBottom w:val="0"/>
          <w:divBdr>
            <w:top w:val="none" w:sz="0" w:space="0" w:color="auto"/>
            <w:left w:val="none" w:sz="0" w:space="0" w:color="auto"/>
            <w:bottom w:val="none" w:sz="0" w:space="0" w:color="auto"/>
            <w:right w:val="none" w:sz="0" w:space="0" w:color="auto"/>
          </w:divBdr>
        </w:div>
        <w:div w:id="1507285301">
          <w:marLeft w:val="0"/>
          <w:marRight w:val="0"/>
          <w:marTop w:val="0"/>
          <w:marBottom w:val="0"/>
          <w:divBdr>
            <w:top w:val="none" w:sz="0" w:space="0" w:color="auto"/>
            <w:left w:val="none" w:sz="0" w:space="0" w:color="auto"/>
            <w:bottom w:val="none" w:sz="0" w:space="0" w:color="auto"/>
            <w:right w:val="none" w:sz="0" w:space="0" w:color="auto"/>
          </w:divBdr>
        </w:div>
        <w:div w:id="1512181967">
          <w:marLeft w:val="0"/>
          <w:marRight w:val="0"/>
          <w:marTop w:val="0"/>
          <w:marBottom w:val="0"/>
          <w:divBdr>
            <w:top w:val="none" w:sz="0" w:space="0" w:color="auto"/>
            <w:left w:val="none" w:sz="0" w:space="0" w:color="auto"/>
            <w:bottom w:val="none" w:sz="0" w:space="0" w:color="auto"/>
            <w:right w:val="none" w:sz="0" w:space="0" w:color="auto"/>
          </w:divBdr>
        </w:div>
        <w:div w:id="1594777371">
          <w:marLeft w:val="0"/>
          <w:marRight w:val="0"/>
          <w:marTop w:val="0"/>
          <w:marBottom w:val="0"/>
          <w:divBdr>
            <w:top w:val="none" w:sz="0" w:space="0" w:color="auto"/>
            <w:left w:val="none" w:sz="0" w:space="0" w:color="auto"/>
            <w:bottom w:val="none" w:sz="0" w:space="0" w:color="auto"/>
            <w:right w:val="none" w:sz="0" w:space="0" w:color="auto"/>
          </w:divBdr>
        </w:div>
        <w:div w:id="1596547120">
          <w:marLeft w:val="0"/>
          <w:marRight w:val="0"/>
          <w:marTop w:val="0"/>
          <w:marBottom w:val="0"/>
          <w:divBdr>
            <w:top w:val="none" w:sz="0" w:space="0" w:color="auto"/>
            <w:left w:val="none" w:sz="0" w:space="0" w:color="auto"/>
            <w:bottom w:val="none" w:sz="0" w:space="0" w:color="auto"/>
            <w:right w:val="none" w:sz="0" w:space="0" w:color="auto"/>
          </w:divBdr>
        </w:div>
        <w:div w:id="1609656603">
          <w:marLeft w:val="0"/>
          <w:marRight w:val="0"/>
          <w:marTop w:val="0"/>
          <w:marBottom w:val="0"/>
          <w:divBdr>
            <w:top w:val="none" w:sz="0" w:space="0" w:color="auto"/>
            <w:left w:val="none" w:sz="0" w:space="0" w:color="auto"/>
            <w:bottom w:val="none" w:sz="0" w:space="0" w:color="auto"/>
            <w:right w:val="none" w:sz="0" w:space="0" w:color="auto"/>
          </w:divBdr>
        </w:div>
        <w:div w:id="1643192798">
          <w:marLeft w:val="0"/>
          <w:marRight w:val="0"/>
          <w:marTop w:val="0"/>
          <w:marBottom w:val="0"/>
          <w:divBdr>
            <w:top w:val="none" w:sz="0" w:space="0" w:color="auto"/>
            <w:left w:val="none" w:sz="0" w:space="0" w:color="auto"/>
            <w:bottom w:val="none" w:sz="0" w:space="0" w:color="auto"/>
            <w:right w:val="none" w:sz="0" w:space="0" w:color="auto"/>
          </w:divBdr>
        </w:div>
        <w:div w:id="1703246181">
          <w:marLeft w:val="0"/>
          <w:marRight w:val="0"/>
          <w:marTop w:val="0"/>
          <w:marBottom w:val="0"/>
          <w:divBdr>
            <w:top w:val="none" w:sz="0" w:space="0" w:color="auto"/>
            <w:left w:val="none" w:sz="0" w:space="0" w:color="auto"/>
            <w:bottom w:val="none" w:sz="0" w:space="0" w:color="auto"/>
            <w:right w:val="none" w:sz="0" w:space="0" w:color="auto"/>
          </w:divBdr>
        </w:div>
        <w:div w:id="1783069248">
          <w:marLeft w:val="0"/>
          <w:marRight w:val="0"/>
          <w:marTop w:val="0"/>
          <w:marBottom w:val="0"/>
          <w:divBdr>
            <w:top w:val="none" w:sz="0" w:space="0" w:color="auto"/>
            <w:left w:val="none" w:sz="0" w:space="0" w:color="auto"/>
            <w:bottom w:val="none" w:sz="0" w:space="0" w:color="auto"/>
            <w:right w:val="none" w:sz="0" w:space="0" w:color="auto"/>
          </w:divBdr>
        </w:div>
        <w:div w:id="1818645737">
          <w:marLeft w:val="0"/>
          <w:marRight w:val="0"/>
          <w:marTop w:val="0"/>
          <w:marBottom w:val="0"/>
          <w:divBdr>
            <w:top w:val="none" w:sz="0" w:space="0" w:color="auto"/>
            <w:left w:val="none" w:sz="0" w:space="0" w:color="auto"/>
            <w:bottom w:val="none" w:sz="0" w:space="0" w:color="auto"/>
            <w:right w:val="none" w:sz="0" w:space="0" w:color="auto"/>
          </w:divBdr>
        </w:div>
        <w:div w:id="1818760906">
          <w:marLeft w:val="0"/>
          <w:marRight w:val="0"/>
          <w:marTop w:val="0"/>
          <w:marBottom w:val="0"/>
          <w:divBdr>
            <w:top w:val="none" w:sz="0" w:space="0" w:color="auto"/>
            <w:left w:val="none" w:sz="0" w:space="0" w:color="auto"/>
            <w:bottom w:val="none" w:sz="0" w:space="0" w:color="auto"/>
            <w:right w:val="none" w:sz="0" w:space="0" w:color="auto"/>
          </w:divBdr>
        </w:div>
        <w:div w:id="1958179553">
          <w:marLeft w:val="0"/>
          <w:marRight w:val="0"/>
          <w:marTop w:val="0"/>
          <w:marBottom w:val="0"/>
          <w:divBdr>
            <w:top w:val="none" w:sz="0" w:space="0" w:color="auto"/>
            <w:left w:val="none" w:sz="0" w:space="0" w:color="auto"/>
            <w:bottom w:val="none" w:sz="0" w:space="0" w:color="auto"/>
            <w:right w:val="none" w:sz="0" w:space="0" w:color="auto"/>
          </w:divBdr>
        </w:div>
        <w:div w:id="2031489838">
          <w:marLeft w:val="0"/>
          <w:marRight w:val="0"/>
          <w:marTop w:val="0"/>
          <w:marBottom w:val="0"/>
          <w:divBdr>
            <w:top w:val="none" w:sz="0" w:space="0" w:color="auto"/>
            <w:left w:val="none" w:sz="0" w:space="0" w:color="auto"/>
            <w:bottom w:val="none" w:sz="0" w:space="0" w:color="auto"/>
            <w:right w:val="none" w:sz="0" w:space="0" w:color="auto"/>
          </w:divBdr>
        </w:div>
        <w:div w:id="2067796262">
          <w:marLeft w:val="0"/>
          <w:marRight w:val="0"/>
          <w:marTop w:val="0"/>
          <w:marBottom w:val="0"/>
          <w:divBdr>
            <w:top w:val="none" w:sz="0" w:space="0" w:color="auto"/>
            <w:left w:val="none" w:sz="0" w:space="0" w:color="auto"/>
            <w:bottom w:val="none" w:sz="0" w:space="0" w:color="auto"/>
            <w:right w:val="none" w:sz="0" w:space="0" w:color="auto"/>
          </w:divBdr>
        </w:div>
        <w:div w:id="2130079825">
          <w:marLeft w:val="0"/>
          <w:marRight w:val="0"/>
          <w:marTop w:val="0"/>
          <w:marBottom w:val="0"/>
          <w:divBdr>
            <w:top w:val="none" w:sz="0" w:space="0" w:color="auto"/>
            <w:left w:val="none" w:sz="0" w:space="0" w:color="auto"/>
            <w:bottom w:val="none" w:sz="0" w:space="0" w:color="auto"/>
            <w:right w:val="none" w:sz="0" w:space="0" w:color="auto"/>
          </w:divBdr>
        </w:div>
      </w:divsChild>
    </w:div>
    <w:div w:id="1639455125">
      <w:bodyDiv w:val="1"/>
      <w:marLeft w:val="0"/>
      <w:marRight w:val="0"/>
      <w:marTop w:val="0"/>
      <w:marBottom w:val="0"/>
      <w:divBdr>
        <w:top w:val="none" w:sz="0" w:space="0" w:color="auto"/>
        <w:left w:val="none" w:sz="0" w:space="0" w:color="auto"/>
        <w:bottom w:val="none" w:sz="0" w:space="0" w:color="auto"/>
        <w:right w:val="none" w:sz="0" w:space="0" w:color="auto"/>
      </w:divBdr>
    </w:div>
    <w:div w:id="1654791259">
      <w:bodyDiv w:val="1"/>
      <w:marLeft w:val="0"/>
      <w:marRight w:val="0"/>
      <w:marTop w:val="0"/>
      <w:marBottom w:val="0"/>
      <w:divBdr>
        <w:top w:val="none" w:sz="0" w:space="0" w:color="auto"/>
        <w:left w:val="none" w:sz="0" w:space="0" w:color="auto"/>
        <w:bottom w:val="none" w:sz="0" w:space="0" w:color="auto"/>
        <w:right w:val="none" w:sz="0" w:space="0" w:color="auto"/>
      </w:divBdr>
    </w:div>
    <w:div w:id="1656454337">
      <w:bodyDiv w:val="1"/>
      <w:marLeft w:val="0"/>
      <w:marRight w:val="0"/>
      <w:marTop w:val="0"/>
      <w:marBottom w:val="0"/>
      <w:divBdr>
        <w:top w:val="none" w:sz="0" w:space="0" w:color="auto"/>
        <w:left w:val="none" w:sz="0" w:space="0" w:color="auto"/>
        <w:bottom w:val="none" w:sz="0" w:space="0" w:color="auto"/>
        <w:right w:val="none" w:sz="0" w:space="0" w:color="auto"/>
      </w:divBdr>
      <w:divsChild>
        <w:div w:id="569585379">
          <w:marLeft w:val="1080"/>
          <w:marRight w:val="0"/>
          <w:marTop w:val="0"/>
          <w:marBottom w:val="0"/>
          <w:divBdr>
            <w:top w:val="none" w:sz="0" w:space="0" w:color="auto"/>
            <w:left w:val="none" w:sz="0" w:space="0" w:color="auto"/>
            <w:bottom w:val="none" w:sz="0" w:space="0" w:color="auto"/>
            <w:right w:val="none" w:sz="0" w:space="0" w:color="auto"/>
          </w:divBdr>
        </w:div>
      </w:divsChild>
    </w:div>
    <w:div w:id="1662925268">
      <w:bodyDiv w:val="1"/>
      <w:marLeft w:val="0"/>
      <w:marRight w:val="0"/>
      <w:marTop w:val="0"/>
      <w:marBottom w:val="0"/>
      <w:divBdr>
        <w:top w:val="none" w:sz="0" w:space="0" w:color="auto"/>
        <w:left w:val="none" w:sz="0" w:space="0" w:color="auto"/>
        <w:bottom w:val="none" w:sz="0" w:space="0" w:color="auto"/>
        <w:right w:val="none" w:sz="0" w:space="0" w:color="auto"/>
      </w:divBdr>
    </w:div>
    <w:div w:id="1712152124">
      <w:bodyDiv w:val="1"/>
      <w:marLeft w:val="0"/>
      <w:marRight w:val="0"/>
      <w:marTop w:val="0"/>
      <w:marBottom w:val="0"/>
      <w:divBdr>
        <w:top w:val="none" w:sz="0" w:space="0" w:color="auto"/>
        <w:left w:val="none" w:sz="0" w:space="0" w:color="auto"/>
        <w:bottom w:val="none" w:sz="0" w:space="0" w:color="auto"/>
        <w:right w:val="none" w:sz="0" w:space="0" w:color="auto"/>
      </w:divBdr>
      <w:divsChild>
        <w:div w:id="1438479684">
          <w:marLeft w:val="0"/>
          <w:marRight w:val="0"/>
          <w:marTop w:val="0"/>
          <w:marBottom w:val="0"/>
          <w:divBdr>
            <w:top w:val="none" w:sz="0" w:space="0" w:color="auto"/>
            <w:left w:val="none" w:sz="0" w:space="0" w:color="auto"/>
            <w:bottom w:val="none" w:sz="0" w:space="0" w:color="auto"/>
            <w:right w:val="none" w:sz="0" w:space="0" w:color="auto"/>
          </w:divBdr>
        </w:div>
        <w:div w:id="1500929023">
          <w:marLeft w:val="0"/>
          <w:marRight w:val="0"/>
          <w:marTop w:val="0"/>
          <w:marBottom w:val="0"/>
          <w:divBdr>
            <w:top w:val="none" w:sz="0" w:space="0" w:color="auto"/>
            <w:left w:val="none" w:sz="0" w:space="0" w:color="auto"/>
            <w:bottom w:val="none" w:sz="0" w:space="0" w:color="auto"/>
            <w:right w:val="none" w:sz="0" w:space="0" w:color="auto"/>
          </w:divBdr>
        </w:div>
        <w:div w:id="1913268212">
          <w:marLeft w:val="0"/>
          <w:marRight w:val="0"/>
          <w:marTop w:val="0"/>
          <w:marBottom w:val="0"/>
          <w:divBdr>
            <w:top w:val="none" w:sz="0" w:space="0" w:color="auto"/>
            <w:left w:val="none" w:sz="0" w:space="0" w:color="auto"/>
            <w:bottom w:val="none" w:sz="0" w:space="0" w:color="auto"/>
            <w:right w:val="none" w:sz="0" w:space="0" w:color="auto"/>
          </w:divBdr>
        </w:div>
        <w:div w:id="1151868697">
          <w:marLeft w:val="0"/>
          <w:marRight w:val="0"/>
          <w:marTop w:val="0"/>
          <w:marBottom w:val="0"/>
          <w:divBdr>
            <w:top w:val="none" w:sz="0" w:space="0" w:color="auto"/>
            <w:left w:val="none" w:sz="0" w:space="0" w:color="auto"/>
            <w:bottom w:val="none" w:sz="0" w:space="0" w:color="auto"/>
            <w:right w:val="none" w:sz="0" w:space="0" w:color="auto"/>
          </w:divBdr>
        </w:div>
        <w:div w:id="461653183">
          <w:marLeft w:val="0"/>
          <w:marRight w:val="0"/>
          <w:marTop w:val="0"/>
          <w:marBottom w:val="0"/>
          <w:divBdr>
            <w:top w:val="none" w:sz="0" w:space="0" w:color="auto"/>
            <w:left w:val="none" w:sz="0" w:space="0" w:color="auto"/>
            <w:bottom w:val="none" w:sz="0" w:space="0" w:color="auto"/>
            <w:right w:val="none" w:sz="0" w:space="0" w:color="auto"/>
          </w:divBdr>
        </w:div>
        <w:div w:id="1905335575">
          <w:marLeft w:val="0"/>
          <w:marRight w:val="0"/>
          <w:marTop w:val="0"/>
          <w:marBottom w:val="0"/>
          <w:divBdr>
            <w:top w:val="none" w:sz="0" w:space="0" w:color="auto"/>
            <w:left w:val="none" w:sz="0" w:space="0" w:color="auto"/>
            <w:bottom w:val="none" w:sz="0" w:space="0" w:color="auto"/>
            <w:right w:val="none" w:sz="0" w:space="0" w:color="auto"/>
          </w:divBdr>
        </w:div>
        <w:div w:id="353267740">
          <w:marLeft w:val="0"/>
          <w:marRight w:val="0"/>
          <w:marTop w:val="0"/>
          <w:marBottom w:val="0"/>
          <w:divBdr>
            <w:top w:val="none" w:sz="0" w:space="0" w:color="auto"/>
            <w:left w:val="none" w:sz="0" w:space="0" w:color="auto"/>
            <w:bottom w:val="none" w:sz="0" w:space="0" w:color="auto"/>
            <w:right w:val="none" w:sz="0" w:space="0" w:color="auto"/>
          </w:divBdr>
        </w:div>
        <w:div w:id="335495413">
          <w:marLeft w:val="0"/>
          <w:marRight w:val="0"/>
          <w:marTop w:val="0"/>
          <w:marBottom w:val="0"/>
          <w:divBdr>
            <w:top w:val="none" w:sz="0" w:space="0" w:color="auto"/>
            <w:left w:val="none" w:sz="0" w:space="0" w:color="auto"/>
            <w:bottom w:val="none" w:sz="0" w:space="0" w:color="auto"/>
            <w:right w:val="none" w:sz="0" w:space="0" w:color="auto"/>
          </w:divBdr>
        </w:div>
        <w:div w:id="585000638">
          <w:marLeft w:val="0"/>
          <w:marRight w:val="0"/>
          <w:marTop w:val="0"/>
          <w:marBottom w:val="0"/>
          <w:divBdr>
            <w:top w:val="none" w:sz="0" w:space="0" w:color="auto"/>
            <w:left w:val="none" w:sz="0" w:space="0" w:color="auto"/>
            <w:bottom w:val="none" w:sz="0" w:space="0" w:color="auto"/>
            <w:right w:val="none" w:sz="0" w:space="0" w:color="auto"/>
          </w:divBdr>
        </w:div>
        <w:div w:id="1072000682">
          <w:marLeft w:val="0"/>
          <w:marRight w:val="0"/>
          <w:marTop w:val="0"/>
          <w:marBottom w:val="0"/>
          <w:divBdr>
            <w:top w:val="none" w:sz="0" w:space="0" w:color="auto"/>
            <w:left w:val="none" w:sz="0" w:space="0" w:color="auto"/>
            <w:bottom w:val="none" w:sz="0" w:space="0" w:color="auto"/>
            <w:right w:val="none" w:sz="0" w:space="0" w:color="auto"/>
          </w:divBdr>
        </w:div>
        <w:div w:id="551961691">
          <w:marLeft w:val="0"/>
          <w:marRight w:val="0"/>
          <w:marTop w:val="0"/>
          <w:marBottom w:val="0"/>
          <w:divBdr>
            <w:top w:val="none" w:sz="0" w:space="0" w:color="auto"/>
            <w:left w:val="none" w:sz="0" w:space="0" w:color="auto"/>
            <w:bottom w:val="none" w:sz="0" w:space="0" w:color="auto"/>
            <w:right w:val="none" w:sz="0" w:space="0" w:color="auto"/>
          </w:divBdr>
        </w:div>
      </w:divsChild>
    </w:div>
    <w:div w:id="1719671849">
      <w:bodyDiv w:val="1"/>
      <w:marLeft w:val="0"/>
      <w:marRight w:val="0"/>
      <w:marTop w:val="0"/>
      <w:marBottom w:val="0"/>
      <w:divBdr>
        <w:top w:val="none" w:sz="0" w:space="0" w:color="auto"/>
        <w:left w:val="none" w:sz="0" w:space="0" w:color="auto"/>
        <w:bottom w:val="none" w:sz="0" w:space="0" w:color="auto"/>
        <w:right w:val="none" w:sz="0" w:space="0" w:color="auto"/>
      </w:divBdr>
    </w:div>
    <w:div w:id="1766345071">
      <w:bodyDiv w:val="1"/>
      <w:marLeft w:val="0"/>
      <w:marRight w:val="0"/>
      <w:marTop w:val="0"/>
      <w:marBottom w:val="0"/>
      <w:divBdr>
        <w:top w:val="none" w:sz="0" w:space="0" w:color="auto"/>
        <w:left w:val="none" w:sz="0" w:space="0" w:color="auto"/>
        <w:bottom w:val="none" w:sz="0" w:space="0" w:color="auto"/>
        <w:right w:val="none" w:sz="0" w:space="0" w:color="auto"/>
      </w:divBdr>
    </w:div>
    <w:div w:id="1767263070">
      <w:bodyDiv w:val="1"/>
      <w:marLeft w:val="0"/>
      <w:marRight w:val="0"/>
      <w:marTop w:val="0"/>
      <w:marBottom w:val="0"/>
      <w:divBdr>
        <w:top w:val="none" w:sz="0" w:space="0" w:color="auto"/>
        <w:left w:val="none" w:sz="0" w:space="0" w:color="auto"/>
        <w:bottom w:val="none" w:sz="0" w:space="0" w:color="auto"/>
        <w:right w:val="none" w:sz="0" w:space="0" w:color="auto"/>
      </w:divBdr>
    </w:div>
    <w:div w:id="1774397051">
      <w:bodyDiv w:val="1"/>
      <w:marLeft w:val="0"/>
      <w:marRight w:val="0"/>
      <w:marTop w:val="0"/>
      <w:marBottom w:val="0"/>
      <w:divBdr>
        <w:top w:val="none" w:sz="0" w:space="0" w:color="auto"/>
        <w:left w:val="none" w:sz="0" w:space="0" w:color="auto"/>
        <w:bottom w:val="none" w:sz="0" w:space="0" w:color="auto"/>
        <w:right w:val="none" w:sz="0" w:space="0" w:color="auto"/>
      </w:divBdr>
    </w:div>
    <w:div w:id="1819229421">
      <w:bodyDiv w:val="1"/>
      <w:marLeft w:val="0"/>
      <w:marRight w:val="0"/>
      <w:marTop w:val="0"/>
      <w:marBottom w:val="0"/>
      <w:divBdr>
        <w:top w:val="none" w:sz="0" w:space="0" w:color="auto"/>
        <w:left w:val="none" w:sz="0" w:space="0" w:color="auto"/>
        <w:bottom w:val="none" w:sz="0" w:space="0" w:color="auto"/>
        <w:right w:val="none" w:sz="0" w:space="0" w:color="auto"/>
      </w:divBdr>
      <w:divsChild>
        <w:div w:id="795294949">
          <w:marLeft w:val="0"/>
          <w:marRight w:val="0"/>
          <w:marTop w:val="0"/>
          <w:marBottom w:val="0"/>
          <w:divBdr>
            <w:top w:val="none" w:sz="0" w:space="0" w:color="auto"/>
            <w:left w:val="none" w:sz="0" w:space="0" w:color="auto"/>
            <w:bottom w:val="none" w:sz="0" w:space="0" w:color="auto"/>
            <w:right w:val="none" w:sz="0" w:space="0" w:color="auto"/>
          </w:divBdr>
        </w:div>
        <w:div w:id="928973637">
          <w:marLeft w:val="0"/>
          <w:marRight w:val="0"/>
          <w:marTop w:val="0"/>
          <w:marBottom w:val="0"/>
          <w:divBdr>
            <w:top w:val="none" w:sz="0" w:space="0" w:color="auto"/>
            <w:left w:val="none" w:sz="0" w:space="0" w:color="auto"/>
            <w:bottom w:val="none" w:sz="0" w:space="0" w:color="auto"/>
            <w:right w:val="none" w:sz="0" w:space="0" w:color="auto"/>
          </w:divBdr>
        </w:div>
        <w:div w:id="1781340056">
          <w:marLeft w:val="0"/>
          <w:marRight w:val="0"/>
          <w:marTop w:val="0"/>
          <w:marBottom w:val="0"/>
          <w:divBdr>
            <w:top w:val="none" w:sz="0" w:space="0" w:color="auto"/>
            <w:left w:val="none" w:sz="0" w:space="0" w:color="auto"/>
            <w:bottom w:val="none" w:sz="0" w:space="0" w:color="auto"/>
            <w:right w:val="none" w:sz="0" w:space="0" w:color="auto"/>
          </w:divBdr>
        </w:div>
        <w:div w:id="1117061425">
          <w:marLeft w:val="0"/>
          <w:marRight w:val="0"/>
          <w:marTop w:val="0"/>
          <w:marBottom w:val="0"/>
          <w:divBdr>
            <w:top w:val="none" w:sz="0" w:space="0" w:color="auto"/>
            <w:left w:val="none" w:sz="0" w:space="0" w:color="auto"/>
            <w:bottom w:val="none" w:sz="0" w:space="0" w:color="auto"/>
            <w:right w:val="none" w:sz="0" w:space="0" w:color="auto"/>
          </w:divBdr>
        </w:div>
        <w:div w:id="811291391">
          <w:marLeft w:val="0"/>
          <w:marRight w:val="0"/>
          <w:marTop w:val="0"/>
          <w:marBottom w:val="0"/>
          <w:divBdr>
            <w:top w:val="none" w:sz="0" w:space="0" w:color="auto"/>
            <w:left w:val="none" w:sz="0" w:space="0" w:color="auto"/>
            <w:bottom w:val="none" w:sz="0" w:space="0" w:color="auto"/>
            <w:right w:val="none" w:sz="0" w:space="0" w:color="auto"/>
          </w:divBdr>
        </w:div>
        <w:div w:id="724181649">
          <w:marLeft w:val="0"/>
          <w:marRight w:val="0"/>
          <w:marTop w:val="0"/>
          <w:marBottom w:val="0"/>
          <w:divBdr>
            <w:top w:val="none" w:sz="0" w:space="0" w:color="auto"/>
            <w:left w:val="none" w:sz="0" w:space="0" w:color="auto"/>
            <w:bottom w:val="none" w:sz="0" w:space="0" w:color="auto"/>
            <w:right w:val="none" w:sz="0" w:space="0" w:color="auto"/>
          </w:divBdr>
        </w:div>
        <w:div w:id="617762458">
          <w:marLeft w:val="0"/>
          <w:marRight w:val="0"/>
          <w:marTop w:val="0"/>
          <w:marBottom w:val="0"/>
          <w:divBdr>
            <w:top w:val="none" w:sz="0" w:space="0" w:color="auto"/>
            <w:left w:val="none" w:sz="0" w:space="0" w:color="auto"/>
            <w:bottom w:val="none" w:sz="0" w:space="0" w:color="auto"/>
            <w:right w:val="none" w:sz="0" w:space="0" w:color="auto"/>
          </w:divBdr>
        </w:div>
        <w:div w:id="454063831">
          <w:marLeft w:val="0"/>
          <w:marRight w:val="0"/>
          <w:marTop w:val="0"/>
          <w:marBottom w:val="0"/>
          <w:divBdr>
            <w:top w:val="none" w:sz="0" w:space="0" w:color="auto"/>
            <w:left w:val="none" w:sz="0" w:space="0" w:color="auto"/>
            <w:bottom w:val="none" w:sz="0" w:space="0" w:color="auto"/>
            <w:right w:val="none" w:sz="0" w:space="0" w:color="auto"/>
          </w:divBdr>
        </w:div>
        <w:div w:id="960889562">
          <w:marLeft w:val="0"/>
          <w:marRight w:val="0"/>
          <w:marTop w:val="0"/>
          <w:marBottom w:val="0"/>
          <w:divBdr>
            <w:top w:val="none" w:sz="0" w:space="0" w:color="auto"/>
            <w:left w:val="none" w:sz="0" w:space="0" w:color="auto"/>
            <w:bottom w:val="none" w:sz="0" w:space="0" w:color="auto"/>
            <w:right w:val="none" w:sz="0" w:space="0" w:color="auto"/>
          </w:divBdr>
        </w:div>
        <w:div w:id="2050953743">
          <w:marLeft w:val="0"/>
          <w:marRight w:val="0"/>
          <w:marTop w:val="0"/>
          <w:marBottom w:val="0"/>
          <w:divBdr>
            <w:top w:val="none" w:sz="0" w:space="0" w:color="auto"/>
            <w:left w:val="none" w:sz="0" w:space="0" w:color="auto"/>
            <w:bottom w:val="none" w:sz="0" w:space="0" w:color="auto"/>
            <w:right w:val="none" w:sz="0" w:space="0" w:color="auto"/>
          </w:divBdr>
        </w:div>
        <w:div w:id="1539128236">
          <w:marLeft w:val="0"/>
          <w:marRight w:val="0"/>
          <w:marTop w:val="0"/>
          <w:marBottom w:val="0"/>
          <w:divBdr>
            <w:top w:val="none" w:sz="0" w:space="0" w:color="auto"/>
            <w:left w:val="none" w:sz="0" w:space="0" w:color="auto"/>
            <w:bottom w:val="none" w:sz="0" w:space="0" w:color="auto"/>
            <w:right w:val="none" w:sz="0" w:space="0" w:color="auto"/>
          </w:divBdr>
        </w:div>
        <w:div w:id="1310986185">
          <w:marLeft w:val="0"/>
          <w:marRight w:val="0"/>
          <w:marTop w:val="0"/>
          <w:marBottom w:val="0"/>
          <w:divBdr>
            <w:top w:val="none" w:sz="0" w:space="0" w:color="auto"/>
            <w:left w:val="none" w:sz="0" w:space="0" w:color="auto"/>
            <w:bottom w:val="none" w:sz="0" w:space="0" w:color="auto"/>
            <w:right w:val="none" w:sz="0" w:space="0" w:color="auto"/>
          </w:divBdr>
        </w:div>
        <w:div w:id="469132991">
          <w:marLeft w:val="0"/>
          <w:marRight w:val="0"/>
          <w:marTop w:val="0"/>
          <w:marBottom w:val="0"/>
          <w:divBdr>
            <w:top w:val="none" w:sz="0" w:space="0" w:color="auto"/>
            <w:left w:val="none" w:sz="0" w:space="0" w:color="auto"/>
            <w:bottom w:val="none" w:sz="0" w:space="0" w:color="auto"/>
            <w:right w:val="none" w:sz="0" w:space="0" w:color="auto"/>
          </w:divBdr>
        </w:div>
        <w:div w:id="1416591768">
          <w:marLeft w:val="0"/>
          <w:marRight w:val="0"/>
          <w:marTop w:val="0"/>
          <w:marBottom w:val="0"/>
          <w:divBdr>
            <w:top w:val="none" w:sz="0" w:space="0" w:color="auto"/>
            <w:left w:val="none" w:sz="0" w:space="0" w:color="auto"/>
            <w:bottom w:val="none" w:sz="0" w:space="0" w:color="auto"/>
            <w:right w:val="none" w:sz="0" w:space="0" w:color="auto"/>
          </w:divBdr>
        </w:div>
      </w:divsChild>
    </w:div>
    <w:div w:id="1824472051">
      <w:bodyDiv w:val="1"/>
      <w:marLeft w:val="0"/>
      <w:marRight w:val="0"/>
      <w:marTop w:val="0"/>
      <w:marBottom w:val="0"/>
      <w:divBdr>
        <w:top w:val="none" w:sz="0" w:space="0" w:color="auto"/>
        <w:left w:val="none" w:sz="0" w:space="0" w:color="auto"/>
        <w:bottom w:val="none" w:sz="0" w:space="0" w:color="auto"/>
        <w:right w:val="none" w:sz="0" w:space="0" w:color="auto"/>
      </w:divBdr>
    </w:div>
    <w:div w:id="1843735184">
      <w:bodyDiv w:val="1"/>
      <w:marLeft w:val="0"/>
      <w:marRight w:val="0"/>
      <w:marTop w:val="0"/>
      <w:marBottom w:val="0"/>
      <w:divBdr>
        <w:top w:val="none" w:sz="0" w:space="0" w:color="auto"/>
        <w:left w:val="none" w:sz="0" w:space="0" w:color="auto"/>
        <w:bottom w:val="none" w:sz="0" w:space="0" w:color="auto"/>
        <w:right w:val="none" w:sz="0" w:space="0" w:color="auto"/>
      </w:divBdr>
    </w:div>
    <w:div w:id="1866820788">
      <w:bodyDiv w:val="1"/>
      <w:marLeft w:val="0"/>
      <w:marRight w:val="0"/>
      <w:marTop w:val="0"/>
      <w:marBottom w:val="0"/>
      <w:divBdr>
        <w:top w:val="none" w:sz="0" w:space="0" w:color="auto"/>
        <w:left w:val="none" w:sz="0" w:space="0" w:color="auto"/>
        <w:bottom w:val="none" w:sz="0" w:space="0" w:color="auto"/>
        <w:right w:val="none" w:sz="0" w:space="0" w:color="auto"/>
      </w:divBdr>
    </w:div>
    <w:div w:id="1881169527">
      <w:bodyDiv w:val="1"/>
      <w:marLeft w:val="0"/>
      <w:marRight w:val="0"/>
      <w:marTop w:val="0"/>
      <w:marBottom w:val="0"/>
      <w:divBdr>
        <w:top w:val="none" w:sz="0" w:space="0" w:color="auto"/>
        <w:left w:val="none" w:sz="0" w:space="0" w:color="auto"/>
        <w:bottom w:val="none" w:sz="0" w:space="0" w:color="auto"/>
        <w:right w:val="none" w:sz="0" w:space="0" w:color="auto"/>
      </w:divBdr>
    </w:div>
    <w:div w:id="1883900752">
      <w:bodyDiv w:val="1"/>
      <w:marLeft w:val="0"/>
      <w:marRight w:val="0"/>
      <w:marTop w:val="0"/>
      <w:marBottom w:val="0"/>
      <w:divBdr>
        <w:top w:val="none" w:sz="0" w:space="0" w:color="auto"/>
        <w:left w:val="none" w:sz="0" w:space="0" w:color="auto"/>
        <w:bottom w:val="none" w:sz="0" w:space="0" w:color="auto"/>
        <w:right w:val="none" w:sz="0" w:space="0" w:color="auto"/>
      </w:divBdr>
    </w:div>
    <w:div w:id="1889951049">
      <w:bodyDiv w:val="1"/>
      <w:marLeft w:val="0"/>
      <w:marRight w:val="0"/>
      <w:marTop w:val="0"/>
      <w:marBottom w:val="0"/>
      <w:divBdr>
        <w:top w:val="none" w:sz="0" w:space="0" w:color="auto"/>
        <w:left w:val="none" w:sz="0" w:space="0" w:color="auto"/>
        <w:bottom w:val="none" w:sz="0" w:space="0" w:color="auto"/>
        <w:right w:val="none" w:sz="0" w:space="0" w:color="auto"/>
      </w:divBdr>
    </w:div>
    <w:div w:id="1906338145">
      <w:bodyDiv w:val="1"/>
      <w:marLeft w:val="0"/>
      <w:marRight w:val="0"/>
      <w:marTop w:val="0"/>
      <w:marBottom w:val="0"/>
      <w:divBdr>
        <w:top w:val="none" w:sz="0" w:space="0" w:color="auto"/>
        <w:left w:val="none" w:sz="0" w:space="0" w:color="auto"/>
        <w:bottom w:val="none" w:sz="0" w:space="0" w:color="auto"/>
        <w:right w:val="none" w:sz="0" w:space="0" w:color="auto"/>
      </w:divBdr>
    </w:div>
    <w:div w:id="1906600028">
      <w:bodyDiv w:val="1"/>
      <w:marLeft w:val="0"/>
      <w:marRight w:val="0"/>
      <w:marTop w:val="0"/>
      <w:marBottom w:val="0"/>
      <w:divBdr>
        <w:top w:val="none" w:sz="0" w:space="0" w:color="auto"/>
        <w:left w:val="none" w:sz="0" w:space="0" w:color="auto"/>
        <w:bottom w:val="none" w:sz="0" w:space="0" w:color="auto"/>
        <w:right w:val="none" w:sz="0" w:space="0" w:color="auto"/>
      </w:divBdr>
    </w:div>
    <w:div w:id="1913153125">
      <w:bodyDiv w:val="1"/>
      <w:marLeft w:val="0"/>
      <w:marRight w:val="0"/>
      <w:marTop w:val="0"/>
      <w:marBottom w:val="0"/>
      <w:divBdr>
        <w:top w:val="none" w:sz="0" w:space="0" w:color="auto"/>
        <w:left w:val="none" w:sz="0" w:space="0" w:color="auto"/>
        <w:bottom w:val="none" w:sz="0" w:space="0" w:color="auto"/>
        <w:right w:val="none" w:sz="0" w:space="0" w:color="auto"/>
      </w:divBdr>
    </w:div>
    <w:div w:id="1936475032">
      <w:bodyDiv w:val="1"/>
      <w:marLeft w:val="0"/>
      <w:marRight w:val="0"/>
      <w:marTop w:val="0"/>
      <w:marBottom w:val="0"/>
      <w:divBdr>
        <w:top w:val="none" w:sz="0" w:space="0" w:color="auto"/>
        <w:left w:val="none" w:sz="0" w:space="0" w:color="auto"/>
        <w:bottom w:val="none" w:sz="0" w:space="0" w:color="auto"/>
        <w:right w:val="none" w:sz="0" w:space="0" w:color="auto"/>
      </w:divBdr>
      <w:divsChild>
        <w:div w:id="5523971">
          <w:marLeft w:val="0"/>
          <w:marRight w:val="0"/>
          <w:marTop w:val="120"/>
          <w:marBottom w:val="120"/>
          <w:divBdr>
            <w:top w:val="none" w:sz="0" w:space="0" w:color="auto"/>
            <w:left w:val="none" w:sz="0" w:space="0" w:color="auto"/>
            <w:bottom w:val="none" w:sz="0" w:space="0" w:color="auto"/>
            <w:right w:val="none" w:sz="0" w:space="0" w:color="auto"/>
          </w:divBdr>
          <w:divsChild>
            <w:div w:id="68701733">
              <w:marLeft w:val="0"/>
              <w:marRight w:val="0"/>
              <w:marTop w:val="0"/>
              <w:marBottom w:val="0"/>
              <w:divBdr>
                <w:top w:val="none" w:sz="0" w:space="0" w:color="auto"/>
                <w:left w:val="none" w:sz="0" w:space="0" w:color="auto"/>
                <w:bottom w:val="none" w:sz="0" w:space="0" w:color="auto"/>
                <w:right w:val="none" w:sz="0" w:space="0" w:color="auto"/>
              </w:divBdr>
              <w:divsChild>
                <w:div w:id="1659839787">
                  <w:marLeft w:val="0"/>
                  <w:marRight w:val="0"/>
                  <w:marTop w:val="495"/>
                  <w:marBottom w:val="0"/>
                  <w:divBdr>
                    <w:top w:val="single" w:sz="12" w:space="0" w:color="CCCCCC"/>
                    <w:left w:val="none" w:sz="0" w:space="2" w:color="auto"/>
                    <w:bottom w:val="none" w:sz="0" w:space="0" w:color="auto"/>
                    <w:right w:val="none" w:sz="0" w:space="2" w:color="auto"/>
                  </w:divBdr>
                  <w:divsChild>
                    <w:div w:id="519702521">
                      <w:marLeft w:val="240"/>
                      <w:marRight w:val="0"/>
                      <w:marTop w:val="0"/>
                      <w:marBottom w:val="0"/>
                      <w:divBdr>
                        <w:top w:val="none" w:sz="0" w:space="0" w:color="auto"/>
                        <w:left w:val="none" w:sz="0" w:space="0" w:color="auto"/>
                        <w:bottom w:val="none" w:sz="0" w:space="0" w:color="auto"/>
                        <w:right w:val="none" w:sz="0" w:space="0" w:color="auto"/>
                      </w:divBdr>
                      <w:divsChild>
                        <w:div w:id="227956319">
                          <w:marLeft w:val="0"/>
                          <w:marRight w:val="240"/>
                          <w:marTop w:val="0"/>
                          <w:marBottom w:val="0"/>
                          <w:divBdr>
                            <w:top w:val="none" w:sz="0" w:space="0" w:color="auto"/>
                            <w:left w:val="none" w:sz="0" w:space="0" w:color="auto"/>
                            <w:bottom w:val="none" w:sz="0" w:space="0" w:color="auto"/>
                            <w:right w:val="none" w:sz="0" w:space="0" w:color="auto"/>
                          </w:divBdr>
                          <w:divsChild>
                            <w:div w:id="20360312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75649">
      <w:bodyDiv w:val="1"/>
      <w:marLeft w:val="0"/>
      <w:marRight w:val="0"/>
      <w:marTop w:val="0"/>
      <w:marBottom w:val="0"/>
      <w:divBdr>
        <w:top w:val="none" w:sz="0" w:space="0" w:color="auto"/>
        <w:left w:val="none" w:sz="0" w:space="0" w:color="auto"/>
        <w:bottom w:val="none" w:sz="0" w:space="0" w:color="auto"/>
        <w:right w:val="none" w:sz="0" w:space="0" w:color="auto"/>
      </w:divBdr>
    </w:div>
    <w:div w:id="1938757338">
      <w:bodyDiv w:val="1"/>
      <w:marLeft w:val="0"/>
      <w:marRight w:val="0"/>
      <w:marTop w:val="0"/>
      <w:marBottom w:val="0"/>
      <w:divBdr>
        <w:top w:val="none" w:sz="0" w:space="0" w:color="auto"/>
        <w:left w:val="none" w:sz="0" w:space="0" w:color="auto"/>
        <w:bottom w:val="none" w:sz="0" w:space="0" w:color="auto"/>
        <w:right w:val="none" w:sz="0" w:space="0" w:color="auto"/>
      </w:divBdr>
    </w:div>
    <w:div w:id="1961641127">
      <w:bodyDiv w:val="1"/>
      <w:marLeft w:val="0"/>
      <w:marRight w:val="0"/>
      <w:marTop w:val="0"/>
      <w:marBottom w:val="0"/>
      <w:divBdr>
        <w:top w:val="none" w:sz="0" w:space="0" w:color="auto"/>
        <w:left w:val="none" w:sz="0" w:space="0" w:color="auto"/>
        <w:bottom w:val="none" w:sz="0" w:space="0" w:color="auto"/>
        <w:right w:val="none" w:sz="0" w:space="0" w:color="auto"/>
      </w:divBdr>
    </w:div>
    <w:div w:id="1966157255">
      <w:bodyDiv w:val="1"/>
      <w:marLeft w:val="0"/>
      <w:marRight w:val="0"/>
      <w:marTop w:val="0"/>
      <w:marBottom w:val="0"/>
      <w:divBdr>
        <w:top w:val="none" w:sz="0" w:space="0" w:color="auto"/>
        <w:left w:val="none" w:sz="0" w:space="0" w:color="auto"/>
        <w:bottom w:val="none" w:sz="0" w:space="0" w:color="auto"/>
        <w:right w:val="none" w:sz="0" w:space="0" w:color="auto"/>
      </w:divBdr>
    </w:div>
    <w:div w:id="1971132861">
      <w:bodyDiv w:val="1"/>
      <w:marLeft w:val="0"/>
      <w:marRight w:val="0"/>
      <w:marTop w:val="0"/>
      <w:marBottom w:val="0"/>
      <w:divBdr>
        <w:top w:val="none" w:sz="0" w:space="0" w:color="auto"/>
        <w:left w:val="none" w:sz="0" w:space="0" w:color="auto"/>
        <w:bottom w:val="none" w:sz="0" w:space="0" w:color="auto"/>
        <w:right w:val="none" w:sz="0" w:space="0" w:color="auto"/>
      </w:divBdr>
      <w:divsChild>
        <w:div w:id="772554285">
          <w:marLeft w:val="0"/>
          <w:marRight w:val="0"/>
          <w:marTop w:val="0"/>
          <w:marBottom w:val="0"/>
          <w:divBdr>
            <w:top w:val="none" w:sz="0" w:space="0" w:color="auto"/>
            <w:left w:val="none" w:sz="0" w:space="0" w:color="auto"/>
            <w:bottom w:val="none" w:sz="0" w:space="0" w:color="auto"/>
            <w:right w:val="none" w:sz="0" w:space="0" w:color="auto"/>
          </w:divBdr>
        </w:div>
        <w:div w:id="1842088917">
          <w:marLeft w:val="0"/>
          <w:marRight w:val="0"/>
          <w:marTop w:val="0"/>
          <w:marBottom w:val="0"/>
          <w:divBdr>
            <w:top w:val="none" w:sz="0" w:space="0" w:color="auto"/>
            <w:left w:val="none" w:sz="0" w:space="0" w:color="auto"/>
            <w:bottom w:val="none" w:sz="0" w:space="0" w:color="auto"/>
            <w:right w:val="none" w:sz="0" w:space="0" w:color="auto"/>
          </w:divBdr>
        </w:div>
      </w:divsChild>
    </w:div>
    <w:div w:id="1985966272">
      <w:bodyDiv w:val="1"/>
      <w:marLeft w:val="0"/>
      <w:marRight w:val="0"/>
      <w:marTop w:val="0"/>
      <w:marBottom w:val="0"/>
      <w:divBdr>
        <w:top w:val="none" w:sz="0" w:space="0" w:color="auto"/>
        <w:left w:val="none" w:sz="0" w:space="0" w:color="auto"/>
        <w:bottom w:val="none" w:sz="0" w:space="0" w:color="auto"/>
        <w:right w:val="none" w:sz="0" w:space="0" w:color="auto"/>
      </w:divBdr>
    </w:div>
    <w:div w:id="1993097153">
      <w:bodyDiv w:val="1"/>
      <w:marLeft w:val="0"/>
      <w:marRight w:val="0"/>
      <w:marTop w:val="0"/>
      <w:marBottom w:val="0"/>
      <w:divBdr>
        <w:top w:val="none" w:sz="0" w:space="0" w:color="auto"/>
        <w:left w:val="none" w:sz="0" w:space="0" w:color="auto"/>
        <w:bottom w:val="none" w:sz="0" w:space="0" w:color="auto"/>
        <w:right w:val="none" w:sz="0" w:space="0" w:color="auto"/>
      </w:divBdr>
      <w:divsChild>
        <w:div w:id="909578993">
          <w:marLeft w:val="360"/>
          <w:marRight w:val="0"/>
          <w:marTop w:val="240"/>
          <w:marBottom w:val="0"/>
          <w:divBdr>
            <w:top w:val="none" w:sz="0" w:space="0" w:color="auto"/>
            <w:left w:val="none" w:sz="0" w:space="0" w:color="auto"/>
            <w:bottom w:val="none" w:sz="0" w:space="0" w:color="auto"/>
            <w:right w:val="none" w:sz="0" w:space="0" w:color="auto"/>
          </w:divBdr>
        </w:div>
        <w:div w:id="2108496127">
          <w:marLeft w:val="994"/>
          <w:marRight w:val="0"/>
          <w:marTop w:val="120"/>
          <w:marBottom w:val="0"/>
          <w:divBdr>
            <w:top w:val="none" w:sz="0" w:space="0" w:color="auto"/>
            <w:left w:val="none" w:sz="0" w:space="0" w:color="auto"/>
            <w:bottom w:val="none" w:sz="0" w:space="0" w:color="auto"/>
            <w:right w:val="none" w:sz="0" w:space="0" w:color="auto"/>
          </w:divBdr>
        </w:div>
      </w:divsChild>
    </w:div>
    <w:div w:id="1996257321">
      <w:bodyDiv w:val="1"/>
      <w:marLeft w:val="0"/>
      <w:marRight w:val="0"/>
      <w:marTop w:val="0"/>
      <w:marBottom w:val="0"/>
      <w:divBdr>
        <w:top w:val="none" w:sz="0" w:space="0" w:color="auto"/>
        <w:left w:val="none" w:sz="0" w:space="0" w:color="auto"/>
        <w:bottom w:val="none" w:sz="0" w:space="0" w:color="auto"/>
        <w:right w:val="none" w:sz="0" w:space="0" w:color="auto"/>
      </w:divBdr>
    </w:div>
    <w:div w:id="2008898785">
      <w:bodyDiv w:val="1"/>
      <w:marLeft w:val="0"/>
      <w:marRight w:val="0"/>
      <w:marTop w:val="0"/>
      <w:marBottom w:val="0"/>
      <w:divBdr>
        <w:top w:val="none" w:sz="0" w:space="0" w:color="auto"/>
        <w:left w:val="none" w:sz="0" w:space="0" w:color="auto"/>
        <w:bottom w:val="none" w:sz="0" w:space="0" w:color="auto"/>
        <w:right w:val="none" w:sz="0" w:space="0" w:color="auto"/>
      </w:divBdr>
    </w:div>
    <w:div w:id="2010208486">
      <w:bodyDiv w:val="1"/>
      <w:marLeft w:val="0"/>
      <w:marRight w:val="0"/>
      <w:marTop w:val="0"/>
      <w:marBottom w:val="0"/>
      <w:divBdr>
        <w:top w:val="none" w:sz="0" w:space="0" w:color="auto"/>
        <w:left w:val="none" w:sz="0" w:space="0" w:color="auto"/>
        <w:bottom w:val="none" w:sz="0" w:space="0" w:color="auto"/>
        <w:right w:val="none" w:sz="0" w:space="0" w:color="auto"/>
      </w:divBdr>
    </w:div>
    <w:div w:id="2012022465">
      <w:bodyDiv w:val="1"/>
      <w:marLeft w:val="0"/>
      <w:marRight w:val="0"/>
      <w:marTop w:val="0"/>
      <w:marBottom w:val="0"/>
      <w:divBdr>
        <w:top w:val="none" w:sz="0" w:space="0" w:color="auto"/>
        <w:left w:val="none" w:sz="0" w:space="0" w:color="auto"/>
        <w:bottom w:val="none" w:sz="0" w:space="0" w:color="auto"/>
        <w:right w:val="none" w:sz="0" w:space="0" w:color="auto"/>
      </w:divBdr>
    </w:div>
    <w:div w:id="2014792794">
      <w:bodyDiv w:val="1"/>
      <w:marLeft w:val="0"/>
      <w:marRight w:val="0"/>
      <w:marTop w:val="0"/>
      <w:marBottom w:val="0"/>
      <w:divBdr>
        <w:top w:val="none" w:sz="0" w:space="0" w:color="auto"/>
        <w:left w:val="none" w:sz="0" w:space="0" w:color="auto"/>
        <w:bottom w:val="none" w:sz="0" w:space="0" w:color="auto"/>
        <w:right w:val="none" w:sz="0" w:space="0" w:color="auto"/>
      </w:divBdr>
      <w:divsChild>
        <w:div w:id="1707828017">
          <w:marLeft w:val="0"/>
          <w:marRight w:val="0"/>
          <w:marTop w:val="0"/>
          <w:marBottom w:val="0"/>
          <w:divBdr>
            <w:top w:val="none" w:sz="0" w:space="0" w:color="auto"/>
            <w:left w:val="none" w:sz="0" w:space="0" w:color="auto"/>
            <w:bottom w:val="none" w:sz="0" w:space="0" w:color="auto"/>
            <w:right w:val="none" w:sz="0" w:space="0" w:color="auto"/>
          </w:divBdr>
          <w:divsChild>
            <w:div w:id="1843347893">
              <w:marLeft w:val="0"/>
              <w:marRight w:val="0"/>
              <w:marTop w:val="0"/>
              <w:marBottom w:val="0"/>
              <w:divBdr>
                <w:top w:val="none" w:sz="0" w:space="0" w:color="auto"/>
                <w:left w:val="none" w:sz="0" w:space="0" w:color="auto"/>
                <w:bottom w:val="none" w:sz="0" w:space="0" w:color="auto"/>
                <w:right w:val="none" w:sz="0" w:space="0" w:color="auto"/>
              </w:divBdr>
              <w:divsChild>
                <w:div w:id="203294470">
                  <w:marLeft w:val="0"/>
                  <w:marRight w:val="0"/>
                  <w:marTop w:val="0"/>
                  <w:marBottom w:val="0"/>
                  <w:divBdr>
                    <w:top w:val="none" w:sz="0" w:space="0" w:color="auto"/>
                    <w:left w:val="none" w:sz="0" w:space="0" w:color="auto"/>
                    <w:bottom w:val="none" w:sz="0" w:space="0" w:color="auto"/>
                    <w:right w:val="none" w:sz="0" w:space="0" w:color="auto"/>
                  </w:divBdr>
                  <w:divsChild>
                    <w:div w:id="1285649967">
                      <w:marLeft w:val="0"/>
                      <w:marRight w:val="0"/>
                      <w:marTop w:val="0"/>
                      <w:marBottom w:val="0"/>
                      <w:divBdr>
                        <w:top w:val="none" w:sz="0" w:space="0" w:color="auto"/>
                        <w:left w:val="none" w:sz="0" w:space="0" w:color="auto"/>
                        <w:bottom w:val="none" w:sz="0" w:space="0" w:color="auto"/>
                        <w:right w:val="none" w:sz="0" w:space="0" w:color="auto"/>
                      </w:divBdr>
                      <w:divsChild>
                        <w:div w:id="410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32727">
      <w:bodyDiv w:val="1"/>
      <w:marLeft w:val="0"/>
      <w:marRight w:val="0"/>
      <w:marTop w:val="0"/>
      <w:marBottom w:val="0"/>
      <w:divBdr>
        <w:top w:val="none" w:sz="0" w:space="0" w:color="auto"/>
        <w:left w:val="none" w:sz="0" w:space="0" w:color="auto"/>
        <w:bottom w:val="none" w:sz="0" w:space="0" w:color="auto"/>
        <w:right w:val="none" w:sz="0" w:space="0" w:color="auto"/>
      </w:divBdr>
    </w:div>
    <w:div w:id="2028673387">
      <w:bodyDiv w:val="1"/>
      <w:marLeft w:val="0"/>
      <w:marRight w:val="0"/>
      <w:marTop w:val="0"/>
      <w:marBottom w:val="0"/>
      <w:divBdr>
        <w:top w:val="none" w:sz="0" w:space="0" w:color="auto"/>
        <w:left w:val="none" w:sz="0" w:space="0" w:color="auto"/>
        <w:bottom w:val="none" w:sz="0" w:space="0" w:color="auto"/>
        <w:right w:val="none" w:sz="0" w:space="0" w:color="auto"/>
      </w:divBdr>
    </w:div>
    <w:div w:id="2043363414">
      <w:bodyDiv w:val="1"/>
      <w:marLeft w:val="0"/>
      <w:marRight w:val="0"/>
      <w:marTop w:val="0"/>
      <w:marBottom w:val="0"/>
      <w:divBdr>
        <w:top w:val="none" w:sz="0" w:space="0" w:color="auto"/>
        <w:left w:val="none" w:sz="0" w:space="0" w:color="auto"/>
        <w:bottom w:val="none" w:sz="0" w:space="0" w:color="auto"/>
        <w:right w:val="none" w:sz="0" w:space="0" w:color="auto"/>
      </w:divBdr>
      <w:divsChild>
        <w:div w:id="983005306">
          <w:marLeft w:val="806"/>
          <w:marRight w:val="0"/>
          <w:marTop w:val="0"/>
          <w:marBottom w:val="0"/>
          <w:divBdr>
            <w:top w:val="none" w:sz="0" w:space="0" w:color="auto"/>
            <w:left w:val="none" w:sz="0" w:space="0" w:color="auto"/>
            <w:bottom w:val="none" w:sz="0" w:space="0" w:color="auto"/>
            <w:right w:val="none" w:sz="0" w:space="0" w:color="auto"/>
          </w:divBdr>
        </w:div>
      </w:divsChild>
    </w:div>
    <w:div w:id="2047217653">
      <w:bodyDiv w:val="1"/>
      <w:marLeft w:val="0"/>
      <w:marRight w:val="0"/>
      <w:marTop w:val="0"/>
      <w:marBottom w:val="0"/>
      <w:divBdr>
        <w:top w:val="none" w:sz="0" w:space="0" w:color="auto"/>
        <w:left w:val="none" w:sz="0" w:space="0" w:color="auto"/>
        <w:bottom w:val="none" w:sz="0" w:space="0" w:color="auto"/>
        <w:right w:val="none" w:sz="0" w:space="0" w:color="auto"/>
      </w:divBdr>
    </w:div>
    <w:div w:id="2065060275">
      <w:bodyDiv w:val="1"/>
      <w:marLeft w:val="0"/>
      <w:marRight w:val="0"/>
      <w:marTop w:val="0"/>
      <w:marBottom w:val="0"/>
      <w:divBdr>
        <w:top w:val="none" w:sz="0" w:space="0" w:color="auto"/>
        <w:left w:val="none" w:sz="0" w:space="0" w:color="auto"/>
        <w:bottom w:val="none" w:sz="0" w:space="0" w:color="auto"/>
        <w:right w:val="none" w:sz="0" w:space="0" w:color="auto"/>
      </w:divBdr>
      <w:divsChild>
        <w:div w:id="557084633">
          <w:marLeft w:val="0"/>
          <w:marRight w:val="0"/>
          <w:marTop w:val="0"/>
          <w:marBottom w:val="0"/>
          <w:divBdr>
            <w:top w:val="none" w:sz="0" w:space="0" w:color="auto"/>
            <w:left w:val="none" w:sz="0" w:space="0" w:color="auto"/>
            <w:bottom w:val="none" w:sz="0" w:space="0" w:color="auto"/>
            <w:right w:val="none" w:sz="0" w:space="0" w:color="auto"/>
          </w:divBdr>
          <w:divsChild>
            <w:div w:id="983463198">
              <w:marLeft w:val="0"/>
              <w:marRight w:val="0"/>
              <w:marTop w:val="0"/>
              <w:marBottom w:val="0"/>
              <w:divBdr>
                <w:top w:val="none" w:sz="0" w:space="0" w:color="auto"/>
                <w:left w:val="none" w:sz="0" w:space="0" w:color="auto"/>
                <w:bottom w:val="none" w:sz="0" w:space="0" w:color="auto"/>
                <w:right w:val="none" w:sz="0" w:space="0" w:color="auto"/>
              </w:divBdr>
              <w:divsChild>
                <w:div w:id="1527867477">
                  <w:marLeft w:val="0"/>
                  <w:marRight w:val="0"/>
                  <w:marTop w:val="0"/>
                  <w:marBottom w:val="0"/>
                  <w:divBdr>
                    <w:top w:val="none" w:sz="0" w:space="0" w:color="auto"/>
                    <w:left w:val="none" w:sz="0" w:space="0" w:color="auto"/>
                    <w:bottom w:val="none" w:sz="0" w:space="0" w:color="auto"/>
                    <w:right w:val="none" w:sz="0" w:space="0" w:color="auto"/>
                  </w:divBdr>
                  <w:divsChild>
                    <w:div w:id="1053382845">
                      <w:marLeft w:val="0"/>
                      <w:marRight w:val="0"/>
                      <w:marTop w:val="0"/>
                      <w:marBottom w:val="0"/>
                      <w:divBdr>
                        <w:top w:val="none" w:sz="0" w:space="0" w:color="auto"/>
                        <w:left w:val="none" w:sz="0" w:space="0" w:color="auto"/>
                        <w:bottom w:val="none" w:sz="0" w:space="0" w:color="auto"/>
                        <w:right w:val="none" w:sz="0" w:space="0" w:color="auto"/>
                      </w:divBdr>
                      <w:divsChild>
                        <w:div w:id="125587893">
                          <w:marLeft w:val="0"/>
                          <w:marRight w:val="0"/>
                          <w:marTop w:val="0"/>
                          <w:marBottom w:val="0"/>
                          <w:divBdr>
                            <w:top w:val="none" w:sz="0" w:space="0" w:color="auto"/>
                            <w:left w:val="none" w:sz="0" w:space="0" w:color="auto"/>
                            <w:bottom w:val="none" w:sz="0" w:space="0" w:color="auto"/>
                            <w:right w:val="none" w:sz="0" w:space="0" w:color="auto"/>
                          </w:divBdr>
                          <w:divsChild>
                            <w:div w:id="606811153">
                              <w:marLeft w:val="-225"/>
                              <w:marRight w:val="-225"/>
                              <w:marTop w:val="0"/>
                              <w:marBottom w:val="0"/>
                              <w:divBdr>
                                <w:top w:val="none" w:sz="0" w:space="0" w:color="auto"/>
                                <w:left w:val="none" w:sz="0" w:space="0" w:color="auto"/>
                                <w:bottom w:val="none" w:sz="0" w:space="0" w:color="auto"/>
                                <w:right w:val="none" w:sz="0" w:space="0" w:color="auto"/>
                              </w:divBdr>
                              <w:divsChild>
                                <w:div w:id="1544948724">
                                  <w:marLeft w:val="0"/>
                                  <w:marRight w:val="0"/>
                                  <w:marTop w:val="0"/>
                                  <w:marBottom w:val="0"/>
                                  <w:divBdr>
                                    <w:top w:val="none" w:sz="0" w:space="0" w:color="auto"/>
                                    <w:left w:val="none" w:sz="0" w:space="0" w:color="auto"/>
                                    <w:bottom w:val="none" w:sz="0" w:space="0" w:color="auto"/>
                                    <w:right w:val="none" w:sz="0" w:space="0" w:color="auto"/>
                                  </w:divBdr>
                                  <w:divsChild>
                                    <w:div w:id="265040989">
                                      <w:marLeft w:val="0"/>
                                      <w:marRight w:val="0"/>
                                      <w:marTop w:val="0"/>
                                      <w:marBottom w:val="0"/>
                                      <w:divBdr>
                                        <w:top w:val="none" w:sz="0" w:space="0" w:color="auto"/>
                                        <w:left w:val="none" w:sz="0" w:space="0" w:color="auto"/>
                                        <w:bottom w:val="none" w:sz="0" w:space="0" w:color="auto"/>
                                        <w:right w:val="none" w:sz="0" w:space="0" w:color="auto"/>
                                      </w:divBdr>
                                      <w:divsChild>
                                        <w:div w:id="1887375225">
                                          <w:marLeft w:val="0"/>
                                          <w:marRight w:val="0"/>
                                          <w:marTop w:val="0"/>
                                          <w:marBottom w:val="0"/>
                                          <w:divBdr>
                                            <w:top w:val="none" w:sz="0" w:space="0" w:color="auto"/>
                                            <w:left w:val="none" w:sz="0" w:space="0" w:color="auto"/>
                                            <w:bottom w:val="none" w:sz="0" w:space="0" w:color="auto"/>
                                            <w:right w:val="none" w:sz="0" w:space="0" w:color="auto"/>
                                          </w:divBdr>
                                          <w:divsChild>
                                            <w:div w:id="1463957634">
                                              <w:marLeft w:val="0"/>
                                              <w:marRight w:val="0"/>
                                              <w:marTop w:val="0"/>
                                              <w:marBottom w:val="0"/>
                                              <w:divBdr>
                                                <w:top w:val="none" w:sz="0" w:space="0" w:color="auto"/>
                                                <w:left w:val="none" w:sz="0" w:space="0" w:color="auto"/>
                                                <w:bottom w:val="none" w:sz="0" w:space="0" w:color="auto"/>
                                                <w:right w:val="none" w:sz="0" w:space="0" w:color="auto"/>
                                              </w:divBdr>
                                              <w:divsChild>
                                                <w:div w:id="1072971776">
                                                  <w:marLeft w:val="0"/>
                                                  <w:marRight w:val="0"/>
                                                  <w:marTop w:val="0"/>
                                                  <w:marBottom w:val="0"/>
                                                  <w:divBdr>
                                                    <w:top w:val="none" w:sz="0" w:space="0" w:color="auto"/>
                                                    <w:left w:val="none" w:sz="0" w:space="0" w:color="auto"/>
                                                    <w:bottom w:val="none" w:sz="0" w:space="0" w:color="auto"/>
                                                    <w:right w:val="none" w:sz="0" w:space="0" w:color="auto"/>
                                                  </w:divBdr>
                                                  <w:divsChild>
                                                    <w:div w:id="14806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620153">
      <w:bodyDiv w:val="1"/>
      <w:marLeft w:val="0"/>
      <w:marRight w:val="0"/>
      <w:marTop w:val="0"/>
      <w:marBottom w:val="0"/>
      <w:divBdr>
        <w:top w:val="none" w:sz="0" w:space="0" w:color="auto"/>
        <w:left w:val="none" w:sz="0" w:space="0" w:color="auto"/>
        <w:bottom w:val="none" w:sz="0" w:space="0" w:color="auto"/>
        <w:right w:val="none" w:sz="0" w:space="0" w:color="auto"/>
      </w:divBdr>
      <w:divsChild>
        <w:div w:id="1328284385">
          <w:marLeft w:val="360"/>
          <w:marRight w:val="0"/>
          <w:marTop w:val="240"/>
          <w:marBottom w:val="0"/>
          <w:divBdr>
            <w:top w:val="none" w:sz="0" w:space="0" w:color="auto"/>
            <w:left w:val="none" w:sz="0" w:space="0" w:color="auto"/>
            <w:bottom w:val="none" w:sz="0" w:space="0" w:color="auto"/>
            <w:right w:val="none" w:sz="0" w:space="0" w:color="auto"/>
          </w:divBdr>
        </w:div>
      </w:divsChild>
    </w:div>
    <w:div w:id="2079669583">
      <w:bodyDiv w:val="1"/>
      <w:marLeft w:val="0"/>
      <w:marRight w:val="0"/>
      <w:marTop w:val="0"/>
      <w:marBottom w:val="0"/>
      <w:divBdr>
        <w:top w:val="none" w:sz="0" w:space="0" w:color="auto"/>
        <w:left w:val="none" w:sz="0" w:space="0" w:color="auto"/>
        <w:bottom w:val="none" w:sz="0" w:space="0" w:color="auto"/>
        <w:right w:val="none" w:sz="0" w:space="0" w:color="auto"/>
      </w:divBdr>
      <w:divsChild>
        <w:div w:id="111438802">
          <w:marLeft w:val="0"/>
          <w:marRight w:val="0"/>
          <w:marTop w:val="0"/>
          <w:marBottom w:val="0"/>
          <w:divBdr>
            <w:top w:val="none" w:sz="0" w:space="0" w:color="auto"/>
            <w:left w:val="none" w:sz="0" w:space="0" w:color="auto"/>
            <w:bottom w:val="none" w:sz="0" w:space="0" w:color="auto"/>
            <w:right w:val="none" w:sz="0" w:space="0" w:color="auto"/>
          </w:divBdr>
        </w:div>
        <w:div w:id="177013630">
          <w:marLeft w:val="0"/>
          <w:marRight w:val="0"/>
          <w:marTop w:val="0"/>
          <w:marBottom w:val="0"/>
          <w:divBdr>
            <w:top w:val="none" w:sz="0" w:space="0" w:color="auto"/>
            <w:left w:val="none" w:sz="0" w:space="0" w:color="auto"/>
            <w:bottom w:val="none" w:sz="0" w:space="0" w:color="auto"/>
            <w:right w:val="none" w:sz="0" w:space="0" w:color="auto"/>
          </w:divBdr>
        </w:div>
        <w:div w:id="183327094">
          <w:marLeft w:val="0"/>
          <w:marRight w:val="0"/>
          <w:marTop w:val="0"/>
          <w:marBottom w:val="0"/>
          <w:divBdr>
            <w:top w:val="none" w:sz="0" w:space="0" w:color="auto"/>
            <w:left w:val="none" w:sz="0" w:space="0" w:color="auto"/>
            <w:bottom w:val="none" w:sz="0" w:space="0" w:color="auto"/>
            <w:right w:val="none" w:sz="0" w:space="0" w:color="auto"/>
          </w:divBdr>
        </w:div>
        <w:div w:id="329725139">
          <w:marLeft w:val="0"/>
          <w:marRight w:val="0"/>
          <w:marTop w:val="0"/>
          <w:marBottom w:val="0"/>
          <w:divBdr>
            <w:top w:val="none" w:sz="0" w:space="0" w:color="auto"/>
            <w:left w:val="none" w:sz="0" w:space="0" w:color="auto"/>
            <w:bottom w:val="none" w:sz="0" w:space="0" w:color="auto"/>
            <w:right w:val="none" w:sz="0" w:space="0" w:color="auto"/>
          </w:divBdr>
        </w:div>
        <w:div w:id="441456720">
          <w:marLeft w:val="0"/>
          <w:marRight w:val="0"/>
          <w:marTop w:val="0"/>
          <w:marBottom w:val="0"/>
          <w:divBdr>
            <w:top w:val="none" w:sz="0" w:space="0" w:color="auto"/>
            <w:left w:val="none" w:sz="0" w:space="0" w:color="auto"/>
            <w:bottom w:val="none" w:sz="0" w:space="0" w:color="auto"/>
            <w:right w:val="none" w:sz="0" w:space="0" w:color="auto"/>
          </w:divBdr>
        </w:div>
        <w:div w:id="594243271">
          <w:marLeft w:val="0"/>
          <w:marRight w:val="0"/>
          <w:marTop w:val="0"/>
          <w:marBottom w:val="0"/>
          <w:divBdr>
            <w:top w:val="none" w:sz="0" w:space="0" w:color="auto"/>
            <w:left w:val="none" w:sz="0" w:space="0" w:color="auto"/>
            <w:bottom w:val="none" w:sz="0" w:space="0" w:color="auto"/>
            <w:right w:val="none" w:sz="0" w:space="0" w:color="auto"/>
          </w:divBdr>
        </w:div>
        <w:div w:id="629482447">
          <w:marLeft w:val="0"/>
          <w:marRight w:val="0"/>
          <w:marTop w:val="0"/>
          <w:marBottom w:val="0"/>
          <w:divBdr>
            <w:top w:val="none" w:sz="0" w:space="0" w:color="auto"/>
            <w:left w:val="none" w:sz="0" w:space="0" w:color="auto"/>
            <w:bottom w:val="none" w:sz="0" w:space="0" w:color="auto"/>
            <w:right w:val="none" w:sz="0" w:space="0" w:color="auto"/>
          </w:divBdr>
        </w:div>
        <w:div w:id="653879782">
          <w:marLeft w:val="0"/>
          <w:marRight w:val="0"/>
          <w:marTop w:val="0"/>
          <w:marBottom w:val="0"/>
          <w:divBdr>
            <w:top w:val="none" w:sz="0" w:space="0" w:color="auto"/>
            <w:left w:val="none" w:sz="0" w:space="0" w:color="auto"/>
            <w:bottom w:val="none" w:sz="0" w:space="0" w:color="auto"/>
            <w:right w:val="none" w:sz="0" w:space="0" w:color="auto"/>
          </w:divBdr>
        </w:div>
        <w:div w:id="667712073">
          <w:marLeft w:val="0"/>
          <w:marRight w:val="0"/>
          <w:marTop w:val="0"/>
          <w:marBottom w:val="0"/>
          <w:divBdr>
            <w:top w:val="none" w:sz="0" w:space="0" w:color="auto"/>
            <w:left w:val="none" w:sz="0" w:space="0" w:color="auto"/>
            <w:bottom w:val="none" w:sz="0" w:space="0" w:color="auto"/>
            <w:right w:val="none" w:sz="0" w:space="0" w:color="auto"/>
          </w:divBdr>
        </w:div>
        <w:div w:id="687561670">
          <w:marLeft w:val="0"/>
          <w:marRight w:val="0"/>
          <w:marTop w:val="0"/>
          <w:marBottom w:val="0"/>
          <w:divBdr>
            <w:top w:val="none" w:sz="0" w:space="0" w:color="auto"/>
            <w:left w:val="none" w:sz="0" w:space="0" w:color="auto"/>
            <w:bottom w:val="none" w:sz="0" w:space="0" w:color="auto"/>
            <w:right w:val="none" w:sz="0" w:space="0" w:color="auto"/>
          </w:divBdr>
        </w:div>
        <w:div w:id="778842415">
          <w:marLeft w:val="0"/>
          <w:marRight w:val="0"/>
          <w:marTop w:val="0"/>
          <w:marBottom w:val="0"/>
          <w:divBdr>
            <w:top w:val="none" w:sz="0" w:space="0" w:color="auto"/>
            <w:left w:val="none" w:sz="0" w:space="0" w:color="auto"/>
            <w:bottom w:val="none" w:sz="0" w:space="0" w:color="auto"/>
            <w:right w:val="none" w:sz="0" w:space="0" w:color="auto"/>
          </w:divBdr>
        </w:div>
        <w:div w:id="784886680">
          <w:marLeft w:val="0"/>
          <w:marRight w:val="0"/>
          <w:marTop w:val="0"/>
          <w:marBottom w:val="0"/>
          <w:divBdr>
            <w:top w:val="none" w:sz="0" w:space="0" w:color="auto"/>
            <w:left w:val="none" w:sz="0" w:space="0" w:color="auto"/>
            <w:bottom w:val="none" w:sz="0" w:space="0" w:color="auto"/>
            <w:right w:val="none" w:sz="0" w:space="0" w:color="auto"/>
          </w:divBdr>
        </w:div>
        <w:div w:id="836461981">
          <w:marLeft w:val="0"/>
          <w:marRight w:val="0"/>
          <w:marTop w:val="0"/>
          <w:marBottom w:val="0"/>
          <w:divBdr>
            <w:top w:val="none" w:sz="0" w:space="0" w:color="auto"/>
            <w:left w:val="none" w:sz="0" w:space="0" w:color="auto"/>
            <w:bottom w:val="none" w:sz="0" w:space="0" w:color="auto"/>
            <w:right w:val="none" w:sz="0" w:space="0" w:color="auto"/>
          </w:divBdr>
        </w:div>
        <w:div w:id="989673171">
          <w:marLeft w:val="0"/>
          <w:marRight w:val="0"/>
          <w:marTop w:val="0"/>
          <w:marBottom w:val="0"/>
          <w:divBdr>
            <w:top w:val="none" w:sz="0" w:space="0" w:color="auto"/>
            <w:left w:val="none" w:sz="0" w:space="0" w:color="auto"/>
            <w:bottom w:val="none" w:sz="0" w:space="0" w:color="auto"/>
            <w:right w:val="none" w:sz="0" w:space="0" w:color="auto"/>
          </w:divBdr>
        </w:div>
        <w:div w:id="1047995763">
          <w:marLeft w:val="0"/>
          <w:marRight w:val="0"/>
          <w:marTop w:val="0"/>
          <w:marBottom w:val="0"/>
          <w:divBdr>
            <w:top w:val="none" w:sz="0" w:space="0" w:color="auto"/>
            <w:left w:val="none" w:sz="0" w:space="0" w:color="auto"/>
            <w:bottom w:val="none" w:sz="0" w:space="0" w:color="auto"/>
            <w:right w:val="none" w:sz="0" w:space="0" w:color="auto"/>
          </w:divBdr>
        </w:div>
        <w:div w:id="1128402097">
          <w:marLeft w:val="0"/>
          <w:marRight w:val="0"/>
          <w:marTop w:val="0"/>
          <w:marBottom w:val="0"/>
          <w:divBdr>
            <w:top w:val="none" w:sz="0" w:space="0" w:color="auto"/>
            <w:left w:val="none" w:sz="0" w:space="0" w:color="auto"/>
            <w:bottom w:val="none" w:sz="0" w:space="0" w:color="auto"/>
            <w:right w:val="none" w:sz="0" w:space="0" w:color="auto"/>
          </w:divBdr>
        </w:div>
        <w:div w:id="1154953828">
          <w:marLeft w:val="0"/>
          <w:marRight w:val="0"/>
          <w:marTop w:val="0"/>
          <w:marBottom w:val="0"/>
          <w:divBdr>
            <w:top w:val="none" w:sz="0" w:space="0" w:color="auto"/>
            <w:left w:val="none" w:sz="0" w:space="0" w:color="auto"/>
            <w:bottom w:val="none" w:sz="0" w:space="0" w:color="auto"/>
            <w:right w:val="none" w:sz="0" w:space="0" w:color="auto"/>
          </w:divBdr>
        </w:div>
        <w:div w:id="1187712384">
          <w:marLeft w:val="0"/>
          <w:marRight w:val="0"/>
          <w:marTop w:val="0"/>
          <w:marBottom w:val="0"/>
          <w:divBdr>
            <w:top w:val="none" w:sz="0" w:space="0" w:color="auto"/>
            <w:left w:val="none" w:sz="0" w:space="0" w:color="auto"/>
            <w:bottom w:val="none" w:sz="0" w:space="0" w:color="auto"/>
            <w:right w:val="none" w:sz="0" w:space="0" w:color="auto"/>
          </w:divBdr>
        </w:div>
        <w:div w:id="1312640932">
          <w:marLeft w:val="0"/>
          <w:marRight w:val="0"/>
          <w:marTop w:val="0"/>
          <w:marBottom w:val="0"/>
          <w:divBdr>
            <w:top w:val="none" w:sz="0" w:space="0" w:color="auto"/>
            <w:left w:val="none" w:sz="0" w:space="0" w:color="auto"/>
            <w:bottom w:val="none" w:sz="0" w:space="0" w:color="auto"/>
            <w:right w:val="none" w:sz="0" w:space="0" w:color="auto"/>
          </w:divBdr>
        </w:div>
        <w:div w:id="1340429877">
          <w:marLeft w:val="0"/>
          <w:marRight w:val="0"/>
          <w:marTop w:val="0"/>
          <w:marBottom w:val="0"/>
          <w:divBdr>
            <w:top w:val="none" w:sz="0" w:space="0" w:color="auto"/>
            <w:left w:val="none" w:sz="0" w:space="0" w:color="auto"/>
            <w:bottom w:val="none" w:sz="0" w:space="0" w:color="auto"/>
            <w:right w:val="none" w:sz="0" w:space="0" w:color="auto"/>
          </w:divBdr>
        </w:div>
        <w:div w:id="1502742556">
          <w:marLeft w:val="0"/>
          <w:marRight w:val="0"/>
          <w:marTop w:val="0"/>
          <w:marBottom w:val="0"/>
          <w:divBdr>
            <w:top w:val="none" w:sz="0" w:space="0" w:color="auto"/>
            <w:left w:val="none" w:sz="0" w:space="0" w:color="auto"/>
            <w:bottom w:val="none" w:sz="0" w:space="0" w:color="auto"/>
            <w:right w:val="none" w:sz="0" w:space="0" w:color="auto"/>
          </w:divBdr>
        </w:div>
        <w:div w:id="1530799334">
          <w:marLeft w:val="0"/>
          <w:marRight w:val="0"/>
          <w:marTop w:val="0"/>
          <w:marBottom w:val="0"/>
          <w:divBdr>
            <w:top w:val="none" w:sz="0" w:space="0" w:color="auto"/>
            <w:left w:val="none" w:sz="0" w:space="0" w:color="auto"/>
            <w:bottom w:val="none" w:sz="0" w:space="0" w:color="auto"/>
            <w:right w:val="none" w:sz="0" w:space="0" w:color="auto"/>
          </w:divBdr>
        </w:div>
        <w:div w:id="1583681766">
          <w:marLeft w:val="0"/>
          <w:marRight w:val="0"/>
          <w:marTop w:val="0"/>
          <w:marBottom w:val="0"/>
          <w:divBdr>
            <w:top w:val="none" w:sz="0" w:space="0" w:color="auto"/>
            <w:left w:val="none" w:sz="0" w:space="0" w:color="auto"/>
            <w:bottom w:val="none" w:sz="0" w:space="0" w:color="auto"/>
            <w:right w:val="none" w:sz="0" w:space="0" w:color="auto"/>
          </w:divBdr>
        </w:div>
        <w:div w:id="1642734925">
          <w:marLeft w:val="0"/>
          <w:marRight w:val="0"/>
          <w:marTop w:val="0"/>
          <w:marBottom w:val="0"/>
          <w:divBdr>
            <w:top w:val="none" w:sz="0" w:space="0" w:color="auto"/>
            <w:left w:val="none" w:sz="0" w:space="0" w:color="auto"/>
            <w:bottom w:val="none" w:sz="0" w:space="0" w:color="auto"/>
            <w:right w:val="none" w:sz="0" w:space="0" w:color="auto"/>
          </w:divBdr>
        </w:div>
        <w:div w:id="1723556561">
          <w:marLeft w:val="0"/>
          <w:marRight w:val="0"/>
          <w:marTop w:val="0"/>
          <w:marBottom w:val="0"/>
          <w:divBdr>
            <w:top w:val="none" w:sz="0" w:space="0" w:color="auto"/>
            <w:left w:val="none" w:sz="0" w:space="0" w:color="auto"/>
            <w:bottom w:val="none" w:sz="0" w:space="0" w:color="auto"/>
            <w:right w:val="none" w:sz="0" w:space="0" w:color="auto"/>
          </w:divBdr>
        </w:div>
        <w:div w:id="1747258947">
          <w:marLeft w:val="0"/>
          <w:marRight w:val="0"/>
          <w:marTop w:val="0"/>
          <w:marBottom w:val="0"/>
          <w:divBdr>
            <w:top w:val="none" w:sz="0" w:space="0" w:color="auto"/>
            <w:left w:val="none" w:sz="0" w:space="0" w:color="auto"/>
            <w:bottom w:val="none" w:sz="0" w:space="0" w:color="auto"/>
            <w:right w:val="none" w:sz="0" w:space="0" w:color="auto"/>
          </w:divBdr>
        </w:div>
        <w:div w:id="1854300047">
          <w:marLeft w:val="0"/>
          <w:marRight w:val="0"/>
          <w:marTop w:val="0"/>
          <w:marBottom w:val="0"/>
          <w:divBdr>
            <w:top w:val="none" w:sz="0" w:space="0" w:color="auto"/>
            <w:left w:val="none" w:sz="0" w:space="0" w:color="auto"/>
            <w:bottom w:val="none" w:sz="0" w:space="0" w:color="auto"/>
            <w:right w:val="none" w:sz="0" w:space="0" w:color="auto"/>
          </w:divBdr>
        </w:div>
        <w:div w:id="1909343457">
          <w:marLeft w:val="0"/>
          <w:marRight w:val="0"/>
          <w:marTop w:val="0"/>
          <w:marBottom w:val="0"/>
          <w:divBdr>
            <w:top w:val="none" w:sz="0" w:space="0" w:color="auto"/>
            <w:left w:val="none" w:sz="0" w:space="0" w:color="auto"/>
            <w:bottom w:val="none" w:sz="0" w:space="0" w:color="auto"/>
            <w:right w:val="none" w:sz="0" w:space="0" w:color="auto"/>
          </w:divBdr>
        </w:div>
        <w:div w:id="1926574017">
          <w:marLeft w:val="0"/>
          <w:marRight w:val="0"/>
          <w:marTop w:val="0"/>
          <w:marBottom w:val="0"/>
          <w:divBdr>
            <w:top w:val="none" w:sz="0" w:space="0" w:color="auto"/>
            <w:left w:val="none" w:sz="0" w:space="0" w:color="auto"/>
            <w:bottom w:val="none" w:sz="0" w:space="0" w:color="auto"/>
            <w:right w:val="none" w:sz="0" w:space="0" w:color="auto"/>
          </w:divBdr>
        </w:div>
        <w:div w:id="1928687682">
          <w:marLeft w:val="0"/>
          <w:marRight w:val="0"/>
          <w:marTop w:val="0"/>
          <w:marBottom w:val="0"/>
          <w:divBdr>
            <w:top w:val="none" w:sz="0" w:space="0" w:color="auto"/>
            <w:left w:val="none" w:sz="0" w:space="0" w:color="auto"/>
            <w:bottom w:val="none" w:sz="0" w:space="0" w:color="auto"/>
            <w:right w:val="none" w:sz="0" w:space="0" w:color="auto"/>
          </w:divBdr>
        </w:div>
        <w:div w:id="1945529713">
          <w:marLeft w:val="0"/>
          <w:marRight w:val="0"/>
          <w:marTop w:val="0"/>
          <w:marBottom w:val="0"/>
          <w:divBdr>
            <w:top w:val="none" w:sz="0" w:space="0" w:color="auto"/>
            <w:left w:val="none" w:sz="0" w:space="0" w:color="auto"/>
            <w:bottom w:val="none" w:sz="0" w:space="0" w:color="auto"/>
            <w:right w:val="none" w:sz="0" w:space="0" w:color="auto"/>
          </w:divBdr>
        </w:div>
        <w:div w:id="2119258117">
          <w:marLeft w:val="0"/>
          <w:marRight w:val="0"/>
          <w:marTop w:val="0"/>
          <w:marBottom w:val="0"/>
          <w:divBdr>
            <w:top w:val="none" w:sz="0" w:space="0" w:color="auto"/>
            <w:left w:val="none" w:sz="0" w:space="0" w:color="auto"/>
            <w:bottom w:val="none" w:sz="0" w:space="0" w:color="auto"/>
            <w:right w:val="none" w:sz="0" w:space="0" w:color="auto"/>
          </w:divBdr>
        </w:div>
        <w:div w:id="2123259851">
          <w:marLeft w:val="0"/>
          <w:marRight w:val="0"/>
          <w:marTop w:val="0"/>
          <w:marBottom w:val="0"/>
          <w:divBdr>
            <w:top w:val="none" w:sz="0" w:space="0" w:color="auto"/>
            <w:left w:val="none" w:sz="0" w:space="0" w:color="auto"/>
            <w:bottom w:val="none" w:sz="0" w:space="0" w:color="auto"/>
            <w:right w:val="none" w:sz="0" w:space="0" w:color="auto"/>
          </w:divBdr>
        </w:div>
      </w:divsChild>
    </w:div>
    <w:div w:id="2083939605">
      <w:bodyDiv w:val="1"/>
      <w:marLeft w:val="0"/>
      <w:marRight w:val="0"/>
      <w:marTop w:val="0"/>
      <w:marBottom w:val="0"/>
      <w:divBdr>
        <w:top w:val="none" w:sz="0" w:space="0" w:color="auto"/>
        <w:left w:val="none" w:sz="0" w:space="0" w:color="auto"/>
        <w:bottom w:val="none" w:sz="0" w:space="0" w:color="auto"/>
        <w:right w:val="none" w:sz="0" w:space="0" w:color="auto"/>
      </w:divBdr>
    </w:div>
    <w:div w:id="2090688411">
      <w:bodyDiv w:val="1"/>
      <w:marLeft w:val="0"/>
      <w:marRight w:val="0"/>
      <w:marTop w:val="0"/>
      <w:marBottom w:val="0"/>
      <w:divBdr>
        <w:top w:val="none" w:sz="0" w:space="0" w:color="auto"/>
        <w:left w:val="none" w:sz="0" w:space="0" w:color="auto"/>
        <w:bottom w:val="none" w:sz="0" w:space="0" w:color="auto"/>
        <w:right w:val="none" w:sz="0" w:space="0" w:color="auto"/>
      </w:divBdr>
    </w:div>
    <w:div w:id="213929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rck.com/news/merck-highlights-innovative-oncology-portfolio-and-pipeline-at-esmo-congress-2023-underscoring-commitment-to-advancing-cancer-research-and-improving-patient-outcomes-across-multiple-stages-of-dise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rck.com/news/fda-grants-priority-review-to-mercks-application-for-keytruda-pembrolizumab-plus-concurrent-chemoradiotherapy-as-treatment-for-patients-with-newly-diagnosed-high-risk-locally-advanc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ts.businesswire.com/ct/CT?id=smartlink&amp;url=https%3A%2F%2Fclinicaltrials.gov%2Fct2%2Fshow%2FNCT04221945&amp;esheet=53465516&amp;newsitemid=20230719399142&amp;lan=en-US&amp;anchor=NCT04221945&amp;index=1&amp;md5=eb6d520de98f09e393904648a01e2c1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93E72C8D7D742A1DD19030FF80034" ma:contentTypeVersion="3" ma:contentTypeDescription="Create a new document." ma:contentTypeScope="" ma:versionID="2bfd136e0bfda1d85c2480d2d7c70f3b">
  <xsd:schema xmlns:xsd="http://www.w3.org/2001/XMLSchema" xmlns:xs="http://www.w3.org/2001/XMLSchema" xmlns:p="http://schemas.microsoft.com/office/2006/metadata/properties" xmlns:ns3="d02a6a1a-4da2-4925-ba73-ef879d2e302b" targetNamespace="http://schemas.microsoft.com/office/2006/metadata/properties" ma:root="true" ma:fieldsID="80100706955eb9db44e6bb8e1303719b" ns3:_="">
    <xsd:import namespace="d02a6a1a-4da2-4925-ba73-ef879d2e30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a6a1a-4da2-4925-ba73-ef879d2e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a10f9ac0-5937-4b4f-b459-96aedd9ed2c5" origin="userSelected">
  <element uid="03ac5bc8-a729-4fd2-9278-917130bed417"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CA099-58AE-4D9C-B10D-1A0EEA00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a6a1a-4da2-4925-ba73-ef879d2e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67823-C970-42F3-8740-BC2E91AE2C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BDF39D2-5347-6B40-97A2-4DF7EA137784}">
  <ds:schemaRefs>
    <ds:schemaRef ds:uri="http://schemas.openxmlformats.org/officeDocument/2006/bibliography"/>
  </ds:schemaRefs>
</ds:datastoreItem>
</file>

<file path=customXml/itemProps4.xml><?xml version="1.0" encoding="utf-8"?>
<ds:datastoreItem xmlns:ds="http://schemas.openxmlformats.org/officeDocument/2006/customXml" ds:itemID="{E8FFC52B-AB6E-432A-99B5-DDEE9290C871}">
  <ds:schemaRefs>
    <ds:schemaRef ds:uri="http://schemas.microsoft.com/sharepoint/v3/contenttype/forms"/>
  </ds:schemaRefs>
</ds:datastoreItem>
</file>

<file path=customXml/itemProps5.xml><?xml version="1.0" encoding="utf-8"?>
<ds:datastoreItem xmlns:ds="http://schemas.openxmlformats.org/officeDocument/2006/customXml" ds:itemID="{D5B08ED1-D2C5-4489-B1E9-1F4795195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Merck</Company>
  <LinksUpToDate>false</LinksUpToDate>
  <CharactersWithSpaces>14229</CharactersWithSpaces>
  <SharedDoc>false</SharedDoc>
  <HLinks>
    <vt:vector size="60" baseType="variant">
      <vt:variant>
        <vt:i4>5177411</vt:i4>
      </vt:variant>
      <vt:variant>
        <vt:i4>27</vt:i4>
      </vt:variant>
      <vt:variant>
        <vt:i4>0</vt:i4>
      </vt:variant>
      <vt:variant>
        <vt:i4>5</vt:i4>
      </vt:variant>
      <vt:variant>
        <vt:lpwstr>http://www.merck.com/product/usa/pi_circulars/k/keytruda/keytruda_mg.pdf</vt:lpwstr>
      </vt:variant>
      <vt:variant>
        <vt:lpwstr/>
      </vt:variant>
      <vt:variant>
        <vt:i4>4259934</vt:i4>
      </vt:variant>
      <vt:variant>
        <vt:i4>24</vt:i4>
      </vt:variant>
      <vt:variant>
        <vt:i4>0</vt:i4>
      </vt:variant>
      <vt:variant>
        <vt:i4>5</vt:i4>
      </vt:variant>
      <vt:variant>
        <vt:lpwstr>http://www.merck.com/product/usa/pi_circulars/k/keytruda/keytruda_pi.pdf</vt:lpwstr>
      </vt:variant>
      <vt:variant>
        <vt:lpwstr/>
      </vt:variant>
      <vt:variant>
        <vt:i4>2752628</vt:i4>
      </vt:variant>
      <vt:variant>
        <vt:i4>21</vt:i4>
      </vt:variant>
      <vt:variant>
        <vt:i4>0</vt:i4>
      </vt:variant>
      <vt:variant>
        <vt:i4>5</vt:i4>
      </vt:variant>
      <vt:variant>
        <vt:lpwstr>http://www.sec.gov/</vt:lpwstr>
      </vt:variant>
      <vt:variant>
        <vt:lpwstr/>
      </vt:variant>
      <vt:variant>
        <vt:i4>2883704</vt:i4>
      </vt:variant>
      <vt:variant>
        <vt:i4>18</vt:i4>
      </vt:variant>
      <vt:variant>
        <vt:i4>0</vt:i4>
      </vt:variant>
      <vt:variant>
        <vt:i4>5</vt:i4>
      </vt:variant>
      <vt:variant>
        <vt:lpwstr>https://www.linkedin.com/company/merck</vt:lpwstr>
      </vt:variant>
      <vt:variant>
        <vt:lpwstr/>
      </vt:variant>
      <vt:variant>
        <vt:i4>5046337</vt:i4>
      </vt:variant>
      <vt:variant>
        <vt:i4>15</vt:i4>
      </vt:variant>
      <vt:variant>
        <vt:i4>0</vt:i4>
      </vt:variant>
      <vt:variant>
        <vt:i4>5</vt:i4>
      </vt:variant>
      <vt:variant>
        <vt:lpwstr>http://www.youtube.com/Merck</vt:lpwstr>
      </vt:variant>
      <vt:variant>
        <vt:lpwstr/>
      </vt:variant>
      <vt:variant>
        <vt:i4>1245278</vt:i4>
      </vt:variant>
      <vt:variant>
        <vt:i4>12</vt:i4>
      </vt:variant>
      <vt:variant>
        <vt:i4>0</vt:i4>
      </vt:variant>
      <vt:variant>
        <vt:i4>5</vt:i4>
      </vt:variant>
      <vt:variant>
        <vt:lpwstr>https://www.instagram.com/merck/</vt:lpwstr>
      </vt:variant>
      <vt:variant>
        <vt:lpwstr/>
      </vt:variant>
      <vt:variant>
        <vt:i4>6422562</vt:i4>
      </vt:variant>
      <vt:variant>
        <vt:i4>9</vt:i4>
      </vt:variant>
      <vt:variant>
        <vt:i4>0</vt:i4>
      </vt:variant>
      <vt:variant>
        <vt:i4>5</vt:i4>
      </vt:variant>
      <vt:variant>
        <vt:lpwstr>https://www.facebook.com/MerckInvents/</vt:lpwstr>
      </vt:variant>
      <vt:variant>
        <vt:lpwstr/>
      </vt:variant>
      <vt:variant>
        <vt:i4>2031690</vt:i4>
      </vt:variant>
      <vt:variant>
        <vt:i4>6</vt:i4>
      </vt:variant>
      <vt:variant>
        <vt:i4>0</vt:i4>
      </vt:variant>
      <vt:variant>
        <vt:i4>5</vt:i4>
      </vt:variant>
      <vt:variant>
        <vt:lpwstr>https://twitter.com/Merck</vt:lpwstr>
      </vt:variant>
      <vt:variant>
        <vt:lpwstr/>
      </vt:variant>
      <vt:variant>
        <vt:i4>2162793</vt:i4>
      </vt:variant>
      <vt:variant>
        <vt:i4>3</vt:i4>
      </vt:variant>
      <vt:variant>
        <vt:i4>0</vt:i4>
      </vt:variant>
      <vt:variant>
        <vt:i4>5</vt:i4>
      </vt:variant>
      <vt:variant>
        <vt:lpwstr>http://www.merck.com/index.html</vt:lpwstr>
      </vt:variant>
      <vt:variant>
        <vt:lpwstr/>
      </vt:variant>
      <vt:variant>
        <vt:i4>2228262</vt:i4>
      </vt:variant>
      <vt:variant>
        <vt:i4>0</vt:i4>
      </vt:variant>
      <vt:variant>
        <vt:i4>0</vt:i4>
      </vt:variant>
      <vt:variant>
        <vt:i4>5</vt:i4>
      </vt:variant>
      <vt:variant>
        <vt:lpwstr>http://www.merck.com/clinicaltrials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rollasot</dc:creator>
  <cp:lastModifiedBy>Paolo Cabra - Intermedia</cp:lastModifiedBy>
  <cp:revision>8</cp:revision>
  <cp:lastPrinted>2018-10-18T10:56:00Z</cp:lastPrinted>
  <dcterms:created xsi:type="dcterms:W3CDTF">2023-10-21T11:45:00Z</dcterms:created>
  <dcterms:modified xsi:type="dcterms:W3CDTF">2023-10-22T06:56:00Z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2015-09-04T00:00:00Z</vt:filetime>
  </property>
  <property fmtid="{D5CDD505-2E9C-101B-9397-08002B2CF9AE}" pid="4" name="docIndexRef">
    <vt:lpwstr>26aaf642-91e9-48d5-a54d-998e528e69c5</vt:lpwstr>
  </property>
  <property fmtid="{D5CDD505-2E9C-101B-9397-08002B2CF9AE}" pid="5" name="bjSaver">
    <vt:lpwstr>8Ixif+wzqmc5Jk529av/l+0qYtwjgY/i</vt:lpwstr>
  </property>
  <property fmtid="{D5CDD505-2E9C-101B-9397-08002B2CF9AE}" pid="6" name="ContentTypeId">
    <vt:lpwstr>0x01010014493E72C8D7D742A1DD19030FF80034</vt:lpwstr>
  </property>
  <property fmtid="{D5CDD505-2E9C-101B-9397-08002B2CF9AE}" pid="7"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8" name="bjDocumentLabelXML-0">
    <vt:lpwstr>ames.com/2008/01/sie/internal/label"&gt;&lt;element uid="03ac5bc8-a729-4fd2-9278-917130bed417" value="" /&gt;&lt;/sisl&gt;</vt:lpwstr>
  </property>
  <property fmtid="{D5CDD505-2E9C-101B-9397-08002B2CF9AE}" pid="9" name="bjDocumentSecurityLabel">
    <vt:lpwstr>Non Classificato-Not Classified</vt:lpwstr>
  </property>
  <property fmtid="{D5CDD505-2E9C-101B-9397-08002B2CF9AE}" pid="10" name="_NewReviewCycle">
    <vt:lpwstr/>
  </property>
  <property fmtid="{D5CDD505-2E9C-101B-9397-08002B2CF9AE}" pid="11" name="_AdHocReviewCycleID">
    <vt:i4>-1403218963</vt:i4>
  </property>
  <property fmtid="{D5CDD505-2E9C-101B-9397-08002B2CF9AE}" pid="12" name="_EmailSubject">
    <vt:lpwstr>Comunicato cervice con dati</vt:lpwstr>
  </property>
  <property fmtid="{D5CDD505-2E9C-101B-9397-08002B2CF9AE}" pid="13" name="_AuthorEmail">
    <vt:lpwstr>massimo.curti@msd.com</vt:lpwstr>
  </property>
  <property fmtid="{D5CDD505-2E9C-101B-9397-08002B2CF9AE}" pid="14" name="_AuthorEmailDisplayName">
    <vt:lpwstr>Curti, Massimo</vt:lpwstr>
  </property>
  <property fmtid="{D5CDD505-2E9C-101B-9397-08002B2CF9AE}" pid="15" name="_ReviewingToolsShownOnce">
    <vt:lpwstr/>
  </property>
</Properties>
</file>