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31C2" w14:textId="77777777" w:rsidR="00030EAC" w:rsidRDefault="00030EAC" w:rsidP="00030EAC">
      <w:pPr>
        <w:spacing w:after="0" w:line="240" w:lineRule="auto"/>
        <w:jc w:val="center"/>
        <w:rPr>
          <w:rFonts w:ascii="Times New Roman" w:hAnsi="Times New Roman" w:cs="Times New Roman"/>
          <w:b/>
          <w:bCs/>
          <w:sz w:val="26"/>
          <w:szCs w:val="26"/>
        </w:rPr>
      </w:pPr>
    </w:p>
    <w:p w14:paraId="7CA8CF4E" w14:textId="72176D1E" w:rsidR="00C16824" w:rsidRDefault="00E04726" w:rsidP="00021AB1">
      <w:pPr>
        <w:spacing w:after="0" w:line="240" w:lineRule="auto"/>
        <w:jc w:val="center"/>
        <w:rPr>
          <w:rFonts w:ascii="Times New Roman" w:hAnsi="Times New Roman" w:cs="Times New Roman"/>
          <w:b/>
          <w:bCs/>
          <w:sz w:val="26"/>
          <w:szCs w:val="26"/>
        </w:rPr>
      </w:pPr>
      <w:r w:rsidRPr="008564DF">
        <w:rPr>
          <w:rFonts w:ascii="Times New Roman" w:hAnsi="Times New Roman" w:cs="Times New Roman"/>
          <w:b/>
          <w:bCs/>
          <w:sz w:val="26"/>
          <w:szCs w:val="26"/>
        </w:rPr>
        <w:t>COMUNICATO STAMPA</w:t>
      </w:r>
    </w:p>
    <w:p w14:paraId="07C21EB3" w14:textId="77777777" w:rsidR="003A47D1" w:rsidRDefault="003A47D1" w:rsidP="00021AB1">
      <w:pPr>
        <w:spacing w:after="0" w:line="240" w:lineRule="auto"/>
        <w:jc w:val="center"/>
        <w:rPr>
          <w:rFonts w:ascii="Times New Roman" w:hAnsi="Times New Roman" w:cs="Times New Roman"/>
          <w:b/>
          <w:bCs/>
          <w:sz w:val="26"/>
          <w:szCs w:val="26"/>
        </w:rPr>
      </w:pPr>
    </w:p>
    <w:p w14:paraId="23D1E3EE" w14:textId="64E2A340" w:rsidR="00617002" w:rsidRPr="00742BCF" w:rsidRDefault="00617002" w:rsidP="00617002">
      <w:pPr>
        <w:spacing w:after="0" w:line="240" w:lineRule="auto"/>
        <w:jc w:val="center"/>
        <w:rPr>
          <w:rFonts w:ascii="Times New Roman" w:hAnsi="Times New Roman" w:cs="Times New Roman"/>
          <w:b/>
          <w:bCs/>
          <w:sz w:val="24"/>
          <w:szCs w:val="24"/>
        </w:rPr>
      </w:pPr>
      <w:r w:rsidRPr="00742BCF">
        <w:rPr>
          <w:rFonts w:ascii="Times New Roman" w:hAnsi="Times New Roman" w:cs="Times New Roman"/>
          <w:b/>
          <w:bCs/>
          <w:sz w:val="24"/>
          <w:szCs w:val="24"/>
        </w:rPr>
        <w:t xml:space="preserve">L’invito in occasione della Giornata Precongressuale </w:t>
      </w:r>
      <w:r w:rsidR="00B46B93" w:rsidRPr="00742BCF">
        <w:rPr>
          <w:rFonts w:ascii="Times New Roman" w:hAnsi="Times New Roman" w:cs="Times New Roman"/>
          <w:b/>
          <w:bCs/>
          <w:sz w:val="24"/>
          <w:szCs w:val="24"/>
        </w:rPr>
        <w:t xml:space="preserve">di Fondazione AIOM e </w:t>
      </w:r>
      <w:r w:rsidRPr="00742BCF">
        <w:rPr>
          <w:rFonts w:ascii="Times New Roman" w:hAnsi="Times New Roman" w:cs="Times New Roman"/>
          <w:b/>
          <w:bCs/>
          <w:sz w:val="24"/>
          <w:szCs w:val="24"/>
        </w:rPr>
        <w:t>AIOM</w:t>
      </w:r>
    </w:p>
    <w:p w14:paraId="3ABE6AFF" w14:textId="013ACEF2" w:rsidR="00617002" w:rsidRPr="00742BCF" w:rsidRDefault="00617002" w:rsidP="00617002">
      <w:pPr>
        <w:spacing w:after="0" w:line="240" w:lineRule="auto"/>
        <w:jc w:val="center"/>
        <w:rPr>
          <w:rFonts w:ascii="Times New Roman" w:hAnsi="Times New Roman" w:cs="Times New Roman"/>
          <w:b/>
          <w:bCs/>
          <w:sz w:val="28"/>
        </w:rPr>
      </w:pPr>
      <w:r w:rsidRPr="00742BCF">
        <w:rPr>
          <w:rFonts w:ascii="Times New Roman" w:hAnsi="Times New Roman" w:cs="Times New Roman"/>
          <w:b/>
          <w:bCs/>
          <w:sz w:val="28"/>
        </w:rPr>
        <w:t xml:space="preserve">DIRITTO ALL’OBLIO ONCOLOGICO, APPELLO AL </w:t>
      </w:r>
      <w:r w:rsidR="002B7AF0" w:rsidRPr="00742BCF">
        <w:rPr>
          <w:rFonts w:ascii="Times New Roman" w:hAnsi="Times New Roman" w:cs="Times New Roman"/>
          <w:b/>
          <w:bCs/>
          <w:sz w:val="28"/>
        </w:rPr>
        <w:t>SENATO</w:t>
      </w:r>
    </w:p>
    <w:p w14:paraId="4089919F" w14:textId="655EBC51" w:rsidR="00C375E1" w:rsidRPr="00742BCF" w:rsidRDefault="00617002" w:rsidP="00C375E1">
      <w:pPr>
        <w:spacing w:after="0" w:line="240" w:lineRule="auto"/>
        <w:jc w:val="center"/>
        <w:rPr>
          <w:rFonts w:ascii="Times New Roman" w:hAnsi="Times New Roman" w:cs="Times New Roman"/>
          <w:b/>
          <w:bCs/>
          <w:i/>
          <w:sz w:val="24"/>
          <w:szCs w:val="24"/>
        </w:rPr>
      </w:pPr>
      <w:r w:rsidRPr="00742BCF">
        <w:rPr>
          <w:rFonts w:ascii="Times New Roman" w:hAnsi="Times New Roman" w:cs="Times New Roman"/>
          <w:b/>
          <w:bCs/>
          <w:sz w:val="28"/>
        </w:rPr>
        <w:t>“NECESSARIO APPROVARE LA LEGGE SENZA MODIFICHE PERCHÉ SIA SUBITO OPERATIVA”</w:t>
      </w:r>
      <w:r w:rsidR="00C375E1">
        <w:rPr>
          <w:rFonts w:ascii="Times New Roman" w:hAnsi="Times New Roman" w:cs="Times New Roman"/>
          <w:b/>
          <w:bCs/>
        </w:rPr>
        <w:br/>
      </w:r>
      <w:r w:rsidR="00C375E1" w:rsidRPr="00742BCF">
        <w:rPr>
          <w:rFonts w:ascii="Times New Roman" w:hAnsi="Times New Roman" w:cs="Times New Roman"/>
          <w:b/>
          <w:bCs/>
          <w:i/>
          <w:sz w:val="24"/>
          <w:szCs w:val="24"/>
        </w:rPr>
        <w:t xml:space="preserve">Il Presidente </w:t>
      </w:r>
      <w:r w:rsidR="00226E5B" w:rsidRPr="00742BCF">
        <w:rPr>
          <w:rFonts w:ascii="Times New Roman" w:hAnsi="Times New Roman" w:cs="Times New Roman"/>
          <w:b/>
          <w:bCs/>
          <w:i/>
          <w:sz w:val="24"/>
          <w:szCs w:val="24"/>
        </w:rPr>
        <w:t xml:space="preserve">Fondazione AIOM </w:t>
      </w:r>
      <w:r w:rsidR="00C375E1" w:rsidRPr="00742BCF">
        <w:rPr>
          <w:rFonts w:ascii="Times New Roman" w:hAnsi="Times New Roman" w:cs="Times New Roman"/>
          <w:b/>
          <w:bCs/>
          <w:i/>
          <w:sz w:val="24"/>
          <w:szCs w:val="24"/>
        </w:rPr>
        <w:t>Beretta: “</w:t>
      </w:r>
      <w:r w:rsidR="00226E5B" w:rsidRPr="00742BCF">
        <w:rPr>
          <w:rFonts w:ascii="Times New Roman" w:hAnsi="Times New Roman" w:cs="Times New Roman"/>
          <w:b/>
          <w:bCs/>
          <w:i/>
          <w:sz w:val="24"/>
          <w:szCs w:val="24"/>
        </w:rPr>
        <w:t>S</w:t>
      </w:r>
      <w:r w:rsidR="00C375E1" w:rsidRPr="00742BCF">
        <w:rPr>
          <w:rFonts w:ascii="Times New Roman" w:hAnsi="Times New Roman" w:cs="Times New Roman"/>
          <w:b/>
          <w:bCs/>
          <w:i/>
          <w:sz w:val="24"/>
          <w:szCs w:val="24"/>
        </w:rPr>
        <w:t xml:space="preserve">arà </w:t>
      </w:r>
      <w:r w:rsidR="00226E5B" w:rsidRPr="00742BCF">
        <w:rPr>
          <w:rFonts w:ascii="Times New Roman" w:hAnsi="Times New Roman" w:cs="Times New Roman"/>
          <w:b/>
          <w:bCs/>
          <w:i/>
          <w:sz w:val="24"/>
          <w:szCs w:val="24"/>
        </w:rPr>
        <w:t xml:space="preserve">poi </w:t>
      </w:r>
      <w:r w:rsidR="00C375E1" w:rsidRPr="00742BCF">
        <w:rPr>
          <w:rFonts w:ascii="Times New Roman" w:hAnsi="Times New Roman" w:cs="Times New Roman"/>
          <w:b/>
          <w:bCs/>
          <w:i/>
          <w:sz w:val="24"/>
          <w:szCs w:val="24"/>
        </w:rPr>
        <w:t>possibile definire, insieme al Ministero della Salute, la differenziazione per tipologia di tumore e per stadio di malattia, con possibilità di diminuire i tempi di attesa per essere considerati guariti”</w:t>
      </w:r>
    </w:p>
    <w:p w14:paraId="361B78ED" w14:textId="43532680" w:rsidR="00617002" w:rsidRPr="00742BCF" w:rsidRDefault="00226E5B" w:rsidP="00C375E1">
      <w:pPr>
        <w:spacing w:after="0" w:line="240" w:lineRule="auto"/>
        <w:jc w:val="center"/>
        <w:rPr>
          <w:rFonts w:ascii="Times New Roman" w:hAnsi="Times New Roman" w:cs="Times New Roman"/>
          <w:b/>
          <w:bCs/>
          <w:i/>
          <w:sz w:val="24"/>
          <w:szCs w:val="24"/>
        </w:rPr>
      </w:pPr>
      <w:r w:rsidRPr="00742BCF">
        <w:rPr>
          <w:rFonts w:ascii="Times New Roman" w:hAnsi="Times New Roman" w:cs="Times New Roman"/>
          <w:b/>
          <w:bCs/>
          <w:i/>
          <w:sz w:val="24"/>
          <w:szCs w:val="24"/>
        </w:rPr>
        <w:t xml:space="preserve">Il Presidente AIOM </w:t>
      </w:r>
      <w:proofErr w:type="spellStart"/>
      <w:r w:rsidRPr="00742BCF">
        <w:rPr>
          <w:rFonts w:ascii="Times New Roman" w:hAnsi="Times New Roman" w:cs="Times New Roman"/>
          <w:b/>
          <w:bCs/>
          <w:i/>
          <w:sz w:val="24"/>
          <w:szCs w:val="24"/>
        </w:rPr>
        <w:t>Cinieri</w:t>
      </w:r>
      <w:proofErr w:type="spellEnd"/>
      <w:r w:rsidR="00C375E1" w:rsidRPr="00742BCF">
        <w:rPr>
          <w:rFonts w:ascii="Times New Roman" w:hAnsi="Times New Roman" w:cs="Times New Roman"/>
          <w:b/>
          <w:bCs/>
          <w:i/>
          <w:sz w:val="24"/>
          <w:szCs w:val="24"/>
        </w:rPr>
        <w:t>: “</w:t>
      </w:r>
      <w:r w:rsidRPr="00742BCF">
        <w:rPr>
          <w:rFonts w:ascii="Times New Roman" w:hAnsi="Times New Roman" w:cs="Times New Roman"/>
          <w:b/>
          <w:bCs/>
          <w:i/>
          <w:sz w:val="24"/>
          <w:szCs w:val="24"/>
        </w:rPr>
        <w:t xml:space="preserve">Oggi l’innovazione tecnologica e la ricerca scientifica ci permettono di </w:t>
      </w:r>
      <w:r w:rsidR="008E4F5F">
        <w:rPr>
          <w:rFonts w:ascii="Times New Roman" w:hAnsi="Times New Roman" w:cs="Times New Roman"/>
          <w:b/>
          <w:bCs/>
          <w:i/>
          <w:sz w:val="24"/>
          <w:szCs w:val="24"/>
        </w:rPr>
        <w:t>curare</w:t>
      </w:r>
      <w:r w:rsidRPr="00742BCF">
        <w:rPr>
          <w:rFonts w:ascii="Times New Roman" w:hAnsi="Times New Roman" w:cs="Times New Roman"/>
          <w:b/>
          <w:bCs/>
          <w:i/>
          <w:sz w:val="24"/>
          <w:szCs w:val="24"/>
        </w:rPr>
        <w:t xml:space="preserve"> e cronicizzare molte più neoplasie rispetto al passato, con conseguente aumento di </w:t>
      </w:r>
      <w:r w:rsidR="008E4F5F">
        <w:rPr>
          <w:rFonts w:ascii="Times New Roman" w:hAnsi="Times New Roman" w:cs="Times New Roman"/>
          <w:b/>
          <w:bCs/>
          <w:i/>
          <w:sz w:val="24"/>
          <w:szCs w:val="24"/>
        </w:rPr>
        <w:t>ex pazienti</w:t>
      </w:r>
      <w:r w:rsidRPr="00742BCF">
        <w:rPr>
          <w:rFonts w:ascii="Times New Roman" w:hAnsi="Times New Roman" w:cs="Times New Roman"/>
          <w:b/>
          <w:bCs/>
          <w:i/>
          <w:sz w:val="24"/>
          <w:szCs w:val="24"/>
        </w:rPr>
        <w:t>, che meritano di godere della loro vita senza subire discriminazioni</w:t>
      </w:r>
      <w:r w:rsidR="00C375E1" w:rsidRPr="00742BCF">
        <w:rPr>
          <w:rFonts w:ascii="Times New Roman" w:hAnsi="Times New Roman" w:cs="Times New Roman"/>
          <w:b/>
          <w:bCs/>
          <w:i/>
          <w:sz w:val="24"/>
          <w:szCs w:val="24"/>
        </w:rPr>
        <w:t>”</w:t>
      </w:r>
    </w:p>
    <w:p w14:paraId="56FAF017" w14:textId="77777777" w:rsidR="00617002" w:rsidRPr="00742BCF" w:rsidRDefault="00617002" w:rsidP="00C375E1">
      <w:pPr>
        <w:spacing w:after="0" w:line="240" w:lineRule="auto"/>
        <w:jc w:val="both"/>
        <w:rPr>
          <w:rFonts w:ascii="Times New Roman" w:hAnsi="Times New Roman" w:cs="Times New Roman"/>
          <w:b/>
          <w:bCs/>
          <w:sz w:val="24"/>
          <w:szCs w:val="24"/>
        </w:rPr>
      </w:pPr>
    </w:p>
    <w:p w14:paraId="73D993F2" w14:textId="334126B0" w:rsidR="00617002" w:rsidRPr="00742BCF" w:rsidRDefault="00E92E14" w:rsidP="00C375E1">
      <w:pPr>
        <w:spacing w:after="0" w:line="240" w:lineRule="auto"/>
        <w:jc w:val="both"/>
        <w:rPr>
          <w:rFonts w:ascii="Times New Roman" w:hAnsi="Times New Roman" w:cs="Times New Roman"/>
          <w:bCs/>
          <w:sz w:val="24"/>
        </w:rPr>
      </w:pPr>
      <w:r w:rsidRPr="00742BCF">
        <w:rPr>
          <w:rFonts w:ascii="Times New Roman" w:hAnsi="Times New Roman" w:cs="Times New Roman"/>
          <w:bCs/>
          <w:i/>
          <w:sz w:val="24"/>
        </w:rPr>
        <w:t xml:space="preserve">Roma, 9 novembre 2023 – </w:t>
      </w:r>
      <w:r w:rsidR="003C7764" w:rsidRPr="003C7764">
        <w:rPr>
          <w:rFonts w:ascii="Times New Roman" w:hAnsi="Times New Roman" w:cs="Times New Roman"/>
          <w:bCs/>
          <w:sz w:val="24"/>
        </w:rPr>
        <w:t xml:space="preserve">“Chiediamo che il Senato approvi subito la legge per il diritto all’oblio oncologico, senza modifiche per il beneficio di tutti gli ex pazienti”: questo l’appello lanciato da Fondazione AIOM in occasione </w:t>
      </w:r>
      <w:r w:rsidR="00486CC0">
        <w:rPr>
          <w:rFonts w:ascii="Times New Roman" w:hAnsi="Times New Roman" w:cs="Times New Roman"/>
          <w:bCs/>
          <w:sz w:val="24"/>
        </w:rPr>
        <w:t>d</w:t>
      </w:r>
      <w:r w:rsidR="00FA38E0">
        <w:rPr>
          <w:rFonts w:ascii="Times New Roman" w:hAnsi="Times New Roman" w:cs="Times New Roman"/>
          <w:bCs/>
          <w:sz w:val="24"/>
        </w:rPr>
        <w:t>el</w:t>
      </w:r>
      <w:r w:rsidR="00486CC0">
        <w:rPr>
          <w:rFonts w:ascii="Times New Roman" w:hAnsi="Times New Roman" w:cs="Times New Roman"/>
          <w:bCs/>
          <w:sz w:val="24"/>
        </w:rPr>
        <w:t xml:space="preserve"> convegno</w:t>
      </w:r>
      <w:r w:rsidR="00FA38E0">
        <w:rPr>
          <w:rFonts w:ascii="Times New Roman" w:hAnsi="Times New Roman" w:cs="Times New Roman"/>
          <w:bCs/>
          <w:sz w:val="24"/>
        </w:rPr>
        <w:t xml:space="preserve"> nazionale organizzato a Roma</w:t>
      </w:r>
      <w:r w:rsidR="003C7764" w:rsidRPr="003C7764">
        <w:rPr>
          <w:rFonts w:ascii="Times New Roman" w:hAnsi="Times New Roman" w:cs="Times New Roman"/>
          <w:bCs/>
          <w:sz w:val="24"/>
        </w:rPr>
        <w:t>.</w:t>
      </w:r>
      <w:r w:rsidR="003C7764">
        <w:rPr>
          <w:rFonts w:ascii="Times New Roman" w:hAnsi="Times New Roman" w:cs="Times New Roman"/>
          <w:bCs/>
          <w:i/>
          <w:sz w:val="24"/>
        </w:rPr>
        <w:t xml:space="preserve"> </w:t>
      </w:r>
      <w:r w:rsidR="003C7764" w:rsidRPr="003C7764">
        <w:rPr>
          <w:rFonts w:ascii="Times New Roman" w:hAnsi="Times New Roman" w:cs="Times New Roman"/>
          <w:bCs/>
          <w:sz w:val="24"/>
        </w:rPr>
        <w:t xml:space="preserve">Il 3 agosto la Camera dei </w:t>
      </w:r>
      <w:r w:rsidR="003C7764">
        <w:rPr>
          <w:rFonts w:ascii="Times New Roman" w:hAnsi="Times New Roman" w:cs="Times New Roman"/>
          <w:bCs/>
          <w:sz w:val="24"/>
        </w:rPr>
        <w:t>D</w:t>
      </w:r>
      <w:r w:rsidR="003C7764" w:rsidRPr="003C7764">
        <w:rPr>
          <w:rFonts w:ascii="Times New Roman" w:hAnsi="Times New Roman" w:cs="Times New Roman"/>
          <w:bCs/>
          <w:sz w:val="24"/>
        </w:rPr>
        <w:t>ep</w:t>
      </w:r>
      <w:r w:rsidR="003C7764">
        <w:rPr>
          <w:rFonts w:ascii="Times New Roman" w:hAnsi="Times New Roman" w:cs="Times New Roman"/>
          <w:bCs/>
          <w:sz w:val="24"/>
        </w:rPr>
        <w:t>u</w:t>
      </w:r>
      <w:r w:rsidR="003C7764" w:rsidRPr="003C7764">
        <w:rPr>
          <w:rFonts w:ascii="Times New Roman" w:hAnsi="Times New Roman" w:cs="Times New Roman"/>
          <w:bCs/>
          <w:sz w:val="24"/>
        </w:rPr>
        <w:t xml:space="preserve">tati </w:t>
      </w:r>
      <w:r w:rsidR="00FA38E0">
        <w:rPr>
          <w:rFonts w:ascii="Times New Roman" w:hAnsi="Times New Roman" w:cs="Times New Roman"/>
          <w:bCs/>
          <w:sz w:val="24"/>
        </w:rPr>
        <w:t xml:space="preserve">ha approvato </w:t>
      </w:r>
      <w:r w:rsidR="003C7764" w:rsidRPr="003C7764">
        <w:rPr>
          <w:rFonts w:ascii="Times New Roman" w:hAnsi="Times New Roman" w:cs="Times New Roman"/>
          <w:bCs/>
          <w:sz w:val="24"/>
        </w:rPr>
        <w:t>all’unani</w:t>
      </w:r>
      <w:r w:rsidR="003C7764">
        <w:rPr>
          <w:rFonts w:ascii="Times New Roman" w:hAnsi="Times New Roman" w:cs="Times New Roman"/>
          <w:bCs/>
          <w:sz w:val="24"/>
        </w:rPr>
        <w:t>m</w:t>
      </w:r>
      <w:r w:rsidR="003C7764" w:rsidRPr="003C7764">
        <w:rPr>
          <w:rFonts w:ascii="Times New Roman" w:hAnsi="Times New Roman" w:cs="Times New Roman"/>
          <w:bCs/>
          <w:sz w:val="24"/>
        </w:rPr>
        <w:t xml:space="preserve">ità </w:t>
      </w:r>
      <w:r w:rsidR="003C7764">
        <w:rPr>
          <w:rFonts w:ascii="Times New Roman" w:hAnsi="Times New Roman" w:cs="Times New Roman"/>
          <w:bCs/>
          <w:sz w:val="24"/>
        </w:rPr>
        <w:t xml:space="preserve">la </w:t>
      </w:r>
      <w:r w:rsidR="009C211C">
        <w:rPr>
          <w:rFonts w:ascii="Times New Roman" w:hAnsi="Times New Roman" w:cs="Times New Roman"/>
          <w:bCs/>
          <w:sz w:val="24"/>
        </w:rPr>
        <w:t>norma</w:t>
      </w:r>
      <w:r w:rsidR="003C7764">
        <w:rPr>
          <w:rFonts w:ascii="Times New Roman" w:hAnsi="Times New Roman" w:cs="Times New Roman"/>
          <w:bCs/>
          <w:sz w:val="24"/>
        </w:rPr>
        <w:t xml:space="preserve"> per tutelare</w:t>
      </w:r>
      <w:r w:rsidR="00281CAA">
        <w:rPr>
          <w:rFonts w:ascii="Times New Roman" w:hAnsi="Times New Roman" w:cs="Times New Roman"/>
          <w:bCs/>
          <w:sz w:val="24"/>
        </w:rPr>
        <w:t xml:space="preserve"> le persone guarite da un tumore, </w:t>
      </w:r>
      <w:r w:rsidR="009C211C">
        <w:rPr>
          <w:rFonts w:ascii="Times New Roman" w:hAnsi="Times New Roman" w:cs="Times New Roman"/>
          <w:bCs/>
          <w:sz w:val="24"/>
        </w:rPr>
        <w:t>che oggi in Italia sono</w:t>
      </w:r>
      <w:r w:rsidR="00281CAA">
        <w:rPr>
          <w:rFonts w:ascii="Times New Roman" w:hAnsi="Times New Roman" w:cs="Times New Roman"/>
          <w:bCs/>
          <w:sz w:val="24"/>
        </w:rPr>
        <w:t xml:space="preserve"> più di 1 milione</w:t>
      </w:r>
      <w:r w:rsidRPr="00742BCF">
        <w:rPr>
          <w:rFonts w:ascii="Times New Roman" w:hAnsi="Times New Roman" w:cs="Times New Roman"/>
          <w:bCs/>
          <w:sz w:val="24"/>
        </w:rPr>
        <w:t xml:space="preserve">. </w:t>
      </w:r>
      <w:r w:rsidRPr="009C211C">
        <w:rPr>
          <w:rFonts w:ascii="Times New Roman" w:hAnsi="Times New Roman" w:cs="Times New Roman"/>
          <w:bCs/>
          <w:sz w:val="24"/>
        </w:rPr>
        <w:t>Nonostante la cartella clinica, però, per la burocrazia continuano a essere considerate malate, con discriminazioni e limitazioni nell’accesso a prestiti bancari e mutui, nelle adozioni e nella partecipazione a concorsi pubblici.</w:t>
      </w:r>
      <w:r w:rsidR="002B7AF0" w:rsidRPr="009C211C">
        <w:rPr>
          <w:rFonts w:ascii="Times New Roman" w:hAnsi="Times New Roman" w:cs="Times New Roman"/>
          <w:bCs/>
          <w:sz w:val="24"/>
        </w:rPr>
        <w:t xml:space="preserve"> </w:t>
      </w:r>
      <w:r w:rsidR="009C211C">
        <w:rPr>
          <w:rFonts w:ascii="Times New Roman" w:hAnsi="Times New Roman" w:cs="Times New Roman"/>
          <w:bCs/>
          <w:sz w:val="24"/>
        </w:rPr>
        <w:t>Dopo</w:t>
      </w:r>
      <w:r w:rsidR="002B7AF0" w:rsidRPr="009C211C">
        <w:rPr>
          <w:rFonts w:ascii="Times New Roman" w:hAnsi="Times New Roman" w:cs="Times New Roman"/>
          <w:bCs/>
          <w:sz w:val="24"/>
        </w:rPr>
        <w:t xml:space="preserve"> la campagna </w:t>
      </w:r>
      <w:r w:rsidR="009C211C">
        <w:rPr>
          <w:rFonts w:ascii="Times New Roman" w:hAnsi="Times New Roman" w:cs="Times New Roman"/>
          <w:bCs/>
          <w:sz w:val="24"/>
        </w:rPr>
        <w:t>di comunicazione #</w:t>
      </w:r>
      <w:proofErr w:type="spellStart"/>
      <w:r w:rsidR="009C211C">
        <w:rPr>
          <w:rFonts w:ascii="Times New Roman" w:hAnsi="Times New Roman" w:cs="Times New Roman"/>
          <w:bCs/>
          <w:sz w:val="24"/>
        </w:rPr>
        <w:t>iononsonoilmiotumore</w:t>
      </w:r>
      <w:proofErr w:type="spellEnd"/>
      <w:r w:rsidR="009C211C">
        <w:rPr>
          <w:rFonts w:ascii="Times New Roman" w:hAnsi="Times New Roman" w:cs="Times New Roman"/>
          <w:bCs/>
          <w:sz w:val="24"/>
        </w:rPr>
        <w:t xml:space="preserve"> lanciata da</w:t>
      </w:r>
      <w:r w:rsidR="002B7AF0" w:rsidRPr="009C211C">
        <w:rPr>
          <w:rFonts w:ascii="Times New Roman" w:hAnsi="Times New Roman" w:cs="Times New Roman"/>
          <w:bCs/>
          <w:sz w:val="24"/>
        </w:rPr>
        <w:t xml:space="preserve"> Fondazione AIOM,</w:t>
      </w:r>
      <w:r w:rsidR="009C211C">
        <w:rPr>
          <w:rFonts w:ascii="Times New Roman" w:hAnsi="Times New Roman" w:cs="Times New Roman"/>
          <w:bCs/>
          <w:sz w:val="24"/>
        </w:rPr>
        <w:t xml:space="preserve"> oggi</w:t>
      </w:r>
      <w:r w:rsidR="002B7AF0" w:rsidRPr="009C211C">
        <w:rPr>
          <w:rFonts w:ascii="Times New Roman" w:hAnsi="Times New Roman" w:cs="Times New Roman"/>
          <w:bCs/>
          <w:sz w:val="24"/>
        </w:rPr>
        <w:t xml:space="preserve"> si aspetta l’approvazione </w:t>
      </w:r>
      <w:r w:rsidR="009C211C" w:rsidRPr="009C211C">
        <w:rPr>
          <w:rFonts w:ascii="Times New Roman" w:hAnsi="Times New Roman" w:cs="Times New Roman"/>
          <w:bCs/>
          <w:sz w:val="24"/>
        </w:rPr>
        <w:t xml:space="preserve">della </w:t>
      </w:r>
      <w:r w:rsidR="009C211C">
        <w:rPr>
          <w:rFonts w:ascii="Times New Roman" w:hAnsi="Times New Roman" w:cs="Times New Roman"/>
          <w:bCs/>
          <w:sz w:val="24"/>
        </w:rPr>
        <w:t>legge</w:t>
      </w:r>
      <w:r w:rsidR="009C211C" w:rsidRPr="009C211C">
        <w:rPr>
          <w:rFonts w:ascii="Times New Roman" w:hAnsi="Times New Roman" w:cs="Times New Roman"/>
          <w:bCs/>
          <w:sz w:val="24"/>
        </w:rPr>
        <w:t xml:space="preserve"> </w:t>
      </w:r>
      <w:r w:rsidR="002B7AF0" w:rsidRPr="009C211C">
        <w:rPr>
          <w:rFonts w:ascii="Times New Roman" w:hAnsi="Times New Roman" w:cs="Times New Roman"/>
          <w:bCs/>
          <w:sz w:val="24"/>
        </w:rPr>
        <w:t>in Senato</w:t>
      </w:r>
      <w:r w:rsidR="009C211C">
        <w:rPr>
          <w:rFonts w:ascii="Times New Roman" w:hAnsi="Times New Roman" w:cs="Times New Roman"/>
          <w:bCs/>
          <w:sz w:val="24"/>
        </w:rPr>
        <w:t>.</w:t>
      </w:r>
    </w:p>
    <w:p w14:paraId="7D0D92D6" w14:textId="77777777" w:rsidR="00617002" w:rsidRPr="00742BCF" w:rsidRDefault="00617002" w:rsidP="00742BCF">
      <w:pPr>
        <w:spacing w:after="0" w:line="240" w:lineRule="auto"/>
        <w:jc w:val="both"/>
        <w:rPr>
          <w:rFonts w:ascii="Times New Roman" w:hAnsi="Times New Roman" w:cs="Times New Roman"/>
          <w:b/>
          <w:bCs/>
          <w:sz w:val="24"/>
        </w:rPr>
      </w:pPr>
    </w:p>
    <w:p w14:paraId="0CC7198D" w14:textId="29AF4A8F" w:rsidR="00617002" w:rsidRDefault="00617002" w:rsidP="00742BCF">
      <w:pPr>
        <w:spacing w:after="0" w:line="240" w:lineRule="auto"/>
        <w:jc w:val="both"/>
        <w:rPr>
          <w:rFonts w:ascii="Times New Roman" w:hAnsi="Times New Roman" w:cs="Times New Roman"/>
          <w:bCs/>
          <w:sz w:val="24"/>
        </w:rPr>
      </w:pPr>
      <w:r w:rsidRPr="00742BCF">
        <w:rPr>
          <w:rFonts w:ascii="Times New Roman" w:hAnsi="Times New Roman" w:cs="Times New Roman"/>
          <w:bCs/>
          <w:sz w:val="24"/>
        </w:rPr>
        <w:t>“</w:t>
      </w:r>
      <w:r w:rsidR="00C375E1" w:rsidRPr="00742BCF">
        <w:rPr>
          <w:rFonts w:ascii="Times New Roman" w:hAnsi="Times New Roman" w:cs="Times New Roman"/>
          <w:bCs/>
          <w:sz w:val="24"/>
        </w:rPr>
        <w:t xml:space="preserve">Dopo due anni dal lancio della campagna di comunicazione siamo molto orgogliosi di vedere finalmente nero su bianco il disegno di legge che garantirà il rispetto di un diritto così importante </w:t>
      </w:r>
      <w:r w:rsidRPr="00742BCF">
        <w:rPr>
          <w:rFonts w:ascii="Times New Roman" w:hAnsi="Times New Roman" w:cs="Times New Roman"/>
          <w:bCs/>
          <w:sz w:val="24"/>
        </w:rPr>
        <w:t xml:space="preserve">– afferma </w:t>
      </w:r>
      <w:r w:rsidRPr="00742BCF">
        <w:rPr>
          <w:rFonts w:ascii="Times New Roman" w:hAnsi="Times New Roman" w:cs="Times New Roman"/>
          <w:b/>
          <w:bCs/>
          <w:sz w:val="24"/>
        </w:rPr>
        <w:t>Giordano Beretta</w:t>
      </w:r>
      <w:r w:rsidRPr="00742BCF">
        <w:rPr>
          <w:rFonts w:ascii="Times New Roman" w:hAnsi="Times New Roman" w:cs="Times New Roman"/>
          <w:bCs/>
          <w:sz w:val="24"/>
        </w:rPr>
        <w:t>, Presidente Fondazione AIOM –</w:t>
      </w:r>
      <w:r w:rsidR="00C375E1" w:rsidRPr="00742BCF">
        <w:rPr>
          <w:rFonts w:ascii="Times New Roman" w:hAnsi="Times New Roman" w:cs="Times New Roman"/>
          <w:bCs/>
          <w:sz w:val="24"/>
        </w:rPr>
        <w:t xml:space="preserve">. Ora non resta che attendere che il Senato approvi la norma, ma chiediamo che questo avvenga senza modifiche, perché diversamente i tempi si allungherebbero. Successivamente sarà possibile definire, insieme al Ministero della Salute, la differenziazione per tipologia di tumore e per stadio di malattia, con possibilità di diminuire i tempi di attesa per essere considerati guariti. Il limite massimo sarà comunque di 10 anni anche per i tumori con maggiore rischio di recidiva. Sia per gli adulti che per gli under 21, a cui serviranno 5 anni per essere </w:t>
      </w:r>
      <w:r w:rsidR="009C211C">
        <w:rPr>
          <w:rFonts w:ascii="Times New Roman" w:hAnsi="Times New Roman" w:cs="Times New Roman"/>
          <w:bCs/>
          <w:sz w:val="24"/>
        </w:rPr>
        <w:t>‘</w:t>
      </w:r>
      <w:r w:rsidR="00C375E1" w:rsidRPr="00742BCF">
        <w:rPr>
          <w:rFonts w:ascii="Times New Roman" w:hAnsi="Times New Roman" w:cs="Times New Roman"/>
          <w:bCs/>
          <w:sz w:val="24"/>
        </w:rPr>
        <w:t>fuori</w:t>
      </w:r>
      <w:r w:rsidR="009C211C">
        <w:rPr>
          <w:rFonts w:ascii="Times New Roman" w:hAnsi="Times New Roman" w:cs="Times New Roman"/>
          <w:bCs/>
          <w:sz w:val="24"/>
        </w:rPr>
        <w:t>’</w:t>
      </w:r>
      <w:r w:rsidR="00C375E1" w:rsidRPr="00742BCF">
        <w:rPr>
          <w:rFonts w:ascii="Times New Roman" w:hAnsi="Times New Roman" w:cs="Times New Roman"/>
          <w:bCs/>
          <w:sz w:val="24"/>
        </w:rPr>
        <w:t xml:space="preserve"> dalla malattia, sarà però possibile ridurre i tempi. È fondamentale che il passaggio in Senato avvenga presto, il nostro appello va alle Istituzioni perché considerino questo tema di primaria importanza.</w:t>
      </w:r>
      <w:r w:rsidR="001D219E" w:rsidRPr="00742BCF">
        <w:rPr>
          <w:rFonts w:ascii="Times New Roman" w:hAnsi="Times New Roman" w:cs="Times New Roman"/>
          <w:bCs/>
          <w:sz w:val="24"/>
        </w:rPr>
        <w:t xml:space="preserve"> Come Fondazione AIOM ci occupiamo di prestare massima attenzione alle necessità d</w:t>
      </w:r>
      <w:r w:rsidR="008D7568" w:rsidRPr="00742BCF">
        <w:rPr>
          <w:rFonts w:ascii="Times New Roman" w:hAnsi="Times New Roman" w:cs="Times New Roman"/>
          <w:bCs/>
          <w:sz w:val="24"/>
        </w:rPr>
        <w:t>i</w:t>
      </w:r>
      <w:r w:rsidR="001D219E" w:rsidRPr="00742BCF">
        <w:rPr>
          <w:rFonts w:ascii="Times New Roman" w:hAnsi="Times New Roman" w:cs="Times New Roman"/>
          <w:bCs/>
          <w:sz w:val="24"/>
        </w:rPr>
        <w:t xml:space="preserve"> pazienti ed ex pazienti, come nel caso dell’oncologia di genere, che siamo al lavoro per sviluppare maggiormente, della diffusione di </w:t>
      </w:r>
      <w:r w:rsidR="008D7568" w:rsidRPr="00742BCF">
        <w:rPr>
          <w:rFonts w:ascii="Times New Roman" w:hAnsi="Times New Roman" w:cs="Times New Roman"/>
          <w:bCs/>
          <w:sz w:val="24"/>
        </w:rPr>
        <w:t xml:space="preserve">percorsi di rete per ottenere </w:t>
      </w:r>
      <w:r w:rsidR="00742BCF" w:rsidRPr="00742BCF">
        <w:rPr>
          <w:rFonts w:ascii="Times New Roman" w:hAnsi="Times New Roman" w:cs="Times New Roman"/>
          <w:bCs/>
          <w:sz w:val="24"/>
        </w:rPr>
        <w:t>le</w:t>
      </w:r>
      <w:r w:rsidR="008D7568" w:rsidRPr="00742BCF">
        <w:rPr>
          <w:rFonts w:ascii="Times New Roman" w:hAnsi="Times New Roman" w:cs="Times New Roman"/>
          <w:bCs/>
          <w:sz w:val="24"/>
        </w:rPr>
        <w:t xml:space="preserve"> </w:t>
      </w:r>
      <w:proofErr w:type="spellStart"/>
      <w:r w:rsidR="008D7568" w:rsidRPr="00742BCF">
        <w:rPr>
          <w:rFonts w:ascii="Times New Roman" w:hAnsi="Times New Roman" w:cs="Times New Roman"/>
          <w:bCs/>
          <w:sz w:val="24"/>
        </w:rPr>
        <w:t>second</w:t>
      </w:r>
      <w:proofErr w:type="spellEnd"/>
      <w:r w:rsidR="008D7568" w:rsidRPr="00742BCF">
        <w:rPr>
          <w:rFonts w:ascii="Times New Roman" w:hAnsi="Times New Roman" w:cs="Times New Roman"/>
          <w:bCs/>
          <w:sz w:val="24"/>
        </w:rPr>
        <w:t xml:space="preserve"> opinion, della definizione di raccomandazioni per la prevenzione ne</w:t>
      </w:r>
      <w:r w:rsidR="00393486">
        <w:rPr>
          <w:rFonts w:ascii="Times New Roman" w:hAnsi="Times New Roman" w:cs="Times New Roman"/>
          <w:bCs/>
          <w:sz w:val="24"/>
        </w:rPr>
        <w:t xml:space="preserve">lle persone </w:t>
      </w:r>
      <w:r w:rsidR="008D7568" w:rsidRPr="00742BCF">
        <w:rPr>
          <w:rFonts w:ascii="Times New Roman" w:hAnsi="Times New Roman" w:cs="Times New Roman"/>
          <w:bCs/>
          <w:sz w:val="24"/>
        </w:rPr>
        <w:t>sieropositiv</w:t>
      </w:r>
      <w:r w:rsidR="00393486">
        <w:rPr>
          <w:rFonts w:ascii="Times New Roman" w:hAnsi="Times New Roman" w:cs="Times New Roman"/>
          <w:bCs/>
          <w:sz w:val="24"/>
        </w:rPr>
        <w:t>e</w:t>
      </w:r>
      <w:r w:rsidR="008D7568" w:rsidRPr="00742BCF">
        <w:rPr>
          <w:rFonts w:ascii="Times New Roman" w:hAnsi="Times New Roman" w:cs="Times New Roman"/>
          <w:bCs/>
          <w:sz w:val="24"/>
        </w:rPr>
        <w:t xml:space="preserve"> e di un’incrementata attenzione al linguaggio utilizzato nella comunicazione mediatica, con l’eliminazione o almeno la riduzione del</w:t>
      </w:r>
      <w:r w:rsidR="00742BCF" w:rsidRPr="00742BCF">
        <w:rPr>
          <w:rFonts w:ascii="Times New Roman" w:hAnsi="Times New Roman" w:cs="Times New Roman"/>
          <w:bCs/>
          <w:sz w:val="24"/>
        </w:rPr>
        <w:t>le metafore belliche.</w:t>
      </w:r>
      <w:r w:rsidR="00C375E1" w:rsidRPr="00742BCF">
        <w:rPr>
          <w:rFonts w:ascii="Times New Roman" w:hAnsi="Times New Roman" w:cs="Times New Roman"/>
          <w:bCs/>
          <w:sz w:val="24"/>
        </w:rPr>
        <w:t>”</w:t>
      </w:r>
    </w:p>
    <w:p w14:paraId="44CC140F" w14:textId="642A618F" w:rsidR="00FA38E0" w:rsidRDefault="00FA38E0" w:rsidP="00742BCF">
      <w:pPr>
        <w:spacing w:after="0" w:line="240" w:lineRule="auto"/>
        <w:jc w:val="both"/>
        <w:rPr>
          <w:rFonts w:ascii="Times New Roman" w:hAnsi="Times New Roman" w:cs="Times New Roman"/>
          <w:bCs/>
          <w:sz w:val="24"/>
        </w:rPr>
      </w:pPr>
    </w:p>
    <w:p w14:paraId="48ED8A2F" w14:textId="1542828A" w:rsidR="00FA38E0" w:rsidRPr="00742BCF" w:rsidRDefault="00FA38E0" w:rsidP="00742BCF">
      <w:pPr>
        <w:spacing w:after="0" w:line="240" w:lineRule="auto"/>
        <w:jc w:val="both"/>
        <w:rPr>
          <w:rFonts w:ascii="Times New Roman" w:hAnsi="Times New Roman" w:cs="Times New Roman"/>
          <w:bCs/>
          <w:sz w:val="24"/>
        </w:rPr>
      </w:pPr>
      <w:r>
        <w:rPr>
          <w:rFonts w:ascii="Times New Roman" w:hAnsi="Times New Roman" w:cs="Times New Roman"/>
          <w:bCs/>
          <w:sz w:val="24"/>
        </w:rPr>
        <w:t>“</w:t>
      </w:r>
      <w:r w:rsidR="002D3FA7">
        <w:rPr>
          <w:rFonts w:ascii="Times New Roman" w:hAnsi="Times New Roman" w:cs="Times New Roman"/>
          <w:bCs/>
          <w:sz w:val="24"/>
        </w:rPr>
        <w:t>L’approvazione di questa legge è un diritto di ogni cittadino</w:t>
      </w:r>
      <w:r>
        <w:rPr>
          <w:rFonts w:ascii="Times New Roman" w:hAnsi="Times New Roman" w:cs="Times New Roman"/>
          <w:bCs/>
          <w:sz w:val="24"/>
        </w:rPr>
        <w:t xml:space="preserve"> – spiega l’On. </w:t>
      </w:r>
      <w:r w:rsidRPr="00FA38E0">
        <w:rPr>
          <w:rFonts w:ascii="Times New Roman" w:hAnsi="Times New Roman" w:cs="Times New Roman"/>
          <w:b/>
          <w:bCs/>
          <w:sz w:val="24"/>
        </w:rPr>
        <w:t>Patrizia Marrocco</w:t>
      </w:r>
      <w:r>
        <w:rPr>
          <w:rFonts w:ascii="Times New Roman" w:hAnsi="Times New Roman" w:cs="Times New Roman"/>
          <w:bCs/>
          <w:sz w:val="24"/>
        </w:rPr>
        <w:t xml:space="preserve">, </w:t>
      </w:r>
      <w:bookmarkStart w:id="0" w:name="OLE_LINK1"/>
      <w:bookmarkStart w:id="1" w:name="OLE_LINK2"/>
      <w:r w:rsidR="002D3FA7">
        <w:rPr>
          <w:rFonts w:ascii="Times New Roman" w:hAnsi="Times New Roman" w:cs="Times New Roman"/>
          <w:bCs/>
          <w:sz w:val="24"/>
        </w:rPr>
        <w:t>deputata e prima firmataria della proposta di legge per il diritto all’oblio oncologico –</w:t>
      </w:r>
      <w:bookmarkEnd w:id="0"/>
      <w:bookmarkEnd w:id="1"/>
      <w:r w:rsidR="002D3FA7">
        <w:rPr>
          <w:rFonts w:ascii="Times New Roman" w:hAnsi="Times New Roman" w:cs="Times New Roman"/>
          <w:bCs/>
          <w:sz w:val="24"/>
        </w:rPr>
        <w:t>. L</w:t>
      </w:r>
      <w:r w:rsidR="00950260">
        <w:rPr>
          <w:rFonts w:ascii="Times New Roman" w:hAnsi="Times New Roman" w:cs="Times New Roman"/>
          <w:bCs/>
          <w:sz w:val="24"/>
        </w:rPr>
        <w:t>e</w:t>
      </w:r>
      <w:r w:rsidR="002D3FA7">
        <w:rPr>
          <w:rFonts w:ascii="Times New Roman" w:hAnsi="Times New Roman" w:cs="Times New Roman"/>
          <w:bCs/>
          <w:sz w:val="24"/>
        </w:rPr>
        <w:t xml:space="preserve"> discriminazion</w:t>
      </w:r>
      <w:r w:rsidR="00950260">
        <w:rPr>
          <w:rFonts w:ascii="Times New Roman" w:hAnsi="Times New Roman" w:cs="Times New Roman"/>
          <w:bCs/>
          <w:sz w:val="24"/>
        </w:rPr>
        <w:t>i</w:t>
      </w:r>
      <w:r w:rsidR="002D3FA7">
        <w:rPr>
          <w:rFonts w:ascii="Times New Roman" w:hAnsi="Times New Roman" w:cs="Times New Roman"/>
          <w:bCs/>
          <w:sz w:val="24"/>
        </w:rPr>
        <w:t xml:space="preserve"> verso chi ha vissuto un </w:t>
      </w:r>
      <w:r w:rsidR="00950260">
        <w:rPr>
          <w:rFonts w:ascii="Times New Roman" w:hAnsi="Times New Roman" w:cs="Times New Roman"/>
          <w:bCs/>
          <w:sz w:val="24"/>
        </w:rPr>
        <w:t>tumore</w:t>
      </w:r>
      <w:r w:rsidR="002D3FA7">
        <w:rPr>
          <w:rFonts w:ascii="Times New Roman" w:hAnsi="Times New Roman" w:cs="Times New Roman"/>
          <w:bCs/>
          <w:sz w:val="24"/>
        </w:rPr>
        <w:t>, con il bagaglio di difficoltà che comporta, non dev</w:t>
      </w:r>
      <w:r w:rsidR="00950260">
        <w:rPr>
          <w:rFonts w:ascii="Times New Roman" w:hAnsi="Times New Roman" w:cs="Times New Roman"/>
          <w:bCs/>
          <w:sz w:val="24"/>
        </w:rPr>
        <w:t>ono</w:t>
      </w:r>
      <w:r w:rsidR="002D3FA7">
        <w:rPr>
          <w:rFonts w:ascii="Times New Roman" w:hAnsi="Times New Roman" w:cs="Times New Roman"/>
          <w:bCs/>
          <w:sz w:val="24"/>
        </w:rPr>
        <w:t xml:space="preserve"> avere più possibilità di diffondersi in un Paese civile. </w:t>
      </w:r>
      <w:r w:rsidR="001868F9">
        <w:rPr>
          <w:rFonts w:ascii="Times New Roman" w:hAnsi="Times New Roman" w:cs="Times New Roman"/>
          <w:bCs/>
          <w:sz w:val="24"/>
        </w:rPr>
        <w:t xml:space="preserve">Siamo già in ritardo rispetto agli altri Stati europei che hanno deciso di smettere di ignorare questo problema. </w:t>
      </w:r>
      <w:r w:rsidR="002D3FA7">
        <w:rPr>
          <w:rFonts w:ascii="Times New Roman" w:hAnsi="Times New Roman" w:cs="Times New Roman"/>
          <w:bCs/>
          <w:sz w:val="24"/>
        </w:rPr>
        <w:t>La firma della proposta di legge ha un significato chiaro, mostra che siamo</w:t>
      </w:r>
      <w:r w:rsidR="001868F9">
        <w:rPr>
          <w:rFonts w:ascii="Times New Roman" w:hAnsi="Times New Roman" w:cs="Times New Roman"/>
          <w:bCs/>
          <w:sz w:val="24"/>
        </w:rPr>
        <w:t xml:space="preserve"> </w:t>
      </w:r>
      <w:r w:rsidR="002D3FA7">
        <w:rPr>
          <w:rFonts w:ascii="Times New Roman" w:hAnsi="Times New Roman" w:cs="Times New Roman"/>
          <w:bCs/>
          <w:sz w:val="24"/>
        </w:rPr>
        <w:t>tutti sulla stessa linea</w:t>
      </w:r>
      <w:r w:rsidR="005108A0">
        <w:rPr>
          <w:rFonts w:ascii="Times New Roman" w:hAnsi="Times New Roman" w:cs="Times New Roman"/>
          <w:bCs/>
          <w:sz w:val="24"/>
        </w:rPr>
        <w:t xml:space="preserve"> </w:t>
      </w:r>
      <w:r w:rsidR="002D3FA7">
        <w:rPr>
          <w:rFonts w:ascii="Times New Roman" w:hAnsi="Times New Roman" w:cs="Times New Roman"/>
          <w:bCs/>
          <w:sz w:val="24"/>
        </w:rPr>
        <w:t>a chiedere all’unanimità</w:t>
      </w:r>
      <w:r w:rsidR="00950260">
        <w:rPr>
          <w:rFonts w:ascii="Times New Roman" w:hAnsi="Times New Roman" w:cs="Times New Roman"/>
          <w:bCs/>
          <w:sz w:val="24"/>
        </w:rPr>
        <w:t xml:space="preserve"> e in tempi rapidi</w:t>
      </w:r>
      <w:r w:rsidR="002D3FA7">
        <w:rPr>
          <w:rFonts w:ascii="Times New Roman" w:hAnsi="Times New Roman" w:cs="Times New Roman"/>
          <w:bCs/>
          <w:sz w:val="24"/>
        </w:rPr>
        <w:t xml:space="preserve"> il rispetto della vita e della dignità degli ex pazienti.</w:t>
      </w:r>
      <w:r w:rsidR="005108A0">
        <w:rPr>
          <w:rFonts w:ascii="Times New Roman" w:hAnsi="Times New Roman" w:cs="Times New Roman"/>
          <w:bCs/>
          <w:sz w:val="24"/>
        </w:rPr>
        <w:t xml:space="preserve"> Approvare questa </w:t>
      </w:r>
      <w:r w:rsidR="001868F9">
        <w:rPr>
          <w:rFonts w:ascii="Times New Roman" w:hAnsi="Times New Roman" w:cs="Times New Roman"/>
          <w:bCs/>
          <w:sz w:val="24"/>
        </w:rPr>
        <w:t>norma</w:t>
      </w:r>
      <w:r w:rsidR="005108A0">
        <w:rPr>
          <w:rFonts w:ascii="Times New Roman" w:hAnsi="Times New Roman" w:cs="Times New Roman"/>
          <w:bCs/>
          <w:sz w:val="24"/>
        </w:rPr>
        <w:t xml:space="preserve"> significa garantire loro il diritto al futuro.</w:t>
      </w:r>
      <w:r w:rsidR="00950260">
        <w:rPr>
          <w:rFonts w:ascii="Times New Roman" w:hAnsi="Times New Roman" w:cs="Times New Roman"/>
          <w:bCs/>
          <w:sz w:val="24"/>
        </w:rPr>
        <w:t>”</w:t>
      </w:r>
    </w:p>
    <w:p w14:paraId="6A8B9596" w14:textId="77777777" w:rsidR="00617002" w:rsidRPr="00742BCF" w:rsidRDefault="00617002" w:rsidP="00617002">
      <w:pPr>
        <w:spacing w:after="0" w:line="240" w:lineRule="auto"/>
        <w:rPr>
          <w:rFonts w:ascii="Times New Roman" w:hAnsi="Times New Roman" w:cs="Times New Roman"/>
          <w:bCs/>
          <w:sz w:val="24"/>
        </w:rPr>
      </w:pPr>
    </w:p>
    <w:p w14:paraId="6A95AED9" w14:textId="600511AC" w:rsidR="00617002" w:rsidRPr="00742BCF" w:rsidRDefault="002B7AF0" w:rsidP="00C375E1">
      <w:pPr>
        <w:spacing w:after="0" w:line="240" w:lineRule="auto"/>
        <w:jc w:val="both"/>
        <w:rPr>
          <w:rFonts w:ascii="Times New Roman" w:hAnsi="Times New Roman" w:cs="Times New Roman"/>
          <w:bCs/>
          <w:sz w:val="24"/>
        </w:rPr>
      </w:pPr>
      <w:r w:rsidRPr="00742BCF">
        <w:rPr>
          <w:rFonts w:ascii="Times New Roman" w:hAnsi="Times New Roman" w:cs="Times New Roman"/>
          <w:bCs/>
          <w:sz w:val="24"/>
        </w:rPr>
        <w:lastRenderedPageBreak/>
        <w:t>“La campagna #</w:t>
      </w:r>
      <w:proofErr w:type="spellStart"/>
      <w:r w:rsidRPr="00742BCF">
        <w:rPr>
          <w:rFonts w:ascii="Times New Roman" w:hAnsi="Times New Roman" w:cs="Times New Roman"/>
          <w:bCs/>
          <w:sz w:val="24"/>
        </w:rPr>
        <w:t>iononsonoilmiotumore</w:t>
      </w:r>
      <w:proofErr w:type="spellEnd"/>
      <w:r w:rsidRPr="00742BCF">
        <w:rPr>
          <w:rFonts w:ascii="Times New Roman" w:hAnsi="Times New Roman" w:cs="Times New Roman"/>
          <w:bCs/>
          <w:sz w:val="24"/>
        </w:rPr>
        <w:t xml:space="preserve"> ci ha permesso di raccogliere in pochi mesi più di 10</w:t>
      </w:r>
      <w:r w:rsidR="00764B71">
        <w:rPr>
          <w:rFonts w:ascii="Times New Roman" w:hAnsi="Times New Roman" w:cs="Times New Roman"/>
          <w:bCs/>
          <w:sz w:val="24"/>
        </w:rPr>
        <w:t>7</w:t>
      </w:r>
      <w:r w:rsidRPr="00742BCF">
        <w:rPr>
          <w:rFonts w:ascii="Times New Roman" w:hAnsi="Times New Roman" w:cs="Times New Roman"/>
          <w:bCs/>
          <w:sz w:val="24"/>
        </w:rPr>
        <w:t xml:space="preserve">mila firme, a dimostrazione di quanto questo tema stia a cuore alle persone – afferma </w:t>
      </w:r>
      <w:r w:rsidRPr="00742BCF">
        <w:rPr>
          <w:rFonts w:ascii="Times New Roman" w:hAnsi="Times New Roman" w:cs="Times New Roman"/>
          <w:b/>
          <w:bCs/>
          <w:sz w:val="24"/>
        </w:rPr>
        <w:t xml:space="preserve">Saverio </w:t>
      </w:r>
      <w:proofErr w:type="spellStart"/>
      <w:r w:rsidRPr="00742BCF">
        <w:rPr>
          <w:rFonts w:ascii="Times New Roman" w:hAnsi="Times New Roman" w:cs="Times New Roman"/>
          <w:b/>
          <w:bCs/>
          <w:sz w:val="24"/>
        </w:rPr>
        <w:t>Cinieri</w:t>
      </w:r>
      <w:proofErr w:type="spellEnd"/>
      <w:r w:rsidRPr="00742BCF">
        <w:rPr>
          <w:rFonts w:ascii="Times New Roman" w:hAnsi="Times New Roman" w:cs="Times New Roman"/>
          <w:bCs/>
          <w:sz w:val="24"/>
        </w:rPr>
        <w:t xml:space="preserve">, Presidente AIOM –. Abbiamo realizzato due booklet e il sito dirittoallobliotumori.org, avviato un’intensa campagna social e organizzato due camminate non competitive a Pescara e Modena, che hanno visto una grande partecipazione di pazienti, familiari, amici, associazioni e </w:t>
      </w:r>
      <w:proofErr w:type="spellStart"/>
      <w:r w:rsidRPr="00742BCF">
        <w:rPr>
          <w:rFonts w:ascii="Times New Roman" w:hAnsi="Times New Roman" w:cs="Times New Roman"/>
          <w:bCs/>
          <w:sz w:val="24"/>
        </w:rPr>
        <w:t>caregiver</w:t>
      </w:r>
      <w:proofErr w:type="spellEnd"/>
      <w:r w:rsidRPr="00742BCF">
        <w:rPr>
          <w:rFonts w:ascii="Times New Roman" w:hAnsi="Times New Roman" w:cs="Times New Roman"/>
          <w:bCs/>
          <w:sz w:val="24"/>
        </w:rPr>
        <w:t xml:space="preserve">. L’Italia deve seguire l’esempio degli altri Paesi europei e garantire il riconoscimento di questo diritto, che rappresenta una condizione essenziale per il ritorno a una vita dignitosa. Oggi l’innovazione tecnologica e la ricerca scientifica ci permettono di </w:t>
      </w:r>
      <w:r w:rsidR="008E4F5F">
        <w:rPr>
          <w:rFonts w:ascii="Times New Roman" w:hAnsi="Times New Roman" w:cs="Times New Roman"/>
          <w:bCs/>
          <w:sz w:val="24"/>
        </w:rPr>
        <w:t>curare</w:t>
      </w:r>
      <w:r w:rsidRPr="00742BCF">
        <w:rPr>
          <w:rFonts w:ascii="Times New Roman" w:hAnsi="Times New Roman" w:cs="Times New Roman"/>
          <w:bCs/>
          <w:sz w:val="24"/>
        </w:rPr>
        <w:t xml:space="preserve"> e cronicizzare molte più neoplasie rispetto al passato, con conseguente aumento di persone guarite, che meritano di godere della loro vita e della loro salute senza subire discriminazioni.”</w:t>
      </w:r>
    </w:p>
    <w:p w14:paraId="0B61A48F" w14:textId="77777777" w:rsidR="00617002" w:rsidRPr="00742BCF" w:rsidRDefault="00617002" w:rsidP="003A47D1">
      <w:pPr>
        <w:spacing w:after="0" w:line="240" w:lineRule="auto"/>
        <w:jc w:val="both"/>
        <w:rPr>
          <w:rFonts w:ascii="Times New Roman" w:hAnsi="Times New Roman" w:cs="Times New Roman"/>
          <w:bCs/>
          <w:sz w:val="24"/>
        </w:rPr>
      </w:pPr>
    </w:p>
    <w:p w14:paraId="6AD8F4BD" w14:textId="0455C2E4" w:rsidR="00617002" w:rsidRPr="00742BCF" w:rsidRDefault="00617002" w:rsidP="003A47D1">
      <w:pPr>
        <w:spacing w:after="0" w:line="240" w:lineRule="auto"/>
        <w:jc w:val="both"/>
        <w:rPr>
          <w:rFonts w:ascii="Times New Roman" w:hAnsi="Times New Roman" w:cs="Times New Roman"/>
          <w:bCs/>
          <w:sz w:val="24"/>
        </w:rPr>
      </w:pPr>
      <w:r w:rsidRPr="00742BCF">
        <w:rPr>
          <w:rFonts w:ascii="Times New Roman" w:hAnsi="Times New Roman" w:cs="Times New Roman"/>
          <w:bCs/>
          <w:sz w:val="24"/>
        </w:rPr>
        <w:t>“</w:t>
      </w:r>
      <w:r w:rsidR="001D219E" w:rsidRPr="00742BCF">
        <w:rPr>
          <w:rFonts w:ascii="Times New Roman" w:hAnsi="Times New Roman" w:cs="Times New Roman"/>
          <w:bCs/>
          <w:sz w:val="24"/>
        </w:rPr>
        <w:t>La campagna per il diritto all’oblio oncologico ha coinvolto migliaia di persone, non solo pazienti, perché si tratta di un</w:t>
      </w:r>
      <w:r w:rsidR="00393486">
        <w:rPr>
          <w:rFonts w:ascii="Times New Roman" w:hAnsi="Times New Roman" w:cs="Times New Roman"/>
          <w:bCs/>
          <w:sz w:val="24"/>
        </w:rPr>
        <w:t xml:space="preserve">a norma </w:t>
      </w:r>
      <w:r w:rsidR="00742BCF" w:rsidRPr="00742BCF">
        <w:rPr>
          <w:rFonts w:ascii="Times New Roman" w:hAnsi="Times New Roman" w:cs="Times New Roman"/>
          <w:bCs/>
          <w:sz w:val="24"/>
        </w:rPr>
        <w:t xml:space="preserve">per </w:t>
      </w:r>
      <w:r w:rsidR="00393486">
        <w:rPr>
          <w:rFonts w:ascii="Times New Roman" w:hAnsi="Times New Roman" w:cs="Times New Roman"/>
          <w:bCs/>
          <w:sz w:val="24"/>
        </w:rPr>
        <w:t>la</w:t>
      </w:r>
      <w:r w:rsidR="00742BCF" w:rsidRPr="00742BCF">
        <w:rPr>
          <w:rFonts w:ascii="Times New Roman" w:hAnsi="Times New Roman" w:cs="Times New Roman"/>
          <w:bCs/>
          <w:sz w:val="24"/>
        </w:rPr>
        <w:t xml:space="preserve"> quale </w:t>
      </w:r>
      <w:r w:rsidR="001D219E" w:rsidRPr="00742BCF">
        <w:rPr>
          <w:rFonts w:ascii="Times New Roman" w:hAnsi="Times New Roman" w:cs="Times New Roman"/>
          <w:bCs/>
          <w:sz w:val="24"/>
        </w:rPr>
        <w:t>ognuno di noi</w:t>
      </w:r>
      <w:r w:rsidR="00742BCF" w:rsidRPr="00742BCF">
        <w:rPr>
          <w:rFonts w:ascii="Times New Roman" w:hAnsi="Times New Roman" w:cs="Times New Roman"/>
          <w:bCs/>
          <w:sz w:val="24"/>
        </w:rPr>
        <w:t xml:space="preserve"> </w:t>
      </w:r>
      <w:r w:rsidR="00691DA7">
        <w:rPr>
          <w:rFonts w:ascii="Times New Roman" w:hAnsi="Times New Roman" w:cs="Times New Roman"/>
          <w:bCs/>
          <w:sz w:val="24"/>
        </w:rPr>
        <w:t>ha sentito il desiderio di</w:t>
      </w:r>
      <w:r w:rsidR="00742BCF" w:rsidRPr="00742BCF">
        <w:rPr>
          <w:rFonts w:ascii="Times New Roman" w:hAnsi="Times New Roman" w:cs="Times New Roman"/>
          <w:bCs/>
          <w:sz w:val="24"/>
        </w:rPr>
        <w:t xml:space="preserve"> lottare</w:t>
      </w:r>
      <w:r w:rsidR="001D219E" w:rsidRPr="00742BCF">
        <w:rPr>
          <w:rFonts w:ascii="Times New Roman" w:hAnsi="Times New Roman" w:cs="Times New Roman"/>
          <w:bCs/>
          <w:sz w:val="24"/>
        </w:rPr>
        <w:t xml:space="preserve"> </w:t>
      </w:r>
      <w:r w:rsidRPr="00742BCF">
        <w:rPr>
          <w:rFonts w:ascii="Times New Roman" w:hAnsi="Times New Roman" w:cs="Times New Roman"/>
          <w:bCs/>
          <w:sz w:val="24"/>
        </w:rPr>
        <w:t xml:space="preserve">– conclude </w:t>
      </w:r>
      <w:r w:rsidRPr="00742BCF">
        <w:rPr>
          <w:rFonts w:ascii="Times New Roman" w:hAnsi="Times New Roman" w:cs="Times New Roman"/>
          <w:b/>
          <w:bCs/>
          <w:sz w:val="24"/>
        </w:rPr>
        <w:t>Angela Toss</w:t>
      </w:r>
      <w:r w:rsidRPr="00742BCF">
        <w:rPr>
          <w:rFonts w:ascii="Times New Roman" w:hAnsi="Times New Roman" w:cs="Times New Roman"/>
          <w:bCs/>
          <w:sz w:val="24"/>
        </w:rPr>
        <w:t xml:space="preserve">, ricercatrice presso l’Unità </w:t>
      </w:r>
      <w:r w:rsidR="009F5747">
        <w:rPr>
          <w:rFonts w:ascii="Times New Roman" w:hAnsi="Times New Roman" w:cs="Times New Roman"/>
          <w:bCs/>
          <w:sz w:val="24"/>
        </w:rPr>
        <w:t>Complessa di Oncologia dell’AOU di Modena</w:t>
      </w:r>
      <w:r w:rsidRPr="00742BCF">
        <w:rPr>
          <w:rFonts w:ascii="Times New Roman" w:hAnsi="Times New Roman" w:cs="Times New Roman"/>
          <w:bCs/>
          <w:sz w:val="24"/>
        </w:rPr>
        <w:t xml:space="preserve"> e membro del consiglio di amministrazione di Fondazione AIOM –</w:t>
      </w:r>
      <w:r w:rsidR="001D219E" w:rsidRPr="00742BCF">
        <w:rPr>
          <w:rFonts w:ascii="Times New Roman" w:hAnsi="Times New Roman" w:cs="Times New Roman"/>
          <w:bCs/>
          <w:sz w:val="24"/>
        </w:rPr>
        <w:t xml:space="preserve">. Durante le camminate non competitive abbiamo toccato con mano l’urgenza di rispetto e considerazione di chi ha vissuto la malattia ed è pronto a riprendere in mano la propria vita. È inaccettabile che un simile entusiasmo per la guarigione venga soffocato dalle discriminazioni. </w:t>
      </w:r>
      <w:r w:rsidR="00742BCF" w:rsidRPr="00742BCF">
        <w:rPr>
          <w:rFonts w:ascii="Times New Roman" w:hAnsi="Times New Roman" w:cs="Times New Roman"/>
          <w:bCs/>
          <w:sz w:val="24"/>
        </w:rPr>
        <w:t xml:space="preserve">Francia, Lussemburgo, Olanda, Belgio, Portogallo e </w:t>
      </w:r>
      <w:r w:rsidR="008D0259">
        <w:rPr>
          <w:rFonts w:ascii="Times New Roman" w:hAnsi="Times New Roman" w:cs="Times New Roman"/>
          <w:bCs/>
          <w:sz w:val="24"/>
        </w:rPr>
        <w:t>Romania</w:t>
      </w:r>
      <w:bookmarkStart w:id="2" w:name="_GoBack"/>
      <w:bookmarkEnd w:id="2"/>
      <w:r w:rsidR="00742BCF" w:rsidRPr="00742BCF">
        <w:rPr>
          <w:rFonts w:ascii="Times New Roman" w:hAnsi="Times New Roman" w:cs="Times New Roman"/>
          <w:bCs/>
          <w:sz w:val="24"/>
        </w:rPr>
        <w:t xml:space="preserve"> hanno già emanato una legge: è </w:t>
      </w:r>
      <w:r w:rsidR="008E4F5F">
        <w:rPr>
          <w:rFonts w:ascii="Times New Roman" w:hAnsi="Times New Roman" w:cs="Times New Roman"/>
          <w:bCs/>
          <w:sz w:val="24"/>
        </w:rPr>
        <w:t xml:space="preserve">arrivato </w:t>
      </w:r>
      <w:r w:rsidR="00742BCF" w:rsidRPr="00742BCF">
        <w:rPr>
          <w:rFonts w:ascii="Times New Roman" w:hAnsi="Times New Roman" w:cs="Times New Roman"/>
          <w:bCs/>
          <w:sz w:val="24"/>
        </w:rPr>
        <w:t>il momento, per l’Italia, di unirsi a loro.”</w:t>
      </w:r>
    </w:p>
    <w:p w14:paraId="2031EDF3" w14:textId="77777777" w:rsidR="00617002" w:rsidRPr="00742BCF" w:rsidRDefault="00617002" w:rsidP="00617002">
      <w:pPr>
        <w:spacing w:after="0" w:line="240" w:lineRule="auto"/>
        <w:rPr>
          <w:rFonts w:ascii="Times New Roman" w:hAnsi="Times New Roman" w:cs="Times New Roman"/>
          <w:bCs/>
          <w:sz w:val="24"/>
        </w:rPr>
      </w:pPr>
    </w:p>
    <w:p w14:paraId="1D14F44A" w14:textId="58233DF3" w:rsidR="00617002" w:rsidRPr="00742BCF" w:rsidRDefault="00617002" w:rsidP="00C375E1">
      <w:pPr>
        <w:spacing w:after="0" w:line="240" w:lineRule="auto"/>
        <w:rPr>
          <w:rFonts w:ascii="Times New Roman" w:hAnsi="Times New Roman" w:cs="Times New Roman"/>
          <w:b/>
          <w:bCs/>
        </w:rPr>
      </w:pPr>
    </w:p>
    <w:p w14:paraId="2837A724" w14:textId="77777777" w:rsidR="00C375E1" w:rsidRPr="00742BCF" w:rsidRDefault="00C375E1" w:rsidP="00C375E1">
      <w:pPr>
        <w:spacing w:after="0" w:line="240" w:lineRule="auto"/>
        <w:jc w:val="both"/>
        <w:rPr>
          <w:rFonts w:ascii="Times New Roman" w:eastAsia="Times New Roman" w:hAnsi="Times New Roman" w:cs="Times New Roman"/>
          <w:sz w:val="24"/>
          <w:szCs w:val="24"/>
          <w:bdr w:val="none" w:sz="0" w:space="0" w:color="auto" w:frame="1"/>
          <w:lang w:eastAsia="it-IT"/>
        </w:rPr>
      </w:pPr>
      <w:r w:rsidRPr="00742BCF">
        <w:rPr>
          <w:rFonts w:ascii="Times New Roman" w:eastAsia="Times New Roman" w:hAnsi="Times New Roman" w:cs="Times New Roman"/>
          <w:sz w:val="24"/>
          <w:szCs w:val="24"/>
          <w:bdr w:val="none" w:sz="0" w:space="0" w:color="auto" w:frame="1"/>
          <w:lang w:eastAsia="it-IT"/>
        </w:rPr>
        <w:t xml:space="preserve">Ufficio stampa </w:t>
      </w:r>
    </w:p>
    <w:p w14:paraId="7A13C8DF" w14:textId="77777777" w:rsidR="00C375E1" w:rsidRPr="00742BCF" w:rsidRDefault="00C375E1" w:rsidP="00C375E1">
      <w:pPr>
        <w:spacing w:after="0" w:line="240" w:lineRule="auto"/>
        <w:jc w:val="both"/>
        <w:rPr>
          <w:rFonts w:ascii="Times New Roman" w:eastAsia="Times New Roman" w:hAnsi="Times New Roman" w:cs="Times New Roman"/>
          <w:sz w:val="24"/>
          <w:szCs w:val="24"/>
          <w:bdr w:val="none" w:sz="0" w:space="0" w:color="auto" w:frame="1"/>
          <w:lang w:eastAsia="it-IT"/>
        </w:rPr>
      </w:pPr>
      <w:r w:rsidRPr="00742BCF">
        <w:rPr>
          <w:rFonts w:ascii="Times New Roman" w:eastAsia="Times New Roman" w:hAnsi="Times New Roman" w:cs="Times New Roman"/>
          <w:sz w:val="24"/>
          <w:szCs w:val="24"/>
          <w:bdr w:val="none" w:sz="0" w:space="0" w:color="auto" w:frame="1"/>
          <w:lang w:eastAsia="it-IT"/>
        </w:rPr>
        <w:t>Intermedia</w:t>
      </w:r>
    </w:p>
    <w:p w14:paraId="640E0713" w14:textId="77777777" w:rsidR="00C375E1" w:rsidRPr="00742BCF" w:rsidRDefault="003D2933" w:rsidP="00C375E1">
      <w:pPr>
        <w:spacing w:after="0" w:line="240" w:lineRule="auto"/>
        <w:jc w:val="both"/>
        <w:rPr>
          <w:rFonts w:ascii="Times New Roman" w:eastAsia="Times New Roman" w:hAnsi="Times New Roman" w:cs="Times New Roman"/>
          <w:sz w:val="24"/>
          <w:szCs w:val="24"/>
          <w:bdr w:val="none" w:sz="0" w:space="0" w:color="auto" w:frame="1"/>
          <w:lang w:eastAsia="it-IT"/>
        </w:rPr>
      </w:pPr>
      <w:hyperlink r:id="rId7" w:history="1">
        <w:r w:rsidR="00C375E1" w:rsidRPr="00742BCF">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09324BAF" w14:textId="77777777" w:rsidR="00C375E1" w:rsidRPr="00742BCF" w:rsidRDefault="00C375E1" w:rsidP="00C375E1">
      <w:pPr>
        <w:spacing w:after="0" w:line="240" w:lineRule="auto"/>
        <w:jc w:val="both"/>
        <w:rPr>
          <w:rFonts w:ascii="Times New Roman" w:eastAsia="Times New Roman" w:hAnsi="Times New Roman" w:cs="Times New Roman"/>
          <w:sz w:val="24"/>
          <w:szCs w:val="24"/>
          <w:bdr w:val="none" w:sz="0" w:space="0" w:color="auto" w:frame="1"/>
          <w:lang w:eastAsia="it-IT"/>
        </w:rPr>
      </w:pPr>
      <w:r w:rsidRPr="00742BCF">
        <w:rPr>
          <w:rFonts w:ascii="Times New Roman" w:eastAsia="Times New Roman" w:hAnsi="Times New Roman" w:cs="Times New Roman"/>
          <w:sz w:val="24"/>
          <w:szCs w:val="24"/>
          <w:bdr w:val="none" w:sz="0" w:space="0" w:color="auto" w:frame="1"/>
          <w:lang w:eastAsia="it-IT"/>
        </w:rPr>
        <w:t>3406466798 – 335265394</w:t>
      </w:r>
    </w:p>
    <w:p w14:paraId="698E1BA3" w14:textId="77777777" w:rsidR="00C375E1" w:rsidRDefault="00C375E1" w:rsidP="00C375E1">
      <w:pPr>
        <w:spacing w:after="0" w:line="240" w:lineRule="auto"/>
        <w:jc w:val="center"/>
        <w:rPr>
          <w:rFonts w:ascii="Times New Roman" w:hAnsi="Times New Roman" w:cs="Times New Roman"/>
          <w:b/>
          <w:bCs/>
          <w:szCs w:val="26"/>
        </w:rPr>
      </w:pPr>
    </w:p>
    <w:p w14:paraId="427AB503" w14:textId="4B4F0CDB" w:rsidR="00E25EC1" w:rsidRDefault="00E25EC1" w:rsidP="00F06681">
      <w:pPr>
        <w:spacing w:after="0" w:line="240" w:lineRule="auto"/>
        <w:jc w:val="both"/>
        <w:rPr>
          <w:rFonts w:ascii="Times New Roman" w:hAnsi="Times New Roman" w:cs="Times New Roman"/>
          <w:b/>
          <w:bCs/>
        </w:rPr>
      </w:pPr>
    </w:p>
    <w:p w14:paraId="32AD029A" w14:textId="77777777" w:rsidR="00393486" w:rsidRPr="00852285" w:rsidRDefault="00393486" w:rsidP="00F06681">
      <w:pPr>
        <w:spacing w:after="0" w:line="240" w:lineRule="auto"/>
        <w:jc w:val="both"/>
        <w:rPr>
          <w:rFonts w:ascii="Times New Roman" w:eastAsia="Times New Roman" w:hAnsi="Times New Roman" w:cs="Times New Roman"/>
          <w:sz w:val="24"/>
          <w:szCs w:val="24"/>
          <w:bdr w:val="none" w:sz="0" w:space="0" w:color="auto" w:frame="1"/>
          <w:lang w:eastAsia="it-IT"/>
        </w:rPr>
      </w:pPr>
    </w:p>
    <w:sectPr w:rsidR="00393486" w:rsidRPr="00852285" w:rsidSect="00344BA1">
      <w:headerReference w:type="first" r:id="rId8"/>
      <w:pgSz w:w="11906" w:h="16838"/>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EAED" w14:textId="77777777" w:rsidR="003D2933" w:rsidRDefault="003D2933" w:rsidP="0005322A">
      <w:pPr>
        <w:spacing w:after="0" w:line="240" w:lineRule="auto"/>
      </w:pPr>
      <w:r>
        <w:separator/>
      </w:r>
    </w:p>
  </w:endnote>
  <w:endnote w:type="continuationSeparator" w:id="0">
    <w:p w14:paraId="6CC65720" w14:textId="77777777" w:rsidR="003D2933" w:rsidRDefault="003D2933" w:rsidP="0005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0C30" w14:textId="77777777" w:rsidR="003D2933" w:rsidRDefault="003D2933" w:rsidP="0005322A">
      <w:pPr>
        <w:spacing w:after="0" w:line="240" w:lineRule="auto"/>
      </w:pPr>
      <w:r>
        <w:separator/>
      </w:r>
    </w:p>
  </w:footnote>
  <w:footnote w:type="continuationSeparator" w:id="0">
    <w:p w14:paraId="58267BEE" w14:textId="77777777" w:rsidR="003D2933" w:rsidRDefault="003D2933" w:rsidP="0005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1FC3" w14:textId="5CCF9D67" w:rsidR="0005322A" w:rsidRDefault="00961E5A" w:rsidP="00585D9B">
    <w:pPr>
      <w:pStyle w:val="Intestazione"/>
      <w:tabs>
        <w:tab w:val="left" w:pos="1573"/>
        <w:tab w:val="center" w:pos="5102"/>
      </w:tabs>
    </w:pPr>
    <w:r>
      <w:rPr>
        <w:noProof/>
      </w:rPr>
      <w:drawing>
        <wp:inline distT="0" distB="0" distL="0" distR="0" wp14:anchorId="330EFAA0" wp14:editId="60B1A67D">
          <wp:extent cx="2641600" cy="781296"/>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_Logo_fondazione.png"/>
                  <pic:cNvPicPr/>
                </pic:nvPicPr>
                <pic:blipFill>
                  <a:blip r:embed="rId1">
                    <a:extLst>
                      <a:ext uri="{28A0092B-C50C-407E-A947-70E740481C1C}">
                        <a14:useLocalDpi xmlns:a14="http://schemas.microsoft.com/office/drawing/2010/main" val="0"/>
                      </a:ext>
                    </a:extLst>
                  </a:blip>
                  <a:stretch>
                    <a:fillRect/>
                  </a:stretch>
                </pic:blipFill>
                <pic:spPr>
                  <a:xfrm>
                    <a:off x="0" y="0"/>
                    <a:ext cx="2675005" cy="791176"/>
                  </a:xfrm>
                  <a:prstGeom prst="rect">
                    <a:avLst/>
                  </a:prstGeom>
                </pic:spPr>
              </pic:pic>
            </a:graphicData>
          </a:graphic>
        </wp:inline>
      </w:drawing>
    </w:r>
    <w:r w:rsidR="00585D9B">
      <w:t xml:space="preserve">          </w:t>
    </w:r>
    <w:r>
      <w:rPr>
        <w:noProof/>
      </w:rPr>
      <w:drawing>
        <wp:inline distT="0" distB="0" distL="0" distR="0" wp14:anchorId="28C8D625" wp14:editId="0A55C23D">
          <wp:extent cx="1335314" cy="714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Logo-AIOM-retina-2.png"/>
                  <pic:cNvPicPr/>
                </pic:nvPicPr>
                <pic:blipFill>
                  <a:blip r:embed="rId2">
                    <a:extLst>
                      <a:ext uri="{28A0092B-C50C-407E-A947-70E740481C1C}">
                        <a14:useLocalDpi xmlns:a14="http://schemas.microsoft.com/office/drawing/2010/main" val="0"/>
                      </a:ext>
                    </a:extLst>
                  </a:blip>
                  <a:stretch>
                    <a:fillRect/>
                  </a:stretch>
                </pic:blipFill>
                <pic:spPr>
                  <a:xfrm>
                    <a:off x="0" y="0"/>
                    <a:ext cx="1351081" cy="722810"/>
                  </a:xfrm>
                  <a:prstGeom prst="rect">
                    <a:avLst/>
                  </a:prstGeom>
                </pic:spPr>
              </pic:pic>
            </a:graphicData>
          </a:graphic>
        </wp:inline>
      </w:drawing>
    </w:r>
    <w:r w:rsidR="00585D9B">
      <w:t xml:space="preserve">         </w:t>
    </w:r>
    <w:r>
      <w:rPr>
        <w:noProof/>
        <w:lang w:eastAsia="it-IT"/>
      </w:rPr>
      <w:drawing>
        <wp:inline distT="0" distB="0" distL="0" distR="0" wp14:anchorId="33B3968A" wp14:editId="0BA2ED40">
          <wp:extent cx="1177047" cy="1183906"/>
          <wp:effectExtent l="0" t="0" r="4445" b="0"/>
          <wp:docPr id="1" name="Immagine 1" descr="Immagine che contiene testo, ca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libr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021" cy="1186897"/>
                  </a:xfrm>
                  <a:prstGeom prst="rect">
                    <a:avLst/>
                  </a:prstGeom>
                  <a:noFill/>
                  <a:ln>
                    <a:noFill/>
                  </a:ln>
                </pic:spPr>
              </pic:pic>
            </a:graphicData>
          </a:graphic>
        </wp:inline>
      </w:drawing>
    </w:r>
    <w:r w:rsidR="00585D9B">
      <w:t xml:space="preserve">                        </w:t>
    </w:r>
  </w:p>
  <w:p w14:paraId="60672FEA" w14:textId="77777777" w:rsidR="00C068BE" w:rsidRDefault="00C068BE" w:rsidP="00585D9B">
    <w:pPr>
      <w:pStyle w:val="Intestazione"/>
      <w:tabs>
        <w:tab w:val="left" w:pos="1573"/>
        <w:tab w:val="center" w:pos="51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C92"/>
    <w:multiLevelType w:val="hybridMultilevel"/>
    <w:tmpl w:val="B5EA6556"/>
    <w:lvl w:ilvl="0" w:tplc="F4B8C6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87"/>
    <w:rsid w:val="000051B3"/>
    <w:rsid w:val="00011523"/>
    <w:rsid w:val="00021AB1"/>
    <w:rsid w:val="00030EAC"/>
    <w:rsid w:val="00033DD6"/>
    <w:rsid w:val="00041BE0"/>
    <w:rsid w:val="00050793"/>
    <w:rsid w:val="0005322A"/>
    <w:rsid w:val="000561F1"/>
    <w:rsid w:val="00057AFE"/>
    <w:rsid w:val="00057B10"/>
    <w:rsid w:val="00065D04"/>
    <w:rsid w:val="00075BCC"/>
    <w:rsid w:val="0008138C"/>
    <w:rsid w:val="00094FB7"/>
    <w:rsid w:val="00097023"/>
    <w:rsid w:val="000B3C97"/>
    <w:rsid w:val="000B47B2"/>
    <w:rsid w:val="000C03F7"/>
    <w:rsid w:val="000C0775"/>
    <w:rsid w:val="000C1303"/>
    <w:rsid w:val="000C1871"/>
    <w:rsid w:val="000D472A"/>
    <w:rsid w:val="00133CBE"/>
    <w:rsid w:val="00146B3A"/>
    <w:rsid w:val="00156693"/>
    <w:rsid w:val="00156AC5"/>
    <w:rsid w:val="00160F30"/>
    <w:rsid w:val="00164FF0"/>
    <w:rsid w:val="00182951"/>
    <w:rsid w:val="001868F9"/>
    <w:rsid w:val="00191BF2"/>
    <w:rsid w:val="001962FD"/>
    <w:rsid w:val="001978E4"/>
    <w:rsid w:val="001A3800"/>
    <w:rsid w:val="001A430F"/>
    <w:rsid w:val="001A632F"/>
    <w:rsid w:val="001D219E"/>
    <w:rsid w:val="001D6103"/>
    <w:rsid w:val="001D7520"/>
    <w:rsid w:val="001E0804"/>
    <w:rsid w:val="001F2822"/>
    <w:rsid w:val="001F7127"/>
    <w:rsid w:val="00205C40"/>
    <w:rsid w:val="0020781F"/>
    <w:rsid w:val="002130F7"/>
    <w:rsid w:val="00214B07"/>
    <w:rsid w:val="002173B4"/>
    <w:rsid w:val="002264A7"/>
    <w:rsid w:val="00226E5B"/>
    <w:rsid w:val="00231672"/>
    <w:rsid w:val="00234EC5"/>
    <w:rsid w:val="00235123"/>
    <w:rsid w:val="00237583"/>
    <w:rsid w:val="00241A51"/>
    <w:rsid w:val="002464F2"/>
    <w:rsid w:val="0026425A"/>
    <w:rsid w:val="00265E27"/>
    <w:rsid w:val="002709DF"/>
    <w:rsid w:val="002718E0"/>
    <w:rsid w:val="00274109"/>
    <w:rsid w:val="00275765"/>
    <w:rsid w:val="00280CC1"/>
    <w:rsid w:val="002810CE"/>
    <w:rsid w:val="00281CAA"/>
    <w:rsid w:val="00282745"/>
    <w:rsid w:val="0029558B"/>
    <w:rsid w:val="002A2826"/>
    <w:rsid w:val="002A4D59"/>
    <w:rsid w:val="002A6656"/>
    <w:rsid w:val="002A6E89"/>
    <w:rsid w:val="002B1D47"/>
    <w:rsid w:val="002B7AF0"/>
    <w:rsid w:val="002C2E07"/>
    <w:rsid w:val="002C46AA"/>
    <w:rsid w:val="002D3FA7"/>
    <w:rsid w:val="002D4549"/>
    <w:rsid w:val="002D4BC9"/>
    <w:rsid w:val="002D6F45"/>
    <w:rsid w:val="002F32F7"/>
    <w:rsid w:val="002F4C7B"/>
    <w:rsid w:val="003108D8"/>
    <w:rsid w:val="0032434F"/>
    <w:rsid w:val="00327665"/>
    <w:rsid w:val="00340B49"/>
    <w:rsid w:val="00341E0E"/>
    <w:rsid w:val="00344BA1"/>
    <w:rsid w:val="00347DB9"/>
    <w:rsid w:val="003534B2"/>
    <w:rsid w:val="00361DEC"/>
    <w:rsid w:val="00372CBB"/>
    <w:rsid w:val="003817AA"/>
    <w:rsid w:val="003925D8"/>
    <w:rsid w:val="00392CDC"/>
    <w:rsid w:val="00393486"/>
    <w:rsid w:val="00394EC6"/>
    <w:rsid w:val="003A3F4D"/>
    <w:rsid w:val="003A47D1"/>
    <w:rsid w:val="003A6B71"/>
    <w:rsid w:val="003C0FEC"/>
    <w:rsid w:val="003C3FAC"/>
    <w:rsid w:val="003C5542"/>
    <w:rsid w:val="003C7764"/>
    <w:rsid w:val="003D1665"/>
    <w:rsid w:val="003D2933"/>
    <w:rsid w:val="003D6566"/>
    <w:rsid w:val="004239BC"/>
    <w:rsid w:val="00441E6E"/>
    <w:rsid w:val="00447A11"/>
    <w:rsid w:val="00452468"/>
    <w:rsid w:val="00460C2C"/>
    <w:rsid w:val="0047653D"/>
    <w:rsid w:val="004772D3"/>
    <w:rsid w:val="00483CEE"/>
    <w:rsid w:val="00486CC0"/>
    <w:rsid w:val="004A09DB"/>
    <w:rsid w:val="004A123C"/>
    <w:rsid w:val="004B2108"/>
    <w:rsid w:val="004B7416"/>
    <w:rsid w:val="004C6C8F"/>
    <w:rsid w:val="004D3D80"/>
    <w:rsid w:val="004D4AF3"/>
    <w:rsid w:val="004E1EA8"/>
    <w:rsid w:val="004E7B80"/>
    <w:rsid w:val="004F5BE3"/>
    <w:rsid w:val="004F6AE2"/>
    <w:rsid w:val="00500C23"/>
    <w:rsid w:val="00507ACA"/>
    <w:rsid w:val="005108A0"/>
    <w:rsid w:val="0052305D"/>
    <w:rsid w:val="005750B2"/>
    <w:rsid w:val="00581C02"/>
    <w:rsid w:val="00585D9B"/>
    <w:rsid w:val="00586332"/>
    <w:rsid w:val="0058664B"/>
    <w:rsid w:val="0059103D"/>
    <w:rsid w:val="00592FB8"/>
    <w:rsid w:val="005937DC"/>
    <w:rsid w:val="00597ECC"/>
    <w:rsid w:val="005A5005"/>
    <w:rsid w:val="005B732F"/>
    <w:rsid w:val="005C6370"/>
    <w:rsid w:val="005D2245"/>
    <w:rsid w:val="005D5FF7"/>
    <w:rsid w:val="005E1567"/>
    <w:rsid w:val="005F01DE"/>
    <w:rsid w:val="00612488"/>
    <w:rsid w:val="0061644C"/>
    <w:rsid w:val="00617002"/>
    <w:rsid w:val="00623187"/>
    <w:rsid w:val="00633B11"/>
    <w:rsid w:val="006416AF"/>
    <w:rsid w:val="00642F6C"/>
    <w:rsid w:val="00652ADB"/>
    <w:rsid w:val="00677029"/>
    <w:rsid w:val="006820C0"/>
    <w:rsid w:val="006850D8"/>
    <w:rsid w:val="00691DA7"/>
    <w:rsid w:val="00697433"/>
    <w:rsid w:val="006A76A0"/>
    <w:rsid w:val="006D6651"/>
    <w:rsid w:val="006E278D"/>
    <w:rsid w:val="0070031B"/>
    <w:rsid w:val="00700D8C"/>
    <w:rsid w:val="00701208"/>
    <w:rsid w:val="00701B32"/>
    <w:rsid w:val="00702023"/>
    <w:rsid w:val="0070297F"/>
    <w:rsid w:val="007054DD"/>
    <w:rsid w:val="007153D5"/>
    <w:rsid w:val="0072302A"/>
    <w:rsid w:val="00733D26"/>
    <w:rsid w:val="00740E90"/>
    <w:rsid w:val="0074239D"/>
    <w:rsid w:val="00742BCF"/>
    <w:rsid w:val="0074643D"/>
    <w:rsid w:val="00754FA5"/>
    <w:rsid w:val="00761D09"/>
    <w:rsid w:val="00764B71"/>
    <w:rsid w:val="00766593"/>
    <w:rsid w:val="00772B1F"/>
    <w:rsid w:val="00775869"/>
    <w:rsid w:val="00775C1C"/>
    <w:rsid w:val="00785B05"/>
    <w:rsid w:val="007861A0"/>
    <w:rsid w:val="00793993"/>
    <w:rsid w:val="007971F8"/>
    <w:rsid w:val="007A4A1F"/>
    <w:rsid w:val="007B338D"/>
    <w:rsid w:val="007C4824"/>
    <w:rsid w:val="007C55D8"/>
    <w:rsid w:val="007C7BFC"/>
    <w:rsid w:val="007E3ED6"/>
    <w:rsid w:val="007E5EEF"/>
    <w:rsid w:val="007E7399"/>
    <w:rsid w:val="007F2A3B"/>
    <w:rsid w:val="007F3E51"/>
    <w:rsid w:val="007F695B"/>
    <w:rsid w:val="008016CE"/>
    <w:rsid w:val="00814DE1"/>
    <w:rsid w:val="00827CFE"/>
    <w:rsid w:val="008328F6"/>
    <w:rsid w:val="0083767D"/>
    <w:rsid w:val="00840A29"/>
    <w:rsid w:val="0085027F"/>
    <w:rsid w:val="00852285"/>
    <w:rsid w:val="00853860"/>
    <w:rsid w:val="008544CB"/>
    <w:rsid w:val="008564DF"/>
    <w:rsid w:val="00860F46"/>
    <w:rsid w:val="00862382"/>
    <w:rsid w:val="00863AC5"/>
    <w:rsid w:val="00874CF6"/>
    <w:rsid w:val="008801DA"/>
    <w:rsid w:val="00882B6E"/>
    <w:rsid w:val="00886CB6"/>
    <w:rsid w:val="008A3B03"/>
    <w:rsid w:val="008A5302"/>
    <w:rsid w:val="008B7C4D"/>
    <w:rsid w:val="008D0259"/>
    <w:rsid w:val="008D67E2"/>
    <w:rsid w:val="008D7568"/>
    <w:rsid w:val="008E4F5F"/>
    <w:rsid w:val="00906861"/>
    <w:rsid w:val="0091266B"/>
    <w:rsid w:val="00917F11"/>
    <w:rsid w:val="00922DDF"/>
    <w:rsid w:val="00923EFA"/>
    <w:rsid w:val="00934926"/>
    <w:rsid w:val="009436C1"/>
    <w:rsid w:val="00944FD4"/>
    <w:rsid w:val="00950260"/>
    <w:rsid w:val="00950827"/>
    <w:rsid w:val="009545C1"/>
    <w:rsid w:val="00960D05"/>
    <w:rsid w:val="00961E5A"/>
    <w:rsid w:val="00962823"/>
    <w:rsid w:val="00964860"/>
    <w:rsid w:val="0096668A"/>
    <w:rsid w:val="00970C4A"/>
    <w:rsid w:val="00982089"/>
    <w:rsid w:val="00982463"/>
    <w:rsid w:val="0099257A"/>
    <w:rsid w:val="00993E8C"/>
    <w:rsid w:val="009A33A8"/>
    <w:rsid w:val="009A742C"/>
    <w:rsid w:val="009C211C"/>
    <w:rsid w:val="009C27F3"/>
    <w:rsid w:val="009C3D32"/>
    <w:rsid w:val="009C704C"/>
    <w:rsid w:val="009D5631"/>
    <w:rsid w:val="009F502B"/>
    <w:rsid w:val="009F5747"/>
    <w:rsid w:val="009F664D"/>
    <w:rsid w:val="00A02065"/>
    <w:rsid w:val="00A0215D"/>
    <w:rsid w:val="00A026B2"/>
    <w:rsid w:val="00A05052"/>
    <w:rsid w:val="00A1473F"/>
    <w:rsid w:val="00A32998"/>
    <w:rsid w:val="00A42113"/>
    <w:rsid w:val="00A43435"/>
    <w:rsid w:val="00A4674B"/>
    <w:rsid w:val="00A611A0"/>
    <w:rsid w:val="00A738BA"/>
    <w:rsid w:val="00AA0BDC"/>
    <w:rsid w:val="00AC3173"/>
    <w:rsid w:val="00AC47CC"/>
    <w:rsid w:val="00AD7BB3"/>
    <w:rsid w:val="00B0251A"/>
    <w:rsid w:val="00B061FA"/>
    <w:rsid w:val="00B12469"/>
    <w:rsid w:val="00B13C85"/>
    <w:rsid w:val="00B20762"/>
    <w:rsid w:val="00B27ECF"/>
    <w:rsid w:val="00B42354"/>
    <w:rsid w:val="00B453F7"/>
    <w:rsid w:val="00B4686E"/>
    <w:rsid w:val="00B46B93"/>
    <w:rsid w:val="00B54736"/>
    <w:rsid w:val="00B56D21"/>
    <w:rsid w:val="00B752B8"/>
    <w:rsid w:val="00B80BA7"/>
    <w:rsid w:val="00BA1F52"/>
    <w:rsid w:val="00BB2726"/>
    <w:rsid w:val="00BD0F89"/>
    <w:rsid w:val="00BD3F10"/>
    <w:rsid w:val="00BE3240"/>
    <w:rsid w:val="00C061FF"/>
    <w:rsid w:val="00C0674F"/>
    <w:rsid w:val="00C068BE"/>
    <w:rsid w:val="00C07CF5"/>
    <w:rsid w:val="00C16824"/>
    <w:rsid w:val="00C1794F"/>
    <w:rsid w:val="00C201F7"/>
    <w:rsid w:val="00C31227"/>
    <w:rsid w:val="00C35F40"/>
    <w:rsid w:val="00C375E1"/>
    <w:rsid w:val="00C40711"/>
    <w:rsid w:val="00C42728"/>
    <w:rsid w:val="00C501AD"/>
    <w:rsid w:val="00C54B3E"/>
    <w:rsid w:val="00C823AC"/>
    <w:rsid w:val="00C82A7D"/>
    <w:rsid w:val="00CA09C0"/>
    <w:rsid w:val="00CB0A93"/>
    <w:rsid w:val="00CB5270"/>
    <w:rsid w:val="00CB649D"/>
    <w:rsid w:val="00CC0021"/>
    <w:rsid w:val="00CC6CEA"/>
    <w:rsid w:val="00CD5267"/>
    <w:rsid w:val="00CD69C9"/>
    <w:rsid w:val="00CD748D"/>
    <w:rsid w:val="00CE1B63"/>
    <w:rsid w:val="00CE1DAF"/>
    <w:rsid w:val="00D12133"/>
    <w:rsid w:val="00D33DF0"/>
    <w:rsid w:val="00D43B84"/>
    <w:rsid w:val="00D525AF"/>
    <w:rsid w:val="00D576E7"/>
    <w:rsid w:val="00D6138E"/>
    <w:rsid w:val="00D636F9"/>
    <w:rsid w:val="00D649A2"/>
    <w:rsid w:val="00D949DD"/>
    <w:rsid w:val="00D97995"/>
    <w:rsid w:val="00DA3AB1"/>
    <w:rsid w:val="00DB3653"/>
    <w:rsid w:val="00DB4F8B"/>
    <w:rsid w:val="00DE5276"/>
    <w:rsid w:val="00DE7DF4"/>
    <w:rsid w:val="00DF77B8"/>
    <w:rsid w:val="00E01C00"/>
    <w:rsid w:val="00E04726"/>
    <w:rsid w:val="00E05DAD"/>
    <w:rsid w:val="00E13902"/>
    <w:rsid w:val="00E20578"/>
    <w:rsid w:val="00E20FE6"/>
    <w:rsid w:val="00E23B99"/>
    <w:rsid w:val="00E249F9"/>
    <w:rsid w:val="00E2502A"/>
    <w:rsid w:val="00E25EC1"/>
    <w:rsid w:val="00E27C33"/>
    <w:rsid w:val="00E45317"/>
    <w:rsid w:val="00E579BA"/>
    <w:rsid w:val="00E61883"/>
    <w:rsid w:val="00E7290B"/>
    <w:rsid w:val="00E754D1"/>
    <w:rsid w:val="00E92E14"/>
    <w:rsid w:val="00E943A4"/>
    <w:rsid w:val="00E95406"/>
    <w:rsid w:val="00EB1CC1"/>
    <w:rsid w:val="00ED3D0D"/>
    <w:rsid w:val="00EF6BCF"/>
    <w:rsid w:val="00F06681"/>
    <w:rsid w:val="00F35F10"/>
    <w:rsid w:val="00F403CA"/>
    <w:rsid w:val="00F40A89"/>
    <w:rsid w:val="00F50739"/>
    <w:rsid w:val="00F55112"/>
    <w:rsid w:val="00F566AF"/>
    <w:rsid w:val="00F67430"/>
    <w:rsid w:val="00F83817"/>
    <w:rsid w:val="00F90547"/>
    <w:rsid w:val="00FA0D19"/>
    <w:rsid w:val="00FA38E0"/>
    <w:rsid w:val="00FA40FD"/>
    <w:rsid w:val="00FB4367"/>
    <w:rsid w:val="00FC61F4"/>
    <w:rsid w:val="00FD7A83"/>
    <w:rsid w:val="00FE5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8E39"/>
  <w15:docId w15:val="{43E5969C-3E35-3E46-A400-33F77523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32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22A"/>
  </w:style>
  <w:style w:type="paragraph" w:styleId="Pidipagina">
    <w:name w:val="footer"/>
    <w:basedOn w:val="Normale"/>
    <w:link w:val="PidipaginaCarattere"/>
    <w:uiPriority w:val="99"/>
    <w:unhideWhenUsed/>
    <w:rsid w:val="000532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322A"/>
  </w:style>
  <w:style w:type="paragraph" w:customStyle="1" w:styleId="Default">
    <w:name w:val="Default"/>
    <w:rsid w:val="00E250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1">
    <w:name w:val="A11"/>
    <w:uiPriority w:val="99"/>
    <w:rsid w:val="00E2502A"/>
    <w:rPr>
      <w:color w:val="000000"/>
      <w:sz w:val="14"/>
      <w:szCs w:val="14"/>
    </w:rPr>
  </w:style>
  <w:style w:type="paragraph" w:customStyle="1" w:styleId="Pa14">
    <w:name w:val="Pa14"/>
    <w:basedOn w:val="Default"/>
    <w:next w:val="Default"/>
    <w:uiPriority w:val="99"/>
    <w:rsid w:val="001D7520"/>
    <w:pPr>
      <w:spacing w:line="241" w:lineRule="atLeast"/>
    </w:pPr>
    <w:rPr>
      <w:color w:val="auto"/>
    </w:rPr>
  </w:style>
  <w:style w:type="character" w:styleId="Collegamentoipertestuale">
    <w:name w:val="Hyperlink"/>
    <w:basedOn w:val="Carpredefinitoparagrafo"/>
    <w:uiPriority w:val="99"/>
    <w:unhideWhenUsed/>
    <w:rsid w:val="00964860"/>
    <w:rPr>
      <w:color w:val="0563C1" w:themeColor="hyperlink"/>
      <w:u w:val="single"/>
    </w:rPr>
  </w:style>
  <w:style w:type="paragraph" w:styleId="NormaleWeb">
    <w:name w:val="Normal (Web)"/>
    <w:basedOn w:val="Normale"/>
    <w:uiPriority w:val="99"/>
    <w:unhideWhenUsed/>
    <w:rsid w:val="008016CE"/>
    <w:pPr>
      <w:spacing w:before="100" w:beforeAutospacing="1" w:after="100" w:afterAutospacing="1" w:line="240" w:lineRule="auto"/>
    </w:pPr>
    <w:rPr>
      <w:rFonts w:ascii="Times New Roman" w:eastAsia="Cambria"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E25EC1"/>
    <w:rPr>
      <w:color w:val="605E5C"/>
      <w:shd w:val="clear" w:color="auto" w:fill="E1DFDD"/>
    </w:rPr>
  </w:style>
  <w:style w:type="character" w:styleId="Enfasicorsivo">
    <w:name w:val="Emphasis"/>
    <w:basedOn w:val="Carpredefinitoparagrafo"/>
    <w:uiPriority w:val="20"/>
    <w:qFormat/>
    <w:rsid w:val="00441E6E"/>
    <w:rPr>
      <w:i/>
      <w:iCs/>
    </w:rPr>
  </w:style>
  <w:style w:type="paragraph" w:styleId="Testofumetto">
    <w:name w:val="Balloon Text"/>
    <w:basedOn w:val="Normale"/>
    <w:link w:val="TestofumettoCarattere"/>
    <w:uiPriority w:val="99"/>
    <w:semiHidden/>
    <w:unhideWhenUsed/>
    <w:rsid w:val="00840A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A29"/>
    <w:rPr>
      <w:rFonts w:ascii="Tahoma" w:hAnsi="Tahoma" w:cs="Tahoma"/>
      <w:sz w:val="16"/>
      <w:szCs w:val="16"/>
    </w:rPr>
  </w:style>
  <w:style w:type="character" w:styleId="Rimandocommento">
    <w:name w:val="annotation reference"/>
    <w:basedOn w:val="Carpredefinitoparagrafo"/>
    <w:uiPriority w:val="99"/>
    <w:semiHidden/>
    <w:unhideWhenUsed/>
    <w:rsid w:val="00840A29"/>
    <w:rPr>
      <w:sz w:val="16"/>
      <w:szCs w:val="16"/>
    </w:rPr>
  </w:style>
  <w:style w:type="paragraph" w:styleId="Testocommento">
    <w:name w:val="annotation text"/>
    <w:basedOn w:val="Normale"/>
    <w:link w:val="TestocommentoCarattere"/>
    <w:uiPriority w:val="99"/>
    <w:semiHidden/>
    <w:unhideWhenUsed/>
    <w:rsid w:val="00840A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0A29"/>
    <w:rPr>
      <w:sz w:val="20"/>
      <w:szCs w:val="20"/>
    </w:rPr>
  </w:style>
  <w:style w:type="paragraph" w:styleId="Soggettocommento">
    <w:name w:val="annotation subject"/>
    <w:basedOn w:val="Testocommento"/>
    <w:next w:val="Testocommento"/>
    <w:link w:val="SoggettocommentoCarattere"/>
    <w:uiPriority w:val="99"/>
    <w:semiHidden/>
    <w:unhideWhenUsed/>
    <w:rsid w:val="00840A29"/>
    <w:rPr>
      <w:b/>
      <w:bCs/>
    </w:rPr>
  </w:style>
  <w:style w:type="character" w:customStyle="1" w:styleId="SoggettocommentoCarattere">
    <w:name w:val="Soggetto commento Carattere"/>
    <w:basedOn w:val="TestocommentoCarattere"/>
    <w:link w:val="Soggettocommento"/>
    <w:uiPriority w:val="99"/>
    <w:semiHidden/>
    <w:rsid w:val="00840A29"/>
    <w:rPr>
      <w:b/>
      <w:bCs/>
      <w:sz w:val="20"/>
      <w:szCs w:val="20"/>
    </w:rPr>
  </w:style>
  <w:style w:type="paragraph" w:styleId="Paragrafoelenco">
    <w:name w:val="List Paragraph"/>
    <w:basedOn w:val="Normale"/>
    <w:uiPriority w:val="34"/>
    <w:qFormat/>
    <w:rsid w:val="0061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69074">
      <w:bodyDiv w:val="1"/>
      <w:marLeft w:val="0"/>
      <w:marRight w:val="0"/>
      <w:marTop w:val="0"/>
      <w:marBottom w:val="0"/>
      <w:divBdr>
        <w:top w:val="none" w:sz="0" w:space="0" w:color="auto"/>
        <w:left w:val="none" w:sz="0" w:space="0" w:color="auto"/>
        <w:bottom w:val="none" w:sz="0" w:space="0" w:color="auto"/>
        <w:right w:val="none" w:sz="0" w:space="0" w:color="auto"/>
      </w:divBdr>
    </w:div>
    <w:div w:id="148681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Intermedia</cp:lastModifiedBy>
  <cp:revision>37</cp:revision>
  <dcterms:created xsi:type="dcterms:W3CDTF">2022-09-29T18:59:00Z</dcterms:created>
  <dcterms:modified xsi:type="dcterms:W3CDTF">2023-11-08T08:03:00Z</dcterms:modified>
</cp:coreProperties>
</file>