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0E92" w14:textId="77777777" w:rsidR="00D63F0B" w:rsidRDefault="00D63F0B" w:rsidP="00D2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4C5DD" w14:textId="05318EA5" w:rsidR="00170F33" w:rsidRPr="00486990" w:rsidRDefault="00C41237" w:rsidP="00D20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990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5AE15B0D" w14:textId="77777777" w:rsidR="00C41237" w:rsidRPr="00486990" w:rsidRDefault="00C41237" w:rsidP="00C4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E03D6" w14:textId="2BA98AEA" w:rsidR="00567090" w:rsidRPr="00486990" w:rsidRDefault="00826343" w:rsidP="0000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Parte da Milano </w:t>
      </w:r>
      <w:r w:rsidR="0074193E" w:rsidRPr="00486990">
        <w:rPr>
          <w:rFonts w:ascii="Times New Roman" w:hAnsi="Times New Roman" w:cs="Times New Roman"/>
          <w:b/>
          <w:bCs/>
          <w:sz w:val="24"/>
          <w:szCs w:val="24"/>
        </w:rPr>
        <w:t>il progetto</w:t>
      </w:r>
      <w:r w:rsidR="00F26F6C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 nazionale</w:t>
      </w:r>
      <w:r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93E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“Coloriamo i luoghi della salute mentale”, </w:t>
      </w:r>
      <w:r w:rsidR="001E554A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promosso da </w:t>
      </w:r>
      <w:proofErr w:type="spellStart"/>
      <w:r w:rsidR="001E554A" w:rsidRPr="00486990">
        <w:rPr>
          <w:rFonts w:ascii="Times New Roman" w:hAnsi="Times New Roman" w:cs="Times New Roman"/>
          <w:b/>
          <w:bCs/>
          <w:sz w:val="24"/>
          <w:szCs w:val="24"/>
        </w:rPr>
        <w:t>Lundbeck</w:t>
      </w:r>
      <w:proofErr w:type="spellEnd"/>
      <w:r w:rsidR="001E554A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 Italia e </w:t>
      </w:r>
      <w:r w:rsidR="0074193E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dedicato alle </w:t>
      </w:r>
      <w:r w:rsidR="00F26F6C" w:rsidRPr="0048699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193E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ersone, </w:t>
      </w:r>
      <w:r w:rsidR="00B54FF5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per rendere più </w:t>
      </w:r>
      <w:r w:rsidR="004642F6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funzionali e </w:t>
      </w:r>
      <w:r w:rsidR="00B54FF5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accoglienti </w:t>
      </w:r>
      <w:r w:rsidR="004642F6" w:rsidRPr="004869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4510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63C" w:rsidRPr="0048699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54FF5"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entri di Salute Mentale </w:t>
      </w:r>
    </w:p>
    <w:p w14:paraId="65F2826D" w14:textId="77777777" w:rsidR="009E3750" w:rsidRPr="00486990" w:rsidRDefault="009E3750" w:rsidP="0000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B0C1138" w14:textId="27B04E8B" w:rsidR="00C41237" w:rsidRPr="00486990" w:rsidRDefault="00C84AC0" w:rsidP="006639DC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486990">
        <w:rPr>
          <w:rFonts w:ascii="Times New Roman" w:hAnsi="Times New Roman" w:cs="Times New Roman"/>
          <w:b/>
          <w:bCs/>
          <w:sz w:val="28"/>
          <w:szCs w:val="28"/>
        </w:rPr>
        <w:t>MALATTIE</w:t>
      </w:r>
      <w:r w:rsidR="006639DC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 MENTAL</w:t>
      </w:r>
      <w:r w:rsidRPr="0048699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639DC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046E7" w:rsidRPr="004869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639DC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 MILIONI I CITTADINI </w:t>
      </w:r>
      <w:r w:rsidR="001B1F64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CHE NE SOFFRONO </w:t>
      </w:r>
      <w:r w:rsidR="00374AC4" w:rsidRPr="00486990">
        <w:rPr>
          <w:rFonts w:ascii="Times New Roman" w:hAnsi="Times New Roman" w:cs="Times New Roman"/>
          <w:b/>
          <w:bCs/>
          <w:sz w:val="28"/>
          <w:szCs w:val="28"/>
        </w:rPr>
        <w:t>NEL NOSTRO PAESE</w:t>
      </w:r>
    </w:p>
    <w:p w14:paraId="0AC5EE3B" w14:textId="7948574F" w:rsidR="00567090" w:rsidRPr="00486990" w:rsidRDefault="00826343" w:rsidP="0000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990">
        <w:rPr>
          <w:rFonts w:ascii="Times New Roman" w:hAnsi="Times New Roman" w:cs="Times New Roman"/>
          <w:b/>
          <w:bCs/>
          <w:sz w:val="28"/>
          <w:szCs w:val="28"/>
        </w:rPr>
        <w:t>AL VIA</w:t>
      </w:r>
      <w:r w:rsidR="006639DC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 IL PROGETTO PER </w:t>
      </w:r>
      <w:r w:rsidR="00B24510" w:rsidRPr="00486990">
        <w:rPr>
          <w:rFonts w:ascii="Times New Roman" w:hAnsi="Times New Roman" w:cs="Times New Roman"/>
          <w:b/>
          <w:bCs/>
          <w:sz w:val="28"/>
          <w:szCs w:val="28"/>
        </w:rPr>
        <w:t>RIDISEGNARE</w:t>
      </w:r>
      <w:r w:rsidR="006639DC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 I LUOGHI D</w:t>
      </w:r>
      <w:r w:rsidR="002D5F7E" w:rsidRPr="0048699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639DC" w:rsidRPr="00486990">
        <w:rPr>
          <w:rFonts w:ascii="Times New Roman" w:hAnsi="Times New Roman" w:cs="Times New Roman"/>
          <w:b/>
          <w:bCs/>
          <w:sz w:val="28"/>
          <w:szCs w:val="28"/>
        </w:rPr>
        <w:t xml:space="preserve"> CURA</w:t>
      </w:r>
    </w:p>
    <w:p w14:paraId="46E2977E" w14:textId="191F9D54" w:rsidR="00D20570" w:rsidRPr="00486990" w:rsidRDefault="005126F3" w:rsidP="005126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86990">
        <w:rPr>
          <w:rFonts w:ascii="Times New Roman" w:hAnsi="Times New Roman" w:cs="Times New Roman"/>
          <w:b/>
          <w:bCs/>
          <w:i/>
          <w:iCs/>
        </w:rPr>
        <w:t>Stigma</w:t>
      </w:r>
      <w:r w:rsidR="0074193E" w:rsidRPr="00486990">
        <w:rPr>
          <w:rFonts w:ascii="Times New Roman" w:hAnsi="Times New Roman" w:cs="Times New Roman"/>
          <w:b/>
          <w:bCs/>
          <w:i/>
          <w:iCs/>
        </w:rPr>
        <w:t>, pregiudizi</w:t>
      </w:r>
      <w:r w:rsidRPr="00486990">
        <w:rPr>
          <w:rFonts w:ascii="Times New Roman" w:hAnsi="Times New Roman" w:cs="Times New Roman"/>
          <w:b/>
          <w:bCs/>
          <w:i/>
          <w:iCs/>
        </w:rPr>
        <w:t xml:space="preserve"> e </w:t>
      </w:r>
      <w:proofErr w:type="spellStart"/>
      <w:r w:rsidR="0097063C" w:rsidRPr="00486990">
        <w:rPr>
          <w:rFonts w:ascii="Times New Roman" w:hAnsi="Times New Roman" w:cs="Times New Roman"/>
          <w:b/>
          <w:bCs/>
          <w:i/>
          <w:iCs/>
        </w:rPr>
        <w:t>sottodiagnosi</w:t>
      </w:r>
      <w:proofErr w:type="spellEnd"/>
      <w:r w:rsidRPr="00486990">
        <w:rPr>
          <w:rFonts w:ascii="Times New Roman" w:hAnsi="Times New Roman" w:cs="Times New Roman"/>
          <w:b/>
          <w:bCs/>
          <w:i/>
          <w:iCs/>
        </w:rPr>
        <w:t xml:space="preserve"> tengono ancora </w:t>
      </w:r>
      <w:r w:rsidR="00EF6E11" w:rsidRPr="00486990">
        <w:rPr>
          <w:rFonts w:ascii="Times New Roman" w:hAnsi="Times New Roman" w:cs="Times New Roman"/>
          <w:b/>
          <w:bCs/>
          <w:i/>
          <w:iCs/>
        </w:rPr>
        <w:t>troppi pazienti</w:t>
      </w:r>
      <w:r w:rsidR="004642F6" w:rsidRPr="00486990">
        <w:rPr>
          <w:rFonts w:ascii="Times New Roman" w:hAnsi="Times New Roman" w:cs="Times New Roman"/>
          <w:b/>
          <w:bCs/>
          <w:i/>
          <w:iCs/>
        </w:rPr>
        <w:t xml:space="preserve"> lontan</w:t>
      </w:r>
      <w:r w:rsidR="002F4244" w:rsidRPr="00486990">
        <w:rPr>
          <w:rFonts w:ascii="Times New Roman" w:hAnsi="Times New Roman" w:cs="Times New Roman"/>
          <w:b/>
          <w:bCs/>
          <w:i/>
          <w:iCs/>
        </w:rPr>
        <w:t>i</w:t>
      </w:r>
      <w:r w:rsidRPr="00486990">
        <w:rPr>
          <w:rFonts w:ascii="Times New Roman" w:hAnsi="Times New Roman" w:cs="Times New Roman"/>
          <w:b/>
          <w:bCs/>
          <w:i/>
          <w:iCs/>
        </w:rPr>
        <w:t xml:space="preserve"> dalle strutture</w:t>
      </w:r>
      <w:r w:rsidR="003A0A30" w:rsidRPr="00486990">
        <w:rPr>
          <w:rFonts w:ascii="Times New Roman" w:hAnsi="Times New Roman" w:cs="Times New Roman"/>
          <w:b/>
          <w:bCs/>
          <w:i/>
          <w:iCs/>
        </w:rPr>
        <w:t xml:space="preserve"> di cura</w:t>
      </w:r>
      <w:r w:rsidRPr="00486990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>Nel CPS-4</w:t>
      </w:r>
      <w:r w:rsidRPr="00486990">
        <w:rPr>
          <w:rFonts w:ascii="Times New Roman" w:hAnsi="Times New Roman" w:cs="Times New Roman"/>
          <w:b/>
          <w:bCs/>
          <w:i/>
          <w:iCs/>
        </w:rPr>
        <w:t xml:space="preserve"> del capoluogo lombardo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 xml:space="preserve"> la sala d’attesa e quella r</w:t>
      </w:r>
      <w:r w:rsidR="00927681" w:rsidRPr="00486990">
        <w:rPr>
          <w:rFonts w:ascii="Times New Roman" w:hAnsi="Times New Roman" w:cs="Times New Roman"/>
          <w:b/>
          <w:bCs/>
          <w:i/>
          <w:iCs/>
        </w:rPr>
        <w:t>iabilitativa</w:t>
      </w:r>
      <w:r w:rsidR="007C6382" w:rsidRPr="00486990">
        <w:rPr>
          <w:rFonts w:ascii="Times New Roman" w:hAnsi="Times New Roman" w:cs="Times New Roman"/>
          <w:b/>
          <w:bCs/>
          <w:i/>
          <w:iCs/>
        </w:rPr>
        <w:t xml:space="preserve"> cambiano aspetto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 xml:space="preserve">. Oltre a nuovi arredi </w:t>
      </w:r>
      <w:r w:rsidR="00B54FF5" w:rsidRPr="00486990">
        <w:rPr>
          <w:rFonts w:ascii="Times New Roman" w:hAnsi="Times New Roman" w:cs="Times New Roman"/>
          <w:b/>
          <w:bCs/>
          <w:i/>
          <w:iCs/>
        </w:rPr>
        <w:t>e mobili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>, in entrambe</w:t>
      </w:r>
      <w:r w:rsidR="00B54FF5" w:rsidRPr="00486990">
        <w:rPr>
          <w:rFonts w:ascii="Times New Roman" w:hAnsi="Times New Roman" w:cs="Times New Roman"/>
          <w:b/>
          <w:bCs/>
          <w:i/>
          <w:iCs/>
        </w:rPr>
        <w:t xml:space="preserve"> le stanze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A0A30" w:rsidRPr="00486990">
        <w:rPr>
          <w:rFonts w:ascii="Times New Roman" w:hAnsi="Times New Roman" w:cs="Times New Roman"/>
          <w:b/>
          <w:bCs/>
          <w:i/>
          <w:iCs/>
        </w:rPr>
        <w:t xml:space="preserve">sono 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>installat</w:t>
      </w:r>
      <w:r w:rsidR="003A0A30" w:rsidRPr="00486990">
        <w:rPr>
          <w:rFonts w:ascii="Times New Roman" w:hAnsi="Times New Roman" w:cs="Times New Roman"/>
          <w:b/>
          <w:bCs/>
          <w:i/>
          <w:iCs/>
        </w:rPr>
        <w:t>e</w:t>
      </w:r>
      <w:r w:rsidR="00B54FF5" w:rsidRPr="004869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A0A30" w:rsidRPr="00486990">
        <w:rPr>
          <w:rFonts w:ascii="Times New Roman" w:hAnsi="Times New Roman" w:cs="Times New Roman"/>
          <w:b/>
          <w:bCs/>
          <w:i/>
          <w:iCs/>
        </w:rPr>
        <w:t xml:space="preserve">alcune 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>oper</w:t>
      </w:r>
      <w:r w:rsidR="003A0A30" w:rsidRPr="00486990">
        <w:rPr>
          <w:rFonts w:ascii="Times New Roman" w:hAnsi="Times New Roman" w:cs="Times New Roman"/>
          <w:b/>
          <w:bCs/>
          <w:i/>
          <w:iCs/>
        </w:rPr>
        <w:t>e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24510" w:rsidRPr="00486990">
        <w:rPr>
          <w:rFonts w:ascii="Times New Roman" w:hAnsi="Times New Roman" w:cs="Times New Roman"/>
          <w:b/>
          <w:bCs/>
          <w:i/>
          <w:iCs/>
        </w:rPr>
        <w:t>del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 xml:space="preserve"> concorso </w:t>
      </w:r>
      <w:r w:rsidR="0039347D" w:rsidRPr="00486990">
        <w:rPr>
          <w:rFonts w:ascii="Times New Roman" w:hAnsi="Times New Roman" w:cs="Times New Roman"/>
          <w:b/>
          <w:bCs/>
          <w:i/>
          <w:iCs/>
        </w:rPr>
        <w:t>“</w:t>
      </w:r>
      <w:r w:rsidR="00555B14" w:rsidRPr="00486990">
        <w:rPr>
          <w:rFonts w:ascii="Times New Roman" w:hAnsi="Times New Roman" w:cs="Times New Roman"/>
          <w:b/>
          <w:bCs/>
          <w:i/>
          <w:iCs/>
        </w:rPr>
        <w:t>People In Mind</w:t>
      </w:r>
      <w:r w:rsidR="001D5277" w:rsidRPr="00486990">
        <w:rPr>
          <w:rFonts w:ascii="Times New Roman" w:hAnsi="Times New Roman" w:cs="Times New Roman"/>
          <w:b/>
          <w:bCs/>
          <w:i/>
          <w:iCs/>
        </w:rPr>
        <w:t>”</w:t>
      </w:r>
      <w:r w:rsidRPr="00486990">
        <w:rPr>
          <w:rFonts w:ascii="Times New Roman" w:hAnsi="Times New Roman" w:cs="Times New Roman"/>
          <w:b/>
          <w:bCs/>
          <w:i/>
          <w:iCs/>
        </w:rPr>
        <w:t>.</w:t>
      </w:r>
      <w:r w:rsidR="007C6382" w:rsidRPr="00486990">
        <w:rPr>
          <w:rFonts w:ascii="Times New Roman" w:hAnsi="Times New Roman" w:cs="Times New Roman"/>
          <w:b/>
          <w:bCs/>
          <w:i/>
          <w:iCs/>
        </w:rPr>
        <w:t xml:space="preserve"> “Così è possibile</w:t>
      </w:r>
      <w:r w:rsidR="006A5F98" w:rsidRPr="00486990">
        <w:rPr>
          <w:rFonts w:ascii="Times New Roman" w:hAnsi="Times New Roman" w:cs="Times New Roman"/>
          <w:b/>
          <w:bCs/>
          <w:i/>
          <w:iCs/>
        </w:rPr>
        <w:t xml:space="preserve"> svolgere</w:t>
      </w:r>
      <w:r w:rsidR="00FF1A01" w:rsidRPr="00486990">
        <w:rPr>
          <w:rFonts w:ascii="Times New Roman" w:hAnsi="Times New Roman" w:cs="Times New Roman"/>
          <w:b/>
          <w:bCs/>
          <w:i/>
          <w:iCs/>
        </w:rPr>
        <w:t xml:space="preserve"> attività in un ambiente confortevole</w:t>
      </w:r>
      <w:r w:rsidR="003B602B" w:rsidRPr="00486990">
        <w:rPr>
          <w:rFonts w:ascii="Times New Roman" w:hAnsi="Times New Roman" w:cs="Times New Roman"/>
          <w:b/>
          <w:bCs/>
          <w:i/>
          <w:iCs/>
        </w:rPr>
        <w:t xml:space="preserve"> e funzionale</w:t>
      </w:r>
      <w:r w:rsidR="00FF1A01" w:rsidRPr="0048699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560325" w:rsidRPr="00486990">
        <w:rPr>
          <w:rFonts w:ascii="Times New Roman" w:hAnsi="Times New Roman" w:cs="Times New Roman"/>
          <w:b/>
          <w:bCs/>
          <w:i/>
          <w:iCs/>
        </w:rPr>
        <w:t>pensato e disegnato per le persone che lo vivono</w:t>
      </w:r>
      <w:r w:rsidR="00FF1A01" w:rsidRPr="00486990">
        <w:rPr>
          <w:rFonts w:ascii="Times New Roman" w:hAnsi="Times New Roman" w:cs="Times New Roman"/>
          <w:b/>
          <w:bCs/>
          <w:i/>
          <w:iCs/>
        </w:rPr>
        <w:t>”</w:t>
      </w:r>
    </w:p>
    <w:p w14:paraId="59D0315E" w14:textId="77777777" w:rsidR="00FC43D9" w:rsidRPr="00486990" w:rsidRDefault="00FC43D9" w:rsidP="00C4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E3C3F" w14:textId="76B096A1" w:rsidR="00261452" w:rsidRPr="00486990" w:rsidRDefault="00C41237" w:rsidP="0012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i/>
          <w:iCs/>
          <w:sz w:val="24"/>
          <w:szCs w:val="24"/>
        </w:rPr>
        <w:t>Milano, 27 febbraio 2024</w:t>
      </w:r>
      <w:r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3D1FF7" w:rsidRPr="00486990">
        <w:rPr>
          <w:rFonts w:ascii="Times New Roman" w:hAnsi="Times New Roman" w:cs="Times New Roman"/>
          <w:sz w:val="24"/>
          <w:szCs w:val="24"/>
        </w:rPr>
        <w:t>–</w:t>
      </w:r>
      <w:r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277EDA" w:rsidRPr="00486990">
        <w:rPr>
          <w:rFonts w:ascii="Times New Roman" w:hAnsi="Times New Roman" w:cs="Times New Roman"/>
          <w:sz w:val="24"/>
          <w:szCs w:val="24"/>
        </w:rPr>
        <w:t>Depressione, ansia, schizofrenia, disturbo bipolare, dipendenze da sostanze sono alcune delle principali patologie psichiatriche. In Italia, i cittadini che vivono con disturbi mentali e comportamentali sono oltre 9 milioni.</w:t>
      </w:r>
      <w:r w:rsidR="00277EDA" w:rsidRPr="004869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7EDA" w:rsidRPr="00486990">
        <w:rPr>
          <w:rFonts w:ascii="Times New Roman" w:hAnsi="Times New Roman" w:cs="Times New Roman"/>
          <w:sz w:val="24"/>
          <w:szCs w:val="24"/>
        </w:rPr>
        <w:t xml:space="preserve"> Solo circa 777mila sono seguiti dai Dipartimenti di Salute Mentale.</w:t>
      </w:r>
      <w:r w:rsidR="00277EDA" w:rsidRPr="004869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7EDA" w:rsidRPr="00486990">
        <w:rPr>
          <w:rFonts w:ascii="Times New Roman" w:hAnsi="Times New Roman" w:cs="Times New Roman"/>
          <w:sz w:val="24"/>
          <w:szCs w:val="24"/>
        </w:rPr>
        <w:t xml:space="preserve"> Stigma e </w:t>
      </w:r>
      <w:proofErr w:type="spellStart"/>
      <w:r w:rsidR="00277EDA" w:rsidRPr="00486990">
        <w:rPr>
          <w:rFonts w:ascii="Times New Roman" w:hAnsi="Times New Roman" w:cs="Times New Roman"/>
          <w:sz w:val="24"/>
          <w:szCs w:val="24"/>
        </w:rPr>
        <w:t>sottodiagnosi</w:t>
      </w:r>
      <w:proofErr w:type="spellEnd"/>
      <w:r w:rsidR="00277EDA" w:rsidRPr="00486990">
        <w:rPr>
          <w:rFonts w:ascii="Times New Roman" w:hAnsi="Times New Roman" w:cs="Times New Roman"/>
          <w:sz w:val="24"/>
          <w:szCs w:val="24"/>
        </w:rPr>
        <w:t xml:space="preserve"> tengono ancora troppe persone lontane dalle strutture di cura. 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Parte </w:t>
      </w:r>
      <w:r w:rsidR="00277EDA" w:rsidRPr="00486990">
        <w:rPr>
          <w:rFonts w:ascii="Times New Roman" w:hAnsi="Times New Roman" w:cs="Times New Roman"/>
          <w:sz w:val="24"/>
          <w:szCs w:val="24"/>
        </w:rPr>
        <w:t xml:space="preserve">così 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da Milano il progetto </w:t>
      </w:r>
      <w:r w:rsidR="00277EDA" w:rsidRPr="00486990">
        <w:rPr>
          <w:rFonts w:ascii="Times New Roman" w:hAnsi="Times New Roman" w:cs="Times New Roman"/>
          <w:sz w:val="24"/>
          <w:szCs w:val="24"/>
        </w:rPr>
        <w:t>nazionale so</w:t>
      </w:r>
      <w:r w:rsidR="00855C94" w:rsidRPr="00486990">
        <w:rPr>
          <w:rFonts w:ascii="Times New Roman" w:hAnsi="Times New Roman" w:cs="Times New Roman"/>
          <w:sz w:val="24"/>
          <w:szCs w:val="24"/>
        </w:rPr>
        <w:t>s</w:t>
      </w:r>
      <w:r w:rsidR="00277EDA" w:rsidRPr="00486990">
        <w:rPr>
          <w:rFonts w:ascii="Times New Roman" w:hAnsi="Times New Roman" w:cs="Times New Roman"/>
          <w:sz w:val="24"/>
          <w:szCs w:val="24"/>
        </w:rPr>
        <w:t xml:space="preserve">tenuto da </w:t>
      </w:r>
      <w:proofErr w:type="spellStart"/>
      <w:r w:rsidR="00277EDA" w:rsidRPr="00486990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="00277EDA" w:rsidRPr="00486990">
        <w:rPr>
          <w:rFonts w:ascii="Times New Roman" w:hAnsi="Times New Roman" w:cs="Times New Roman"/>
          <w:sz w:val="24"/>
          <w:szCs w:val="24"/>
        </w:rPr>
        <w:t xml:space="preserve"> Italia 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per </w:t>
      </w:r>
      <w:r w:rsidR="003D6E0C" w:rsidRPr="00486990">
        <w:rPr>
          <w:rFonts w:ascii="Times New Roman" w:hAnsi="Times New Roman" w:cs="Times New Roman"/>
          <w:sz w:val="24"/>
          <w:szCs w:val="24"/>
        </w:rPr>
        <w:t>dare luce e colore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3D6E0C" w:rsidRPr="00486990">
        <w:rPr>
          <w:rFonts w:ascii="Times New Roman" w:hAnsi="Times New Roman" w:cs="Times New Roman"/>
          <w:sz w:val="24"/>
          <w:szCs w:val="24"/>
        </w:rPr>
        <w:t>a</w:t>
      </w:r>
      <w:r w:rsidR="003D1FF7" w:rsidRPr="00486990">
        <w:rPr>
          <w:rFonts w:ascii="Times New Roman" w:hAnsi="Times New Roman" w:cs="Times New Roman"/>
          <w:sz w:val="24"/>
          <w:szCs w:val="24"/>
        </w:rPr>
        <w:t>i luoghi della salute mentale</w:t>
      </w:r>
      <w:r w:rsidR="005176C8" w:rsidRPr="00486990">
        <w:rPr>
          <w:rFonts w:ascii="Times New Roman" w:hAnsi="Times New Roman" w:cs="Times New Roman"/>
          <w:sz w:val="24"/>
          <w:szCs w:val="24"/>
        </w:rPr>
        <w:t xml:space="preserve"> del nostro Paese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. L’obiettivo è </w:t>
      </w:r>
      <w:r w:rsidR="003A0A30" w:rsidRPr="00486990">
        <w:rPr>
          <w:rFonts w:ascii="Times New Roman" w:hAnsi="Times New Roman" w:cs="Times New Roman"/>
          <w:sz w:val="24"/>
          <w:szCs w:val="24"/>
        </w:rPr>
        <w:t xml:space="preserve">quello di </w:t>
      </w:r>
      <w:r w:rsidR="00560325" w:rsidRPr="00486990">
        <w:rPr>
          <w:rFonts w:ascii="Times New Roman" w:hAnsi="Times New Roman" w:cs="Times New Roman"/>
          <w:sz w:val="24"/>
          <w:szCs w:val="24"/>
        </w:rPr>
        <w:t xml:space="preserve">ripensare gli spazi </w:t>
      </w:r>
      <w:r w:rsidR="002D5F7E" w:rsidRPr="00486990">
        <w:rPr>
          <w:rFonts w:ascii="Times New Roman" w:hAnsi="Times New Roman" w:cs="Times New Roman"/>
          <w:sz w:val="24"/>
          <w:szCs w:val="24"/>
        </w:rPr>
        <w:t>di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 cura</w:t>
      </w:r>
      <w:r w:rsidR="00701025" w:rsidRPr="00486990">
        <w:rPr>
          <w:rFonts w:ascii="Times New Roman" w:hAnsi="Times New Roman" w:cs="Times New Roman"/>
          <w:sz w:val="24"/>
          <w:szCs w:val="24"/>
        </w:rPr>
        <w:t xml:space="preserve"> territoriale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560325" w:rsidRPr="00486990">
        <w:rPr>
          <w:rFonts w:ascii="Times New Roman" w:hAnsi="Times New Roman" w:cs="Times New Roman"/>
          <w:sz w:val="24"/>
          <w:szCs w:val="24"/>
        </w:rPr>
        <w:t xml:space="preserve">per renderli </w:t>
      </w:r>
      <w:r w:rsidR="003D1FF7" w:rsidRPr="00486990">
        <w:rPr>
          <w:rFonts w:ascii="Times New Roman" w:hAnsi="Times New Roman" w:cs="Times New Roman"/>
          <w:sz w:val="24"/>
          <w:szCs w:val="24"/>
        </w:rPr>
        <w:t xml:space="preserve">più adatti alle attività </w:t>
      </w:r>
      <w:r w:rsidR="003A0A30" w:rsidRPr="00486990">
        <w:rPr>
          <w:rFonts w:ascii="Times New Roman" w:hAnsi="Times New Roman" w:cs="Times New Roman"/>
          <w:sz w:val="24"/>
          <w:szCs w:val="24"/>
        </w:rPr>
        <w:t>assistenziali</w:t>
      </w:r>
      <w:r w:rsidR="00F26F6C" w:rsidRPr="00486990">
        <w:rPr>
          <w:rFonts w:ascii="Times New Roman" w:hAnsi="Times New Roman" w:cs="Times New Roman"/>
          <w:sz w:val="24"/>
          <w:szCs w:val="24"/>
        </w:rPr>
        <w:t xml:space="preserve">. </w:t>
      </w:r>
      <w:r w:rsidR="00FC43D9" w:rsidRPr="00486990">
        <w:rPr>
          <w:rFonts w:ascii="Times New Roman" w:hAnsi="Times New Roman" w:cs="Times New Roman"/>
          <w:sz w:val="24"/>
          <w:szCs w:val="24"/>
        </w:rPr>
        <w:t>Il progetto “Coloriamo i luoghi della salute mentale”</w:t>
      </w:r>
      <w:r w:rsidR="00D20570" w:rsidRPr="00486990">
        <w:rPr>
          <w:rFonts w:ascii="Times New Roman" w:hAnsi="Times New Roman" w:cs="Times New Roman"/>
          <w:sz w:val="24"/>
          <w:szCs w:val="24"/>
        </w:rPr>
        <w:t xml:space="preserve">, </w:t>
      </w:r>
      <w:r w:rsidR="00F26F6C" w:rsidRPr="00486990">
        <w:rPr>
          <w:rFonts w:ascii="Times New Roman" w:hAnsi="Times New Roman" w:cs="Times New Roman"/>
          <w:sz w:val="24"/>
          <w:szCs w:val="24"/>
        </w:rPr>
        <w:t>che vuole</w:t>
      </w:r>
      <w:r w:rsidR="001D5277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4642F6" w:rsidRPr="00486990">
        <w:rPr>
          <w:rFonts w:ascii="Times New Roman" w:hAnsi="Times New Roman" w:cs="Times New Roman"/>
          <w:sz w:val="24"/>
          <w:szCs w:val="24"/>
        </w:rPr>
        <w:t xml:space="preserve">ridisegnare </w:t>
      </w:r>
      <w:r w:rsidR="00D20570" w:rsidRPr="00486990">
        <w:rPr>
          <w:rFonts w:ascii="Times New Roman" w:hAnsi="Times New Roman" w:cs="Times New Roman"/>
          <w:sz w:val="24"/>
          <w:szCs w:val="24"/>
        </w:rPr>
        <w:t xml:space="preserve">questi spazi per renderli più </w:t>
      </w:r>
      <w:r w:rsidR="0097063C" w:rsidRPr="00486990">
        <w:rPr>
          <w:rFonts w:ascii="Times New Roman" w:hAnsi="Times New Roman" w:cs="Times New Roman"/>
          <w:sz w:val="24"/>
          <w:szCs w:val="24"/>
        </w:rPr>
        <w:t>funzionali</w:t>
      </w:r>
      <w:r w:rsidR="00B24510" w:rsidRPr="00486990">
        <w:rPr>
          <w:rFonts w:ascii="Times New Roman" w:hAnsi="Times New Roman" w:cs="Times New Roman"/>
          <w:sz w:val="24"/>
          <w:szCs w:val="24"/>
        </w:rPr>
        <w:t xml:space="preserve"> e</w:t>
      </w:r>
      <w:r w:rsidR="0097063C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D20570" w:rsidRPr="00486990">
        <w:rPr>
          <w:rFonts w:ascii="Times New Roman" w:hAnsi="Times New Roman" w:cs="Times New Roman"/>
          <w:sz w:val="24"/>
          <w:szCs w:val="24"/>
        </w:rPr>
        <w:t>confortevoli</w:t>
      </w:r>
      <w:r w:rsidR="001B1F64" w:rsidRPr="00486990">
        <w:rPr>
          <w:rFonts w:ascii="Times New Roman" w:hAnsi="Times New Roman" w:cs="Times New Roman"/>
          <w:sz w:val="24"/>
          <w:szCs w:val="24"/>
        </w:rPr>
        <w:t xml:space="preserve">, ponendo </w:t>
      </w:r>
      <w:r w:rsidR="0054058C" w:rsidRPr="00486990">
        <w:rPr>
          <w:rFonts w:ascii="Times New Roman" w:hAnsi="Times New Roman" w:cs="Times New Roman"/>
          <w:sz w:val="24"/>
          <w:szCs w:val="24"/>
        </w:rPr>
        <w:t>i pazienti al centro</w:t>
      </w:r>
      <w:r w:rsidR="00D20570" w:rsidRPr="00486990">
        <w:rPr>
          <w:rFonts w:ascii="Times New Roman" w:hAnsi="Times New Roman" w:cs="Times New Roman"/>
          <w:sz w:val="24"/>
          <w:szCs w:val="24"/>
        </w:rPr>
        <w:t xml:space="preserve">, è realizzato </w:t>
      </w:r>
      <w:r w:rsidR="0097063C" w:rsidRPr="0048699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D20570" w:rsidRPr="00486990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="00D20570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1D5277" w:rsidRPr="00486990">
        <w:rPr>
          <w:rFonts w:ascii="Times New Roman" w:hAnsi="Times New Roman" w:cs="Times New Roman"/>
          <w:sz w:val="24"/>
          <w:szCs w:val="24"/>
        </w:rPr>
        <w:t xml:space="preserve">Italia che - </w:t>
      </w:r>
      <w:r w:rsidR="0097063C" w:rsidRPr="00486990">
        <w:rPr>
          <w:rFonts w:ascii="Times New Roman" w:hAnsi="Times New Roman" w:cs="Times New Roman"/>
          <w:sz w:val="24"/>
          <w:szCs w:val="24"/>
        </w:rPr>
        <w:t xml:space="preserve">in occasione dei suoi 30 anni di impegno </w:t>
      </w:r>
      <w:r w:rsidR="001D5277" w:rsidRPr="00486990">
        <w:rPr>
          <w:rFonts w:ascii="Times New Roman" w:hAnsi="Times New Roman" w:cs="Times New Roman"/>
          <w:sz w:val="24"/>
          <w:szCs w:val="24"/>
        </w:rPr>
        <w:t>nel nostro Paese -</w:t>
      </w:r>
      <w:r w:rsidR="0097063C" w:rsidRPr="00486990">
        <w:rPr>
          <w:rFonts w:ascii="Times New Roman" w:hAnsi="Times New Roman" w:cs="Times New Roman"/>
          <w:sz w:val="24"/>
          <w:szCs w:val="24"/>
        </w:rPr>
        <w:t xml:space="preserve"> rinnova il suo ruolo di partner della psichiatria, al fianco di medici, pazienti</w:t>
      </w:r>
      <w:r w:rsidR="003232DE" w:rsidRPr="00486990">
        <w:rPr>
          <w:rFonts w:ascii="Times New Roman" w:hAnsi="Times New Roman" w:cs="Times New Roman"/>
          <w:sz w:val="24"/>
          <w:szCs w:val="24"/>
        </w:rPr>
        <w:t xml:space="preserve">, </w:t>
      </w:r>
      <w:r w:rsidR="0097063C" w:rsidRPr="00486990">
        <w:rPr>
          <w:rFonts w:ascii="Times New Roman" w:hAnsi="Times New Roman" w:cs="Times New Roman"/>
          <w:sz w:val="24"/>
          <w:szCs w:val="24"/>
        </w:rPr>
        <w:t>caregiver</w:t>
      </w:r>
      <w:r w:rsidR="003232DE" w:rsidRPr="00486990">
        <w:rPr>
          <w:rFonts w:ascii="Times New Roman" w:hAnsi="Times New Roman" w:cs="Times New Roman"/>
          <w:sz w:val="24"/>
          <w:szCs w:val="24"/>
        </w:rPr>
        <w:t xml:space="preserve"> e </w:t>
      </w:r>
      <w:r w:rsidR="00AB3DBB" w:rsidRPr="00486990">
        <w:rPr>
          <w:rFonts w:ascii="Times New Roman" w:hAnsi="Times New Roman" w:cs="Times New Roman"/>
          <w:sz w:val="24"/>
          <w:szCs w:val="24"/>
        </w:rPr>
        <w:t>I</w:t>
      </w:r>
      <w:r w:rsidR="003232DE" w:rsidRPr="00486990">
        <w:rPr>
          <w:rFonts w:ascii="Times New Roman" w:hAnsi="Times New Roman" w:cs="Times New Roman"/>
          <w:sz w:val="24"/>
          <w:szCs w:val="24"/>
        </w:rPr>
        <w:t>stituzioni</w:t>
      </w:r>
      <w:r w:rsidR="001D5277" w:rsidRPr="00486990">
        <w:rPr>
          <w:rFonts w:ascii="Times New Roman" w:hAnsi="Times New Roman" w:cs="Times New Roman"/>
          <w:sz w:val="24"/>
          <w:szCs w:val="24"/>
        </w:rPr>
        <w:t xml:space="preserve">. L’iniziativa di scala nazionale, </w:t>
      </w:r>
      <w:r w:rsidR="00D20570" w:rsidRPr="00486990">
        <w:rPr>
          <w:rFonts w:ascii="Times New Roman" w:hAnsi="Times New Roman" w:cs="Times New Roman"/>
          <w:sz w:val="24"/>
          <w:szCs w:val="24"/>
        </w:rPr>
        <w:t>presentat</w:t>
      </w:r>
      <w:r w:rsidR="001D5277" w:rsidRPr="00486990">
        <w:rPr>
          <w:rFonts w:ascii="Times New Roman" w:hAnsi="Times New Roman" w:cs="Times New Roman"/>
          <w:sz w:val="24"/>
          <w:szCs w:val="24"/>
        </w:rPr>
        <w:t>a</w:t>
      </w:r>
      <w:r w:rsidR="00D20570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1B1F64" w:rsidRPr="00486990">
        <w:rPr>
          <w:rFonts w:ascii="Times New Roman" w:hAnsi="Times New Roman" w:cs="Times New Roman"/>
          <w:sz w:val="24"/>
          <w:szCs w:val="24"/>
        </w:rPr>
        <w:t>questa mattina</w:t>
      </w:r>
      <w:r w:rsidR="00D20570" w:rsidRPr="00486990">
        <w:rPr>
          <w:rFonts w:ascii="Times New Roman" w:hAnsi="Times New Roman" w:cs="Times New Roman"/>
          <w:sz w:val="24"/>
          <w:szCs w:val="24"/>
        </w:rPr>
        <w:t xml:space="preserve"> in una conferenza stampa a Milano</w:t>
      </w:r>
      <w:r w:rsidR="001D5277" w:rsidRPr="00486990">
        <w:rPr>
          <w:rFonts w:ascii="Times New Roman" w:hAnsi="Times New Roman" w:cs="Times New Roman"/>
          <w:sz w:val="24"/>
          <w:szCs w:val="24"/>
        </w:rPr>
        <w:t xml:space="preserve">, </w:t>
      </w:r>
      <w:r w:rsidR="003B602B" w:rsidRPr="00486990">
        <w:rPr>
          <w:rFonts w:ascii="Times New Roman" w:hAnsi="Times New Roman" w:cs="Times New Roman"/>
          <w:sz w:val="24"/>
          <w:szCs w:val="24"/>
        </w:rPr>
        <w:t xml:space="preserve">percorrerà l’Italia, coinvolgendo </w:t>
      </w:r>
      <w:r w:rsidR="004642F6" w:rsidRPr="00486990">
        <w:rPr>
          <w:rFonts w:ascii="Times New Roman" w:hAnsi="Times New Roman" w:cs="Times New Roman"/>
          <w:sz w:val="24"/>
          <w:szCs w:val="24"/>
        </w:rPr>
        <w:t xml:space="preserve">altri </w:t>
      </w:r>
      <w:r w:rsidR="00D20570" w:rsidRPr="00486990">
        <w:rPr>
          <w:rFonts w:ascii="Times New Roman" w:hAnsi="Times New Roman" w:cs="Times New Roman"/>
          <w:sz w:val="24"/>
          <w:szCs w:val="24"/>
        </w:rPr>
        <w:t xml:space="preserve">Centri </w:t>
      </w:r>
      <w:r w:rsidR="0097063C" w:rsidRPr="00486990">
        <w:rPr>
          <w:rFonts w:ascii="Times New Roman" w:hAnsi="Times New Roman" w:cs="Times New Roman"/>
          <w:sz w:val="24"/>
          <w:szCs w:val="24"/>
        </w:rPr>
        <w:t>di Salute Mentale.</w:t>
      </w:r>
      <w:r w:rsidR="00F26F6C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261452" w:rsidRPr="00486990">
        <w:rPr>
          <w:rFonts w:ascii="Times New Roman" w:hAnsi="Times New Roman" w:cs="Times New Roman"/>
          <w:sz w:val="24"/>
          <w:szCs w:val="24"/>
        </w:rPr>
        <w:t>Il primo è il CPS-4 di Viale Puglie 33 a Milano, dove oggi è previsto il taglio del nastro alla presenza dei rappresentanti delle Istituzioni.</w:t>
      </w:r>
    </w:p>
    <w:p w14:paraId="68A11D12" w14:textId="6BBEAD79" w:rsidR="00435782" w:rsidRPr="00486990" w:rsidRDefault="00D20570" w:rsidP="0012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F3909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L’Organizzazione Mondiale della Sanità 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>ha registrato</w:t>
      </w:r>
      <w:r w:rsidR="000F3909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un incremento di circa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il</w:t>
      </w:r>
      <w:r w:rsidR="000F3909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30% dei casi di 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depressione e </w:t>
      </w:r>
      <w:r w:rsidR="000F3909" w:rsidRPr="00486990">
        <w:rPr>
          <w:rFonts w:ascii="Times New Roman" w:hAnsi="Times New Roman" w:cs="Times New Roman"/>
          <w:i/>
          <w:iCs/>
          <w:sz w:val="24"/>
          <w:szCs w:val="24"/>
        </w:rPr>
        <w:t>ansia in seguito alla pandemia</w:t>
      </w:r>
      <w:r w:rsidR="009360E1" w:rsidRPr="00486990">
        <w:rPr>
          <w:rFonts w:ascii="Times New Roman" w:hAnsi="Times New Roman" w:cs="Times New Roman"/>
          <w:i/>
          <w:iCs/>
          <w:sz w:val="24"/>
          <w:szCs w:val="24"/>
        </w:rPr>
        <w:t>, spesso come disturbi dell’adattamento</w:t>
      </w:r>
      <w:r w:rsidR="000F3909" w:rsidRPr="00486990">
        <w:rPr>
          <w:rFonts w:ascii="Times New Roman" w:hAnsi="Times New Roman" w:cs="Times New Roman"/>
          <w:sz w:val="24"/>
          <w:szCs w:val="24"/>
        </w:rPr>
        <w:t xml:space="preserve"> – spiega </w:t>
      </w:r>
      <w:r w:rsidR="000F3909" w:rsidRPr="00486990">
        <w:rPr>
          <w:rFonts w:ascii="Times New Roman" w:hAnsi="Times New Roman" w:cs="Times New Roman"/>
          <w:b/>
          <w:bCs/>
          <w:sz w:val="24"/>
          <w:szCs w:val="24"/>
        </w:rPr>
        <w:t>Bernardo Dell’Osso</w:t>
      </w:r>
      <w:r w:rsidR="000F3909" w:rsidRPr="00486990">
        <w:rPr>
          <w:rFonts w:ascii="Times New Roman" w:hAnsi="Times New Roman" w:cs="Times New Roman"/>
          <w:sz w:val="24"/>
          <w:szCs w:val="24"/>
        </w:rPr>
        <w:t>, Professore Ordinario di Psichiatria</w:t>
      </w:r>
      <w:r w:rsidR="00DC78DE" w:rsidRPr="00486990">
        <w:rPr>
          <w:rFonts w:ascii="Times New Roman" w:hAnsi="Times New Roman" w:cs="Times New Roman"/>
          <w:sz w:val="24"/>
          <w:szCs w:val="24"/>
        </w:rPr>
        <w:t xml:space="preserve"> all’</w:t>
      </w:r>
      <w:r w:rsidR="000F3909" w:rsidRPr="00486990">
        <w:rPr>
          <w:rFonts w:ascii="Times New Roman" w:hAnsi="Times New Roman" w:cs="Times New Roman"/>
          <w:sz w:val="24"/>
          <w:szCs w:val="24"/>
        </w:rPr>
        <w:t>Università degli Studi di Milano</w:t>
      </w:r>
      <w:r w:rsidR="00DC78DE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0F3909" w:rsidRPr="00486990">
        <w:rPr>
          <w:rFonts w:ascii="Times New Roman" w:hAnsi="Times New Roman" w:cs="Times New Roman"/>
          <w:sz w:val="24"/>
          <w:szCs w:val="24"/>
        </w:rPr>
        <w:t>e Direttore del Dipartimento di Salute Mentale e Dipendenze ASST Fatebenefratelli-Sacco</w:t>
      </w:r>
      <w:r w:rsidR="0097063C" w:rsidRPr="00486990">
        <w:rPr>
          <w:rFonts w:ascii="Times New Roman" w:hAnsi="Times New Roman" w:cs="Times New Roman"/>
          <w:sz w:val="24"/>
          <w:szCs w:val="24"/>
        </w:rPr>
        <w:t>.</w:t>
      </w:r>
      <w:r w:rsidR="000F3909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9360E1" w:rsidRPr="00486990">
        <w:rPr>
          <w:rFonts w:ascii="Times New Roman" w:hAnsi="Times New Roman" w:cs="Times New Roman"/>
          <w:i/>
          <w:iCs/>
          <w:sz w:val="24"/>
          <w:szCs w:val="24"/>
        </w:rPr>
        <w:t>Una buona parte</w:t>
      </w:r>
      <w:r w:rsidR="00D16D97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delle patologie mentali esordisce prima </w:t>
      </w:r>
      <w:r w:rsidR="009360E1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dell’età adulta e può presentare un decorso cronico-recidivante, con necessità di monitoraggio periodico e continuità di cure. </w:t>
      </w:r>
      <w:r w:rsidR="00B077D9" w:rsidRPr="00486990">
        <w:rPr>
          <w:rFonts w:ascii="Times New Roman" w:hAnsi="Times New Roman" w:cs="Times New Roman"/>
          <w:i/>
          <w:iCs/>
          <w:sz w:val="24"/>
          <w:szCs w:val="24"/>
        </w:rPr>
        <w:t>Nonostante questi numeri, v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>i è ancora un forte stigma sociale, che impedisce di parlare delle malattie mentali</w:t>
      </w:r>
      <w:r w:rsidR="00754B64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come di vere e proprie patologie, rinunciando così non solo alla </w:t>
      </w:r>
      <w:r w:rsidR="009360E1" w:rsidRPr="00486990">
        <w:rPr>
          <w:rFonts w:ascii="Times New Roman" w:hAnsi="Times New Roman" w:cs="Times New Roman"/>
          <w:i/>
          <w:iCs/>
          <w:sz w:val="24"/>
          <w:szCs w:val="24"/>
        </w:rPr>
        <w:t>possibilità di ricevere interventi terapeutici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ma anche al riconoscimento delle manifestazioni iniziali per adottare strategie preventive.</w:t>
      </w:r>
      <w:r w:rsidR="00E27CCE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76C8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Da qui l’importanza dell’assistenza territoriale psichiatrica, </w:t>
      </w:r>
      <w:r w:rsidR="00DC78DE" w:rsidRPr="00486990">
        <w:rPr>
          <w:rFonts w:ascii="Times New Roman" w:hAnsi="Times New Roman" w:cs="Times New Roman"/>
          <w:i/>
          <w:iCs/>
          <w:sz w:val="24"/>
          <w:szCs w:val="24"/>
        </w:rPr>
        <w:t>che consente di svolgere attività di prevenzione, diagnosi, cura, riabilitazione, recupero e reinserimento sociale in luoghi vicini alla</w:t>
      </w:r>
      <w:r w:rsidR="007B275C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residenza</w:t>
      </w:r>
      <w:r w:rsidR="00DC78DE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dei pazienti</w:t>
      </w:r>
      <w:r w:rsidR="002868FF" w:rsidRPr="00486990">
        <w:rPr>
          <w:rFonts w:ascii="Times New Roman" w:hAnsi="Times New Roman" w:cs="Times New Roman"/>
          <w:i/>
          <w:iCs/>
          <w:sz w:val="24"/>
          <w:szCs w:val="24"/>
        </w:rPr>
        <w:t>. Questo progetto</w:t>
      </w:r>
      <w:r w:rsidR="00E15184" w:rsidRPr="004869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868FF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che vuole ridisegnare </w:t>
      </w:r>
      <w:r w:rsidR="00C97AFD" w:rsidRPr="00486990">
        <w:rPr>
          <w:rFonts w:ascii="Times New Roman" w:hAnsi="Times New Roman" w:cs="Times New Roman"/>
          <w:i/>
          <w:iCs/>
          <w:sz w:val="24"/>
          <w:szCs w:val="24"/>
        </w:rPr>
        <w:t>gli spazi</w:t>
      </w:r>
      <w:r w:rsidR="002868FF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della cura</w:t>
      </w:r>
      <w:r w:rsidR="00E15184" w:rsidRPr="004869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97AFD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68FF" w:rsidRPr="00486990">
        <w:rPr>
          <w:rFonts w:ascii="Times New Roman" w:hAnsi="Times New Roman" w:cs="Times New Roman"/>
          <w:i/>
          <w:iCs/>
          <w:sz w:val="24"/>
          <w:szCs w:val="24"/>
        </w:rPr>
        <w:t>rappresenta un esempio virtuoso di alleanza fra clinici, pazienti</w:t>
      </w:r>
      <w:r w:rsidR="003B602B" w:rsidRPr="004869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360E1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familiari,</w:t>
      </w:r>
      <w:r w:rsidR="003B602B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pubblico e privato</w:t>
      </w:r>
      <w:r w:rsidR="00DC78DE" w:rsidRPr="0048699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B2EC4" w:rsidRPr="004869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2EC4" w:rsidRPr="0048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F908C" w14:textId="072884B6" w:rsidR="000D08FB" w:rsidRPr="00486990" w:rsidRDefault="00781F13" w:rsidP="00FC43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“La salute mentale – </w:t>
      </w:r>
      <w:r w:rsidRPr="00486990">
        <w:rPr>
          <w:rFonts w:ascii="Times New Roman" w:hAnsi="Times New Roman" w:cs="Times New Roman"/>
          <w:sz w:val="24"/>
          <w:szCs w:val="24"/>
        </w:rPr>
        <w:t xml:space="preserve">aggiunge </w:t>
      </w:r>
      <w:r w:rsidRPr="00486990">
        <w:rPr>
          <w:rFonts w:ascii="Times New Roman" w:hAnsi="Times New Roman" w:cs="Times New Roman"/>
          <w:b/>
          <w:bCs/>
          <w:sz w:val="24"/>
          <w:szCs w:val="24"/>
        </w:rPr>
        <w:t>Lamberto Bertolé</w:t>
      </w:r>
      <w:r w:rsidRPr="00486990">
        <w:rPr>
          <w:rFonts w:ascii="Times New Roman" w:hAnsi="Times New Roman" w:cs="Times New Roman"/>
          <w:sz w:val="24"/>
          <w:szCs w:val="24"/>
        </w:rPr>
        <w:t>, Assessore al Welfare e Salute del Comune di Milano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- è da sempre sottovalutata perché considerata di serie B e non garantita come quella fisica, con gravi discriminazioni legate al reddito. Superare questo pregiudizio e sconfiggere lo stigma deve essere una priorità che ci vede tutti in prima fila nel supportare chi ha bisogno nella sua richiesta di 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lastRenderedPageBreak/>
        <w:t>aiuto. Un percorso complesso il cui avvio può essere facilitato se la presa in carico avviene in spazi accoglienti e belli, che facciano sentire le persone a proprio agio. Da qui il senso profondo dell’iniziativa ‘Coloriamo i luoghi della salute mentale’ che siamo felici prenda il via proprio da Milano, segnando l’inizio di una collaborazione che vogliamo certamente proseguire e rafforzare”.</w:t>
      </w:r>
    </w:p>
    <w:p w14:paraId="043DD4E4" w14:textId="1532B828" w:rsidR="00A91DFE" w:rsidRPr="00486990" w:rsidRDefault="00EF6E11" w:rsidP="009A5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9227906"/>
      <w:r w:rsidRPr="00486990">
        <w:rPr>
          <w:rFonts w:ascii="Times New Roman" w:hAnsi="Times New Roman" w:cs="Times New Roman"/>
          <w:sz w:val="24"/>
          <w:szCs w:val="24"/>
        </w:rPr>
        <w:t xml:space="preserve">Gli </w:t>
      </w:r>
      <w:r w:rsidR="009A51A9" w:rsidRPr="00486990">
        <w:rPr>
          <w:rFonts w:ascii="Times New Roman" w:hAnsi="Times New Roman" w:cs="Times New Roman"/>
          <w:sz w:val="24"/>
          <w:szCs w:val="24"/>
        </w:rPr>
        <w:t>spazi destinati alla cura delle persone con disturbi mentali si caratterizzano per essere spesso situati in locali esteticamente e funzionalmente poco adeguati.</w:t>
      </w:r>
    </w:p>
    <w:p w14:paraId="34848B41" w14:textId="0218C135" w:rsidR="009A51A9" w:rsidRPr="00486990" w:rsidRDefault="00A91DFE" w:rsidP="009A51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990">
        <w:rPr>
          <w:rFonts w:ascii="Times New Roman" w:hAnsi="Times New Roman" w:cs="Times New Roman"/>
          <w:sz w:val="24"/>
          <w:szCs w:val="24"/>
        </w:rPr>
        <w:t>P</w:t>
      </w:r>
      <w:r w:rsidR="009A51A9" w:rsidRPr="00486990">
        <w:rPr>
          <w:rFonts w:ascii="Times New Roman" w:hAnsi="Times New Roman" w:cs="Times New Roman"/>
          <w:sz w:val="24"/>
          <w:szCs w:val="24"/>
        </w:rPr>
        <w:t xml:space="preserve">er questo, con il progetto “Coloriamo i luoghi della salute mentale”, </w:t>
      </w:r>
      <w:proofErr w:type="spellStart"/>
      <w:r w:rsidR="009A51A9" w:rsidRPr="00486990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="009A51A9" w:rsidRPr="00486990">
        <w:rPr>
          <w:rFonts w:ascii="Times New Roman" w:hAnsi="Times New Roman" w:cs="Times New Roman"/>
          <w:sz w:val="24"/>
          <w:szCs w:val="24"/>
        </w:rPr>
        <w:t xml:space="preserve"> Italia vuole ridisegnare questi ambienti mettendo al centro la persona, consapevole che </w:t>
      </w:r>
      <w:r w:rsidR="001B2B4C" w:rsidRPr="00486990">
        <w:rPr>
          <w:rFonts w:ascii="Times New Roman" w:hAnsi="Times New Roman" w:cs="Times New Roman"/>
          <w:sz w:val="24"/>
          <w:szCs w:val="24"/>
        </w:rPr>
        <w:t xml:space="preserve">i luoghi costituiscono </w:t>
      </w:r>
      <w:r w:rsidR="009A51A9" w:rsidRPr="00486990">
        <w:rPr>
          <w:rFonts w:ascii="Times New Roman" w:hAnsi="Times New Roman" w:cs="Times New Roman"/>
          <w:sz w:val="24"/>
          <w:szCs w:val="24"/>
        </w:rPr>
        <w:t>un</w:t>
      </w:r>
      <w:r w:rsidR="001B2B4C" w:rsidRPr="00486990">
        <w:rPr>
          <w:rFonts w:ascii="Times New Roman" w:hAnsi="Times New Roman" w:cs="Times New Roman"/>
          <w:sz w:val="24"/>
          <w:szCs w:val="24"/>
        </w:rPr>
        <w:t xml:space="preserve"> tassello fondamentale nel percorso di cura e che uno</w:t>
      </w:r>
      <w:r w:rsidR="009A51A9" w:rsidRPr="00486990">
        <w:rPr>
          <w:rFonts w:ascii="Times New Roman" w:hAnsi="Times New Roman" w:cs="Times New Roman"/>
          <w:sz w:val="24"/>
          <w:szCs w:val="24"/>
        </w:rPr>
        <w:t xml:space="preserve"> spazio accogliente e funzionale </w:t>
      </w:r>
      <w:r w:rsidR="001B2B4C" w:rsidRPr="00486990">
        <w:rPr>
          <w:rFonts w:ascii="Times New Roman" w:hAnsi="Times New Roman" w:cs="Times New Roman"/>
          <w:sz w:val="24"/>
          <w:szCs w:val="24"/>
        </w:rPr>
        <w:t>può così supportare maggiormente la persona che c’è dietro la malattia.</w:t>
      </w:r>
    </w:p>
    <w:p w14:paraId="4E12B98B" w14:textId="1AEF2EB4" w:rsidR="00E512E4" w:rsidRPr="00486990" w:rsidRDefault="001B1F64" w:rsidP="0031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sz w:val="24"/>
          <w:szCs w:val="24"/>
        </w:rPr>
        <w:t>L’iniziativa</w:t>
      </w:r>
      <w:r w:rsidR="005717A5" w:rsidRPr="00486990">
        <w:rPr>
          <w:rFonts w:ascii="Times New Roman" w:hAnsi="Times New Roman" w:cs="Times New Roman"/>
          <w:sz w:val="24"/>
          <w:szCs w:val="24"/>
        </w:rPr>
        <w:t xml:space="preserve"> “Coloriamo i luoghi della salute mentale” </w:t>
      </w:r>
      <w:r w:rsidR="00F73B4C" w:rsidRPr="00486990">
        <w:rPr>
          <w:rFonts w:ascii="Times New Roman" w:hAnsi="Times New Roman" w:cs="Times New Roman"/>
          <w:sz w:val="24"/>
          <w:szCs w:val="24"/>
        </w:rPr>
        <w:t>prevede</w:t>
      </w:r>
      <w:r w:rsidRPr="00486990">
        <w:rPr>
          <w:rFonts w:ascii="Times New Roman" w:hAnsi="Times New Roman" w:cs="Times New Roman"/>
          <w:sz w:val="24"/>
          <w:szCs w:val="24"/>
        </w:rPr>
        <w:t xml:space="preserve"> quindi</w:t>
      </w:r>
      <w:r w:rsidR="00314DF3" w:rsidRPr="00486990">
        <w:rPr>
          <w:rFonts w:ascii="Times New Roman" w:hAnsi="Times New Roman" w:cs="Times New Roman"/>
          <w:sz w:val="24"/>
          <w:szCs w:val="24"/>
        </w:rPr>
        <w:t>,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33506D" w:rsidRPr="00486990">
        <w:rPr>
          <w:rFonts w:ascii="Times New Roman" w:hAnsi="Times New Roman" w:cs="Times New Roman"/>
          <w:sz w:val="24"/>
          <w:szCs w:val="24"/>
        </w:rPr>
        <w:t>sulla base</w:t>
      </w:r>
      <w:r w:rsidR="001D5277" w:rsidRPr="00486990">
        <w:rPr>
          <w:rFonts w:ascii="Times New Roman" w:hAnsi="Times New Roman" w:cs="Times New Roman"/>
          <w:sz w:val="24"/>
          <w:szCs w:val="24"/>
        </w:rPr>
        <w:t xml:space="preserve"> dei bisogni dei centri coinvolti,</w:t>
      </w:r>
      <w:r w:rsidR="00E512E4" w:rsidRPr="00486990">
        <w:rPr>
          <w:rFonts w:ascii="Times New Roman" w:hAnsi="Times New Roman" w:cs="Times New Roman"/>
          <w:sz w:val="24"/>
          <w:szCs w:val="24"/>
        </w:rPr>
        <w:t xml:space="preserve"> una ridefinizione degli spazi in linea con i percorsi di cura offerti, includendo </w:t>
      </w:r>
      <w:r w:rsidR="00A91DFE" w:rsidRPr="00486990">
        <w:rPr>
          <w:rFonts w:ascii="Times New Roman" w:hAnsi="Times New Roman" w:cs="Times New Roman"/>
          <w:sz w:val="24"/>
          <w:szCs w:val="24"/>
        </w:rPr>
        <w:t xml:space="preserve">piccoli </w:t>
      </w:r>
      <w:r w:rsidR="00E512E4" w:rsidRPr="00486990">
        <w:rPr>
          <w:rFonts w:ascii="Times New Roman" w:hAnsi="Times New Roman" w:cs="Times New Roman"/>
          <w:sz w:val="24"/>
          <w:szCs w:val="24"/>
        </w:rPr>
        <w:t>lavori di ristrutturazione</w:t>
      </w:r>
      <w:r w:rsidR="009A741F" w:rsidRPr="00486990">
        <w:rPr>
          <w:rFonts w:ascii="Times New Roman" w:hAnsi="Times New Roman" w:cs="Times New Roman"/>
          <w:sz w:val="24"/>
          <w:szCs w:val="24"/>
        </w:rPr>
        <w:t xml:space="preserve">, </w:t>
      </w:r>
      <w:r w:rsidR="00E512E4" w:rsidRPr="00486990">
        <w:rPr>
          <w:rFonts w:ascii="Times New Roman" w:hAnsi="Times New Roman" w:cs="Times New Roman"/>
          <w:sz w:val="24"/>
          <w:szCs w:val="24"/>
        </w:rPr>
        <w:t>con anche</w:t>
      </w:r>
      <w:r w:rsidR="001D5277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F73B4C" w:rsidRPr="00486990">
        <w:rPr>
          <w:rFonts w:ascii="Times New Roman" w:hAnsi="Times New Roman" w:cs="Times New Roman"/>
          <w:sz w:val="24"/>
          <w:szCs w:val="24"/>
        </w:rPr>
        <w:t>la fornitura di arredi e mobili</w:t>
      </w:r>
      <w:r w:rsidR="009A741F" w:rsidRPr="00486990">
        <w:rPr>
          <w:rFonts w:ascii="Times New Roman" w:hAnsi="Times New Roman" w:cs="Times New Roman"/>
          <w:sz w:val="24"/>
          <w:szCs w:val="24"/>
        </w:rPr>
        <w:t>,</w:t>
      </w:r>
      <w:r w:rsidR="00617F7C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e un abbellimento degli spazi </w:t>
      </w:r>
      <w:r w:rsidR="00D95FDB" w:rsidRPr="00486990">
        <w:rPr>
          <w:rFonts w:ascii="Times New Roman" w:hAnsi="Times New Roman" w:cs="Times New Roman"/>
          <w:sz w:val="24"/>
          <w:szCs w:val="24"/>
        </w:rPr>
        <w:t>grazie al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l’installazione di opere </w:t>
      </w:r>
      <w:r w:rsidR="00E512E4" w:rsidRPr="00486990">
        <w:rPr>
          <w:rFonts w:ascii="Times New Roman" w:hAnsi="Times New Roman" w:cs="Times New Roman"/>
          <w:sz w:val="24"/>
          <w:szCs w:val="24"/>
        </w:rPr>
        <w:t xml:space="preserve">tratte </w:t>
      </w:r>
      <w:r w:rsidR="00F73B4C" w:rsidRPr="00486990">
        <w:rPr>
          <w:rFonts w:ascii="Times New Roman" w:hAnsi="Times New Roman" w:cs="Times New Roman"/>
          <w:sz w:val="24"/>
          <w:szCs w:val="24"/>
        </w:rPr>
        <w:t>d</w:t>
      </w:r>
      <w:r w:rsidR="00E512E4" w:rsidRPr="00486990">
        <w:rPr>
          <w:rFonts w:ascii="Times New Roman" w:hAnsi="Times New Roman" w:cs="Times New Roman"/>
          <w:sz w:val="24"/>
          <w:szCs w:val="24"/>
        </w:rPr>
        <w:t>a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 “People In Mind”, concorso di arti grafiche promosso da </w:t>
      </w:r>
      <w:proofErr w:type="spellStart"/>
      <w:r w:rsidR="00F73B4C" w:rsidRPr="00486990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="00F73B4C" w:rsidRPr="00486990">
        <w:rPr>
          <w:rFonts w:ascii="Times New Roman" w:hAnsi="Times New Roman" w:cs="Times New Roman"/>
          <w:sz w:val="24"/>
          <w:szCs w:val="24"/>
        </w:rPr>
        <w:t xml:space="preserve"> Italia per sensibilizzare la società sul superamento di stigma e pregiudizi attraverso il linguaggio universale e inclusivo dell’arte.</w:t>
      </w:r>
    </w:p>
    <w:p w14:paraId="4F2F5F19" w14:textId="545BBCC0" w:rsidR="00110135" w:rsidRPr="00486990" w:rsidRDefault="00894F0D" w:rsidP="0031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sz w:val="24"/>
          <w:szCs w:val="24"/>
        </w:rPr>
        <w:t xml:space="preserve">I luoghi </w:t>
      </w:r>
      <w:r w:rsidR="00E512E4" w:rsidRPr="00486990">
        <w:rPr>
          <w:rFonts w:ascii="Times New Roman" w:hAnsi="Times New Roman" w:cs="Times New Roman"/>
          <w:sz w:val="24"/>
          <w:szCs w:val="24"/>
        </w:rPr>
        <w:t xml:space="preserve">incidono fortemente </w:t>
      </w:r>
      <w:r w:rsidRPr="00486990">
        <w:rPr>
          <w:rFonts w:ascii="Times New Roman" w:hAnsi="Times New Roman" w:cs="Times New Roman"/>
          <w:sz w:val="24"/>
          <w:szCs w:val="24"/>
        </w:rPr>
        <w:t>su</w:t>
      </w:r>
      <w:r w:rsidR="00110D2B" w:rsidRPr="00486990">
        <w:rPr>
          <w:rFonts w:ascii="Times New Roman" w:hAnsi="Times New Roman" w:cs="Times New Roman"/>
          <w:sz w:val="24"/>
          <w:szCs w:val="24"/>
        </w:rPr>
        <w:t>l percorso di cura</w:t>
      </w:r>
      <w:r w:rsidR="00E512E4" w:rsidRPr="00486990">
        <w:rPr>
          <w:rFonts w:ascii="Times New Roman" w:hAnsi="Times New Roman" w:cs="Times New Roman"/>
          <w:sz w:val="24"/>
          <w:szCs w:val="24"/>
        </w:rPr>
        <w:t xml:space="preserve">, per questo con un approccio scientifico </w:t>
      </w:r>
      <w:proofErr w:type="spellStart"/>
      <w:r w:rsidR="00EF6E11" w:rsidRPr="00486990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="00EF6E11" w:rsidRPr="00486990">
        <w:rPr>
          <w:rFonts w:ascii="Times New Roman" w:hAnsi="Times New Roman" w:cs="Times New Roman"/>
          <w:sz w:val="24"/>
          <w:szCs w:val="24"/>
        </w:rPr>
        <w:t xml:space="preserve"> Italia vuole misurare </w:t>
      </w:r>
      <w:r w:rsidR="00E512E4" w:rsidRPr="00486990">
        <w:rPr>
          <w:rFonts w:ascii="Times New Roman" w:hAnsi="Times New Roman" w:cs="Times New Roman"/>
          <w:sz w:val="24"/>
          <w:szCs w:val="24"/>
        </w:rPr>
        <w:t>l</w:t>
      </w:r>
      <w:r w:rsidR="00F73B4C" w:rsidRPr="00486990">
        <w:rPr>
          <w:rFonts w:ascii="Times New Roman" w:hAnsi="Times New Roman" w:cs="Times New Roman"/>
          <w:sz w:val="24"/>
          <w:szCs w:val="24"/>
        </w:rPr>
        <w:t>’impatto del progetto su operatori sanitari e pazienti attraverso un’indagine, condotta prima e dopo l</w:t>
      </w:r>
      <w:r w:rsidR="00D95FDB" w:rsidRPr="00486990">
        <w:rPr>
          <w:rFonts w:ascii="Times New Roman" w:hAnsi="Times New Roman" w:cs="Times New Roman"/>
          <w:sz w:val="24"/>
          <w:szCs w:val="24"/>
        </w:rPr>
        <w:t>a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 modifica degli spazi.</w:t>
      </w:r>
      <w:r w:rsidR="00110135" w:rsidRPr="00486990">
        <w:rPr>
          <w:rFonts w:ascii="Times New Roman" w:hAnsi="Times New Roman" w:cs="Times New Roman"/>
          <w:sz w:val="24"/>
          <w:szCs w:val="24"/>
        </w:rPr>
        <w:t xml:space="preserve"> Questo consente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 di</w:t>
      </w:r>
      <w:r w:rsidR="00F20F98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F73B4C" w:rsidRPr="00486990">
        <w:rPr>
          <w:rFonts w:ascii="Times New Roman" w:hAnsi="Times New Roman" w:cs="Times New Roman"/>
          <w:sz w:val="24"/>
          <w:szCs w:val="24"/>
        </w:rPr>
        <w:t>valutare</w:t>
      </w:r>
      <w:r w:rsidR="003B602B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F73B4C" w:rsidRPr="00486990">
        <w:rPr>
          <w:rFonts w:ascii="Times New Roman" w:hAnsi="Times New Roman" w:cs="Times New Roman"/>
          <w:sz w:val="24"/>
          <w:szCs w:val="24"/>
        </w:rPr>
        <w:t>l</w:t>
      </w:r>
      <w:r w:rsidR="00110135" w:rsidRPr="00486990">
        <w:rPr>
          <w:rFonts w:ascii="Times New Roman" w:hAnsi="Times New Roman" w:cs="Times New Roman"/>
          <w:sz w:val="24"/>
          <w:szCs w:val="24"/>
        </w:rPr>
        <w:t>’</w:t>
      </w:r>
      <w:r w:rsidR="00F73B4C" w:rsidRPr="00486990">
        <w:rPr>
          <w:rFonts w:ascii="Times New Roman" w:hAnsi="Times New Roman" w:cs="Times New Roman"/>
          <w:sz w:val="24"/>
          <w:szCs w:val="24"/>
        </w:rPr>
        <w:t>effetto complessivo che l</w:t>
      </w:r>
      <w:r w:rsidR="00110135" w:rsidRPr="00486990">
        <w:rPr>
          <w:rFonts w:ascii="Times New Roman" w:hAnsi="Times New Roman" w:cs="Times New Roman"/>
          <w:sz w:val="24"/>
          <w:szCs w:val="24"/>
        </w:rPr>
        <w:t>’</w:t>
      </w:r>
      <w:r w:rsidR="00F73B4C" w:rsidRPr="00486990">
        <w:rPr>
          <w:rFonts w:ascii="Times New Roman" w:hAnsi="Times New Roman" w:cs="Times New Roman"/>
          <w:sz w:val="24"/>
          <w:szCs w:val="24"/>
        </w:rPr>
        <w:t>ambiente rinnovato p</w:t>
      </w:r>
      <w:r w:rsidR="00110135" w:rsidRPr="00486990">
        <w:rPr>
          <w:rFonts w:ascii="Times New Roman" w:hAnsi="Times New Roman" w:cs="Times New Roman"/>
          <w:sz w:val="24"/>
          <w:szCs w:val="24"/>
        </w:rPr>
        <w:t>uò</w:t>
      </w:r>
      <w:r w:rsidR="00F73B4C" w:rsidRPr="00486990">
        <w:rPr>
          <w:rFonts w:ascii="Times New Roman" w:hAnsi="Times New Roman" w:cs="Times New Roman"/>
          <w:sz w:val="24"/>
          <w:szCs w:val="24"/>
        </w:rPr>
        <w:t xml:space="preserve"> avere su</w:t>
      </w:r>
      <w:r w:rsidR="00110135" w:rsidRPr="00486990">
        <w:rPr>
          <w:rFonts w:ascii="Times New Roman" w:hAnsi="Times New Roman" w:cs="Times New Roman"/>
          <w:sz w:val="24"/>
          <w:szCs w:val="24"/>
        </w:rPr>
        <w:t xml:space="preserve">i pazienti </w:t>
      </w:r>
      <w:r w:rsidR="00F73B4C" w:rsidRPr="00486990">
        <w:rPr>
          <w:rFonts w:ascii="Times New Roman" w:hAnsi="Times New Roman" w:cs="Times New Roman"/>
          <w:sz w:val="24"/>
          <w:szCs w:val="24"/>
        </w:rPr>
        <w:t>e sul personale della struttura.</w:t>
      </w:r>
    </w:p>
    <w:bookmarkEnd w:id="0"/>
    <w:p w14:paraId="71A95B7F" w14:textId="44449553" w:rsidR="00E512E4" w:rsidRPr="00486990" w:rsidRDefault="00A01454" w:rsidP="00F73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39347D" w:rsidRPr="0048699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F70F3" w:rsidRPr="00486990">
        <w:rPr>
          <w:rFonts w:ascii="Times New Roman" w:hAnsi="Times New Roman" w:cs="Times New Roman"/>
          <w:i/>
          <w:iCs/>
          <w:sz w:val="24"/>
          <w:szCs w:val="24"/>
        </w:rPr>
        <w:t>eguiamo circa 1.100 pazienti</w:t>
      </w:r>
      <w:r w:rsidR="00AF70F3" w:rsidRPr="00486990">
        <w:rPr>
          <w:rFonts w:ascii="Times New Roman" w:hAnsi="Times New Roman" w:cs="Times New Roman"/>
          <w:sz w:val="24"/>
          <w:szCs w:val="24"/>
        </w:rPr>
        <w:t xml:space="preserve"> – afferma </w:t>
      </w:r>
      <w:r w:rsidR="00AF70F3" w:rsidRPr="00486990">
        <w:rPr>
          <w:rFonts w:ascii="Times New Roman" w:hAnsi="Times New Roman" w:cs="Times New Roman"/>
          <w:b/>
          <w:bCs/>
          <w:sz w:val="24"/>
          <w:szCs w:val="24"/>
        </w:rPr>
        <w:t>Carlotta Palazzo</w:t>
      </w:r>
      <w:r w:rsidR="00AF70F3" w:rsidRPr="00486990">
        <w:rPr>
          <w:rFonts w:ascii="Times New Roman" w:hAnsi="Times New Roman" w:cs="Times New Roman"/>
          <w:sz w:val="24"/>
          <w:szCs w:val="24"/>
        </w:rPr>
        <w:t xml:space="preserve">, Responsabile CPS-4 Viale Puglie 33 - Milano ASST Fatebenefratelli-Sacco. 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>Sono</w:t>
      </w:r>
      <w:r w:rsidR="00955392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state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ri</w:t>
      </w:r>
      <w:r w:rsidR="00533974" w:rsidRPr="00486990">
        <w:rPr>
          <w:rFonts w:ascii="Times New Roman" w:hAnsi="Times New Roman" w:cs="Times New Roman"/>
          <w:i/>
          <w:iCs/>
          <w:sz w:val="24"/>
          <w:szCs w:val="24"/>
        </w:rPr>
        <w:t>nnovate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due </w:t>
      </w:r>
      <w:r w:rsidR="00955392" w:rsidRPr="00486990">
        <w:rPr>
          <w:rFonts w:ascii="Times New Roman" w:hAnsi="Times New Roman" w:cs="Times New Roman"/>
          <w:i/>
          <w:iCs/>
          <w:sz w:val="24"/>
          <w:szCs w:val="24"/>
        </w:rPr>
        <w:t>stanze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55392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la sala d’attesa e </w:t>
      </w:r>
      <w:r w:rsidR="008C69AC" w:rsidRPr="00486990">
        <w:rPr>
          <w:rFonts w:ascii="Times New Roman" w:hAnsi="Times New Roman" w:cs="Times New Roman"/>
          <w:i/>
          <w:iCs/>
          <w:sz w:val="24"/>
          <w:szCs w:val="24"/>
        </w:rPr>
        <w:t>l’atelier</w:t>
      </w:r>
      <w:r w:rsidR="00955392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C29A1" w:rsidRPr="00486990">
        <w:rPr>
          <w:rFonts w:ascii="Times New Roman" w:hAnsi="Times New Roman" w:cs="Times New Roman"/>
          <w:i/>
          <w:iCs/>
          <w:sz w:val="24"/>
          <w:szCs w:val="24"/>
        </w:rPr>
        <w:t>Oltre a nuovi arredi</w:t>
      </w:r>
      <w:r w:rsidR="00AB0542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e colori delle pareti</w:t>
      </w:r>
      <w:r w:rsidR="006C29A1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1DFE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in entrambe </w:t>
      </w:r>
      <w:r w:rsidR="003A0A30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sono state installate delle </w:t>
      </w:r>
      <w:r w:rsidR="00A91DFE" w:rsidRPr="00486990">
        <w:rPr>
          <w:rFonts w:ascii="Times New Roman" w:hAnsi="Times New Roman" w:cs="Times New Roman"/>
          <w:i/>
          <w:iCs/>
          <w:sz w:val="24"/>
          <w:szCs w:val="24"/>
        </w:rPr>
        <w:t>oper</w:t>
      </w:r>
      <w:r w:rsidR="003A0A30" w:rsidRPr="0048699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91DFE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del concorso ‘People In Mind’, riprodott</w:t>
      </w:r>
      <w:r w:rsidR="003A0A30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A91DFE" w:rsidRPr="00486990">
        <w:rPr>
          <w:rFonts w:ascii="Times New Roman" w:hAnsi="Times New Roman" w:cs="Times New Roman"/>
          <w:i/>
          <w:iCs/>
          <w:sz w:val="24"/>
          <w:szCs w:val="24"/>
        </w:rPr>
        <w:t>digitalmente a parete intera, realizzat</w:t>
      </w:r>
      <w:r w:rsidR="003A0A30" w:rsidRPr="0048699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91DFE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da persone che hanno valuto esprimere la loro sensibilità verso il tema della salute mentale e selezionat</w:t>
      </w:r>
      <w:r w:rsidR="003A0A30" w:rsidRPr="0048699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91DFE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dal centro stesso</w:t>
      </w:r>
      <w:r w:rsidR="006C29A1" w:rsidRPr="00486990">
        <w:rPr>
          <w:rFonts w:ascii="Times New Roman" w:hAnsi="Times New Roman" w:cs="Times New Roman"/>
          <w:i/>
          <w:iCs/>
          <w:sz w:val="24"/>
          <w:szCs w:val="24"/>
        </w:rPr>
        <w:t>. Grazie a</w:t>
      </w:r>
      <w:r w:rsidR="001C546D" w:rsidRPr="0048699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C29A1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re</w:t>
      </w:r>
      <w:r w:rsidR="008425D6" w:rsidRPr="00486990">
        <w:rPr>
          <w:rFonts w:ascii="Times New Roman" w:hAnsi="Times New Roman" w:cs="Times New Roman"/>
          <w:i/>
          <w:iCs/>
          <w:sz w:val="24"/>
          <w:szCs w:val="24"/>
        </w:rPr>
        <w:t>styling</w:t>
      </w:r>
      <w:r w:rsidR="006C29A1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, potremo utilizzare la sala </w:t>
      </w:r>
      <w:r w:rsidR="008C69AC" w:rsidRPr="00486990">
        <w:rPr>
          <w:rFonts w:ascii="Times New Roman" w:hAnsi="Times New Roman" w:cs="Times New Roman"/>
          <w:i/>
          <w:iCs/>
          <w:sz w:val="24"/>
          <w:szCs w:val="24"/>
        </w:rPr>
        <w:t>riabilitativa</w:t>
      </w:r>
      <w:r w:rsidR="006C29A1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non solo per gruppi di terapia e per le riunioni, ma anche </w:t>
      </w:r>
      <w:r w:rsidR="00617F7C" w:rsidRPr="00486990">
        <w:rPr>
          <w:rFonts w:ascii="Times New Roman" w:hAnsi="Times New Roman" w:cs="Times New Roman"/>
          <w:i/>
          <w:iCs/>
          <w:sz w:val="24"/>
          <w:szCs w:val="24"/>
        </w:rPr>
        <w:t>per attività espressive, come la scrittura creativa</w:t>
      </w:r>
      <w:r w:rsidR="00DE3398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e il cartonaggio</w:t>
      </w:r>
      <w:r w:rsidR="00617F7C" w:rsidRPr="00486990">
        <w:rPr>
          <w:rFonts w:ascii="Times New Roman" w:hAnsi="Times New Roman" w:cs="Times New Roman"/>
          <w:i/>
          <w:iCs/>
          <w:sz w:val="24"/>
          <w:szCs w:val="24"/>
        </w:rPr>
        <w:t>, e per realizzare interventi sulla relazione mente-corpo, come quelli di mindfulness</w:t>
      </w:r>
      <w:r w:rsidR="00094583" w:rsidRPr="004869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17F7C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38DD" w:rsidRPr="00486990">
        <w:rPr>
          <w:rFonts w:ascii="Times New Roman" w:hAnsi="Times New Roman" w:cs="Times New Roman"/>
          <w:i/>
          <w:iCs/>
          <w:sz w:val="24"/>
          <w:szCs w:val="24"/>
        </w:rPr>
        <w:t>Avere a disposizione una stanza in cui è possibile non solo programmare colloqui di gruppo intorno a un tavolo, ma anche svolgere attività espressive e, spostando gli arredi, esercizi di rilassamento a terra, è stimolante sia per i pazienti che per gli operatori e consente di realizzare interventi più moderni e in linea con la trasformazione delle cure in psichiatria”</w:t>
      </w:r>
      <w:r w:rsidR="00126969" w:rsidRPr="004869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26969" w:rsidRPr="0048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AFA42" w14:textId="3BFFF577" w:rsidR="0050200A" w:rsidRPr="00486990" w:rsidRDefault="002D7535" w:rsidP="0050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0200A" w:rsidRPr="00486990">
        <w:rPr>
          <w:rFonts w:ascii="Times New Roman" w:hAnsi="Times New Roman" w:cs="Times New Roman"/>
          <w:i/>
          <w:iCs/>
          <w:sz w:val="24"/>
          <w:szCs w:val="24"/>
        </w:rPr>
        <w:t>Avere a disposizione specialisti nella salute mentale vicino a casa e in spazi accoglienti è fondamentale per il percorso di cura</w:t>
      </w:r>
      <w:r w:rsidR="00BD55DA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50200A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990">
        <w:rPr>
          <w:rFonts w:ascii="Times New Roman" w:hAnsi="Times New Roman" w:cs="Times New Roman"/>
          <w:sz w:val="24"/>
          <w:szCs w:val="24"/>
        </w:rPr>
        <w:t>afferma</w:t>
      </w:r>
      <w:r w:rsidRPr="00486990">
        <w:rPr>
          <w:rFonts w:ascii="Times New Roman" w:hAnsi="Times New Roman" w:cs="Times New Roman"/>
          <w:b/>
          <w:bCs/>
          <w:sz w:val="24"/>
          <w:szCs w:val="24"/>
        </w:rPr>
        <w:t xml:space="preserve"> Enrico Frisone</w:t>
      </w:r>
      <w:r w:rsidRPr="00486990">
        <w:rPr>
          <w:rFonts w:ascii="Times New Roman" w:hAnsi="Times New Roman" w:cs="Times New Roman"/>
          <w:sz w:val="24"/>
          <w:szCs w:val="24"/>
        </w:rPr>
        <w:t>, Direttore Socio-Sanitario ASST Fatebenefratelli</w:t>
      </w:r>
      <w:r w:rsidR="003A0A30" w:rsidRPr="00486990">
        <w:rPr>
          <w:rFonts w:ascii="Times New Roman" w:hAnsi="Times New Roman" w:cs="Times New Roman"/>
          <w:sz w:val="24"/>
          <w:szCs w:val="24"/>
        </w:rPr>
        <w:t>-</w:t>
      </w:r>
      <w:r w:rsidRPr="00486990">
        <w:rPr>
          <w:rFonts w:ascii="Times New Roman" w:hAnsi="Times New Roman" w:cs="Times New Roman"/>
          <w:sz w:val="24"/>
          <w:szCs w:val="24"/>
        </w:rPr>
        <w:t>Sacco.</w:t>
      </w:r>
      <w:r w:rsidR="00AB3DBB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50200A" w:rsidRPr="00486990">
        <w:rPr>
          <w:rFonts w:ascii="Times New Roman" w:hAnsi="Times New Roman" w:cs="Times New Roman"/>
          <w:i/>
          <w:iCs/>
          <w:sz w:val="24"/>
          <w:szCs w:val="24"/>
        </w:rPr>
        <w:t>Il CPS-4 è la rappresentazione di quanto sia importante avere servizi nel cuore del quartiere che offrano luoghi nei quali la persona possa percepire sicurezza e disponibilità, non solo nella manifestazione di un bisogno acuto, ma nella quotidianità.</w:t>
      </w:r>
      <w:r w:rsidR="00AB3DBB"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50200A" w:rsidRPr="00486990">
        <w:rPr>
          <w:rFonts w:ascii="Times New Roman" w:hAnsi="Times New Roman" w:cs="Times New Roman"/>
          <w:i/>
          <w:iCs/>
          <w:sz w:val="24"/>
          <w:szCs w:val="24"/>
        </w:rPr>
        <w:t>In tutto ciò, l’arte e la bellezza del luogo rappresentano parte del processo di cura e questi spazi ne sono la prova tangibile</w:t>
      </w:r>
      <w:r w:rsidR="00094583" w:rsidRPr="0048699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B31BB" w:rsidRPr="004869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200A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3F54E9E" w14:textId="106A661F" w:rsidR="00C378FE" w:rsidRPr="00486990" w:rsidRDefault="00C378FE" w:rsidP="00C378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“Da sempre </w:t>
      </w:r>
      <w:proofErr w:type="spellStart"/>
      <w:r w:rsidRPr="00486990">
        <w:rPr>
          <w:rFonts w:ascii="Times New Roman" w:hAnsi="Times New Roman" w:cs="Times New Roman"/>
          <w:i/>
          <w:iCs/>
          <w:sz w:val="24"/>
          <w:szCs w:val="24"/>
        </w:rPr>
        <w:t>Lundbeck</w:t>
      </w:r>
      <w:proofErr w:type="spellEnd"/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mette al centro del suo impegno le </w:t>
      </w:r>
      <w:r w:rsidR="00DC091E" w:rsidRPr="0048699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ersone </w:t>
      </w:r>
      <w:r w:rsidR="00A37E76" w:rsidRPr="00486990">
        <w:rPr>
          <w:rFonts w:ascii="Times New Roman" w:hAnsi="Times New Roman" w:cs="Times New Roman"/>
          <w:i/>
          <w:iCs/>
          <w:sz w:val="24"/>
          <w:szCs w:val="24"/>
        </w:rPr>
        <w:t>affinché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ognuno possa essere al proprio meglio - </w:t>
      </w:r>
      <w:r w:rsidRPr="00486990">
        <w:rPr>
          <w:rFonts w:ascii="Times New Roman" w:hAnsi="Times New Roman" w:cs="Times New Roman"/>
          <w:sz w:val="24"/>
          <w:szCs w:val="24"/>
        </w:rPr>
        <w:t xml:space="preserve">conclude </w:t>
      </w:r>
      <w:r w:rsidRPr="00486990">
        <w:rPr>
          <w:rFonts w:ascii="Times New Roman" w:hAnsi="Times New Roman" w:cs="Times New Roman"/>
          <w:b/>
          <w:bCs/>
          <w:sz w:val="24"/>
          <w:szCs w:val="24"/>
        </w:rPr>
        <w:t>Tiziana Mele</w:t>
      </w:r>
      <w:r w:rsidRPr="00486990">
        <w:rPr>
          <w:rFonts w:ascii="Times New Roman" w:hAnsi="Times New Roman" w:cs="Times New Roman"/>
          <w:sz w:val="24"/>
          <w:szCs w:val="24"/>
        </w:rPr>
        <w:t xml:space="preserve">, Amministratore Delegato </w:t>
      </w:r>
      <w:proofErr w:type="spellStart"/>
      <w:r w:rsidRPr="00486990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Pr="00486990">
        <w:rPr>
          <w:rFonts w:ascii="Times New Roman" w:hAnsi="Times New Roman" w:cs="Times New Roman"/>
          <w:sz w:val="24"/>
          <w:szCs w:val="24"/>
        </w:rPr>
        <w:t xml:space="preserve"> Italia.</w:t>
      </w:r>
      <w:r w:rsidR="002622A4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Per questo, con il progetto nazionale </w:t>
      </w:r>
      <w:r w:rsidR="002622A4" w:rsidRPr="00486990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>Coloriamo i luoghi della salute mentale</w:t>
      </w:r>
      <w:r w:rsidR="002622A4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>vogliamo ribadire questo impegno</w:t>
      </w:r>
      <w:r w:rsidR="00277EDA"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e la nostra partnership con le strutture sanitarie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ridisegnando </w:t>
      </w:r>
      <w:r w:rsidR="00DC091E" w:rsidRPr="00486990">
        <w:rPr>
          <w:rFonts w:ascii="Times New Roman" w:hAnsi="Times New Roman" w:cs="Times New Roman"/>
          <w:i/>
          <w:iCs/>
          <w:sz w:val="24"/>
          <w:szCs w:val="24"/>
        </w:rPr>
        <w:t>gli spazi di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 cura non solo in termini </w:t>
      </w:r>
      <w:r w:rsidR="00277EDA" w:rsidRPr="00486990">
        <w:rPr>
          <w:rFonts w:ascii="Times New Roman" w:hAnsi="Times New Roman" w:cs="Times New Roman"/>
          <w:i/>
          <w:iCs/>
          <w:sz w:val="24"/>
          <w:szCs w:val="24"/>
        </w:rPr>
        <w:t>di layout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 xml:space="preserve">, ma anche funzionali. Vogliamo essere al fianco dei pazienti, dei loro cari e </w:t>
      </w:r>
      <w:r w:rsidR="00277EDA" w:rsidRPr="00486990">
        <w:rPr>
          <w:rFonts w:ascii="Times New Roman" w:hAnsi="Times New Roman" w:cs="Times New Roman"/>
          <w:i/>
          <w:iCs/>
          <w:sz w:val="24"/>
          <w:szCs w:val="24"/>
        </w:rPr>
        <w:t>dei professionisti sanitari</w:t>
      </w:r>
      <w:r w:rsidRPr="00486990">
        <w:rPr>
          <w:rFonts w:ascii="Times New Roman" w:hAnsi="Times New Roman" w:cs="Times New Roman"/>
          <w:i/>
          <w:iCs/>
          <w:sz w:val="24"/>
          <w:szCs w:val="24"/>
        </w:rPr>
        <w:t>, dimostrando che i luoghi sono parte integrante del percorso di cura”</w:t>
      </w:r>
      <w:r w:rsidR="002622A4" w:rsidRPr="004869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586A66" w14:textId="77777777" w:rsidR="001C546D" w:rsidRPr="00486990" w:rsidRDefault="001C546D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25F2EC8" w14:textId="178661AE" w:rsidR="00C378FE" w:rsidRPr="00C378FE" w:rsidRDefault="00C378FE" w:rsidP="00C378F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78FE">
        <w:rPr>
          <w:rFonts w:ascii="Times New Roman" w:hAnsi="Times New Roman" w:cs="Times New Roman"/>
          <w:b/>
          <w:bCs/>
          <w:sz w:val="20"/>
          <w:szCs w:val="20"/>
        </w:rPr>
        <w:t>LUNDBECK</w:t>
      </w:r>
    </w:p>
    <w:p w14:paraId="08928E58" w14:textId="148C4D86" w:rsidR="00C378FE" w:rsidRPr="00C378FE" w:rsidRDefault="00C378FE" w:rsidP="00C378F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78FE">
        <w:rPr>
          <w:rFonts w:ascii="Times New Roman" w:hAnsi="Times New Roman" w:cs="Times New Roman"/>
          <w:sz w:val="20"/>
          <w:szCs w:val="20"/>
        </w:rPr>
        <w:t>Lundbeck</w:t>
      </w:r>
      <w:proofErr w:type="spellEnd"/>
      <w:r w:rsidRPr="00C378FE">
        <w:rPr>
          <w:rFonts w:ascii="Times New Roman" w:hAnsi="Times New Roman" w:cs="Times New Roman"/>
          <w:sz w:val="20"/>
          <w:szCs w:val="20"/>
        </w:rPr>
        <w:t>, azienda farmaceutica multinazionale danese, specializzata nella cura dei disturbi del sistema nervoso, da oltre 70 anni</w:t>
      </w:r>
      <w:r w:rsidR="00190E5C">
        <w:rPr>
          <w:rFonts w:ascii="Times New Roman" w:hAnsi="Times New Roman" w:cs="Times New Roman"/>
          <w:sz w:val="20"/>
          <w:szCs w:val="20"/>
        </w:rPr>
        <w:t xml:space="preserve"> nel mondo, e 30 anni in Italia,</w:t>
      </w:r>
      <w:r w:rsidRPr="00C378FE">
        <w:rPr>
          <w:rFonts w:ascii="Times New Roman" w:hAnsi="Times New Roman" w:cs="Times New Roman"/>
          <w:sz w:val="20"/>
          <w:szCs w:val="20"/>
        </w:rPr>
        <w:t xml:space="preserve"> si dedica instancabilmente alla salute del cervello affinché ogni persona possa essere al proprio meglio. Si tratta di un impegno costante e concreto nella ricerca, nello sviluppo, nella produzione e nella commercializzazione di soluzioni terapeutiche in ambito psichiatrico e neurologico in tutto il mondo. Con oltre 100 anni di storia e con la propria sede principale a Copenaghen, oggi </w:t>
      </w:r>
      <w:proofErr w:type="spellStart"/>
      <w:r w:rsidRPr="00C378FE">
        <w:rPr>
          <w:rFonts w:ascii="Times New Roman" w:hAnsi="Times New Roman" w:cs="Times New Roman"/>
          <w:sz w:val="20"/>
          <w:szCs w:val="20"/>
        </w:rPr>
        <w:t>Lundbeck</w:t>
      </w:r>
      <w:proofErr w:type="spellEnd"/>
      <w:r w:rsidRPr="00C378FE">
        <w:rPr>
          <w:rFonts w:ascii="Times New Roman" w:hAnsi="Times New Roman" w:cs="Times New Roman"/>
          <w:sz w:val="20"/>
          <w:szCs w:val="20"/>
        </w:rPr>
        <w:t xml:space="preserve"> può contare su circa 5.400 collaboratori in oltre 50 Paesi nel mondo, con un’organizzazione basata sulla centralità delle persone e su una cultura unica, fondata anche sulle sue origini danesi, promuovendo uno spirito di collaborazione e responsabilità sociale e etica. </w:t>
      </w:r>
      <w:r w:rsidR="00671619">
        <w:rPr>
          <w:rFonts w:ascii="Times New Roman" w:hAnsi="Times New Roman" w:cs="Times New Roman"/>
          <w:sz w:val="20"/>
          <w:szCs w:val="20"/>
        </w:rPr>
        <w:t xml:space="preserve">La strategia di </w:t>
      </w:r>
      <w:proofErr w:type="spellStart"/>
      <w:r w:rsidR="00671619">
        <w:rPr>
          <w:rFonts w:ascii="Times New Roman" w:hAnsi="Times New Roman" w:cs="Times New Roman"/>
          <w:sz w:val="20"/>
          <w:szCs w:val="20"/>
        </w:rPr>
        <w:lastRenderedPageBreak/>
        <w:t>Lundbeck</w:t>
      </w:r>
      <w:proofErr w:type="spellEnd"/>
      <w:r w:rsidRPr="00C378FE">
        <w:rPr>
          <w:rFonts w:ascii="Times New Roman" w:hAnsi="Times New Roman" w:cs="Times New Roman"/>
          <w:sz w:val="20"/>
          <w:szCs w:val="20"/>
        </w:rPr>
        <w:t xml:space="preserve"> sottolinea l’importanza del lavoro che svolge quotidianamente e l’impatto che questo può avere sulla vita delle persone. Oggi più che mai appare evidente come il cervello e la sua salute giochino un ruolo fondamentale nel nostro stato di benessere complessivo, sia sul piano fisico che mentale.</w:t>
      </w:r>
    </w:p>
    <w:p w14:paraId="7917A6F8" w14:textId="77777777" w:rsidR="00C378FE" w:rsidRDefault="00C378FE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</w:pPr>
    </w:p>
    <w:p w14:paraId="552CE8F0" w14:textId="77777777" w:rsidR="00AA3233" w:rsidRPr="00C378FE" w:rsidRDefault="00AA3233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</w:pPr>
    </w:p>
    <w:p w14:paraId="4A5F1DC5" w14:textId="0C5F66A7" w:rsidR="0045621C" w:rsidRDefault="0045621C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14:ligatures w14:val="none"/>
        </w:rPr>
        <w:t>Bibliografia</w:t>
      </w:r>
    </w:p>
    <w:p w14:paraId="4FE00D64" w14:textId="51504981" w:rsidR="0045621C" w:rsidRPr="00AA3233" w:rsidRDefault="0045621C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</w:pPr>
      <w:r w:rsidRPr="0045621C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vertAlign w:val="superscript"/>
          <w14:ligatures w14:val="none"/>
        </w:rPr>
        <w:t>1</w:t>
      </w:r>
      <w:r w:rsidR="00AA3233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 xml:space="preserve"> Meridiano Sanità, Le coordinate della salute, Rapporto 2023, The </w:t>
      </w:r>
      <w:proofErr w:type="spellStart"/>
      <w:r w:rsidR="00AA3233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>European</w:t>
      </w:r>
      <w:proofErr w:type="spellEnd"/>
      <w:r w:rsidR="00AA3233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 xml:space="preserve"> House Ambrosetti</w:t>
      </w:r>
    </w:p>
    <w:p w14:paraId="68ADFF58" w14:textId="4D978929" w:rsidR="0045621C" w:rsidRPr="0045621C" w:rsidRDefault="0045621C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</w:pPr>
      <w:r w:rsidRPr="0045621C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vertAlign w:val="superscript"/>
          <w14:ligatures w14:val="none"/>
        </w:rPr>
        <w:t>2</w:t>
      </w:r>
      <w:r w:rsidRPr="0045621C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 xml:space="preserve"> Rapporto sulla salute mentale, Analisi dei dati del Sistema Informativo per la Salute Mentale</w:t>
      </w:r>
      <w:r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 xml:space="preserve"> (SISM), Anno 2022</w:t>
      </w:r>
      <w:r w:rsidRPr="0045621C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>Ministero della Salute</w:t>
      </w:r>
    </w:p>
    <w:p w14:paraId="647DBD0B" w14:textId="77777777" w:rsidR="0045621C" w:rsidRDefault="0045621C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14:ligatures w14:val="none"/>
        </w:rPr>
      </w:pPr>
    </w:p>
    <w:p w14:paraId="56A9D31A" w14:textId="77777777" w:rsidR="0045621C" w:rsidRDefault="0045621C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14:ligatures w14:val="none"/>
        </w:rPr>
      </w:pPr>
    </w:p>
    <w:p w14:paraId="44741DE6" w14:textId="77777777" w:rsidR="0045621C" w:rsidRPr="00C378FE" w:rsidRDefault="0045621C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14:ligatures w14:val="none"/>
        </w:rPr>
      </w:pPr>
    </w:p>
    <w:p w14:paraId="48920F16" w14:textId="1B6D67F7" w:rsidR="005A3827" w:rsidRPr="00C378FE" w:rsidRDefault="005A3827" w:rsidP="005A382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C378F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14:ligatures w14:val="none"/>
        </w:rPr>
        <w:t xml:space="preserve">Ufficio stampa </w:t>
      </w:r>
    </w:p>
    <w:p w14:paraId="2659965C" w14:textId="77777777" w:rsidR="005A3827" w:rsidRPr="00C378FE" w:rsidRDefault="005A3827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</w:pPr>
      <w:r w:rsidRPr="00C378F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>Intermedia</w:t>
      </w:r>
    </w:p>
    <w:p w14:paraId="55EA1951" w14:textId="77777777" w:rsidR="005A3827" w:rsidRPr="00C378FE" w:rsidRDefault="00C90156" w:rsidP="005A38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</w:pPr>
      <w:hyperlink r:id="rId7" w:history="1">
        <w:r w:rsidR="005A3827" w:rsidRPr="00C378FE">
          <w:rPr>
            <w:rStyle w:val="Collegamentoipertestuale"/>
            <w:rFonts w:ascii="Times New Roman" w:eastAsia="Times New Roman" w:hAnsi="Times New Roman" w:cs="Times New Roman"/>
            <w:color w:val="0000FF"/>
            <w:kern w:val="0"/>
            <w:sz w:val="20"/>
            <w:szCs w:val="20"/>
            <w:bdr w:val="none" w:sz="0" w:space="0" w:color="auto" w:frame="1"/>
            <w14:ligatures w14:val="none"/>
          </w:rPr>
          <w:t>intermedia@intermedianews.it</w:t>
        </w:r>
      </w:hyperlink>
      <w:r w:rsidR="005A3827" w:rsidRPr="00C378F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</w:p>
    <w:p w14:paraId="78A3503C" w14:textId="2ED96EF0" w:rsidR="005A3827" w:rsidRPr="00C378FE" w:rsidRDefault="005A3827" w:rsidP="00FC43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GB"/>
          <w14:ligatures w14:val="none"/>
        </w:rPr>
      </w:pPr>
      <w:r w:rsidRPr="00C378F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GB"/>
          <w14:ligatures w14:val="none"/>
        </w:rPr>
        <w:t xml:space="preserve">030.226105 - 3351892975 </w:t>
      </w:r>
      <w:r w:rsidR="00FD737C" w:rsidRPr="00C378F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GB"/>
          <w14:ligatures w14:val="none"/>
        </w:rPr>
        <w:t>–</w:t>
      </w:r>
      <w:r w:rsidRPr="00C378FE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val="en-GB"/>
          <w14:ligatures w14:val="none"/>
        </w:rPr>
        <w:t xml:space="preserve"> 335265394</w:t>
      </w:r>
    </w:p>
    <w:sectPr w:rsidR="005A3827" w:rsidRPr="00C378FE" w:rsidSect="007C5A6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1050" w14:textId="77777777" w:rsidR="007C5A67" w:rsidRDefault="007C5A67" w:rsidP="00D20570">
      <w:pPr>
        <w:spacing w:after="0" w:line="240" w:lineRule="auto"/>
      </w:pPr>
      <w:r>
        <w:separator/>
      </w:r>
    </w:p>
  </w:endnote>
  <w:endnote w:type="continuationSeparator" w:id="0">
    <w:p w14:paraId="2B13F356" w14:textId="77777777" w:rsidR="007C5A67" w:rsidRDefault="007C5A67" w:rsidP="00D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A340" w14:textId="77777777" w:rsidR="007C5A67" w:rsidRDefault="007C5A67" w:rsidP="00D20570">
      <w:pPr>
        <w:spacing w:after="0" w:line="240" w:lineRule="auto"/>
      </w:pPr>
      <w:r>
        <w:separator/>
      </w:r>
    </w:p>
  </w:footnote>
  <w:footnote w:type="continuationSeparator" w:id="0">
    <w:p w14:paraId="043FA951" w14:textId="77777777" w:rsidR="007C5A67" w:rsidRDefault="007C5A67" w:rsidP="00D2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3020" w14:textId="0D2A69A0" w:rsidR="00D20570" w:rsidRDefault="009E3750" w:rsidP="00D2057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22D2D4" wp14:editId="08E5BB6E">
          <wp:extent cx="4003040" cy="1066024"/>
          <wp:effectExtent l="0" t="0" r="0" b="1270"/>
          <wp:docPr id="54652734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283" cy="1087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0280"/>
    <w:multiLevelType w:val="hybridMultilevel"/>
    <w:tmpl w:val="5B3C76B4"/>
    <w:lvl w:ilvl="0" w:tplc="F5E87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06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B6"/>
    <w:rsid w:val="0000663F"/>
    <w:rsid w:val="00012B42"/>
    <w:rsid w:val="00036BC9"/>
    <w:rsid w:val="00061DDC"/>
    <w:rsid w:val="00063669"/>
    <w:rsid w:val="00094583"/>
    <w:rsid w:val="000A5012"/>
    <w:rsid w:val="000D08FB"/>
    <w:rsid w:val="000D2493"/>
    <w:rsid w:val="000F3909"/>
    <w:rsid w:val="00110135"/>
    <w:rsid w:val="00110D2B"/>
    <w:rsid w:val="00126969"/>
    <w:rsid w:val="00126E80"/>
    <w:rsid w:val="0014303D"/>
    <w:rsid w:val="00155421"/>
    <w:rsid w:val="00170F33"/>
    <w:rsid w:val="00190E5C"/>
    <w:rsid w:val="001950BE"/>
    <w:rsid w:val="001A1800"/>
    <w:rsid w:val="001B1F64"/>
    <w:rsid w:val="001B2B4C"/>
    <w:rsid w:val="001C546D"/>
    <w:rsid w:val="001D5277"/>
    <w:rsid w:val="001E554A"/>
    <w:rsid w:val="002208E6"/>
    <w:rsid w:val="00261452"/>
    <w:rsid w:val="002622A4"/>
    <w:rsid w:val="00267DF7"/>
    <w:rsid w:val="00277EDA"/>
    <w:rsid w:val="00280054"/>
    <w:rsid w:val="002868FF"/>
    <w:rsid w:val="00296EF9"/>
    <w:rsid w:val="002A2E28"/>
    <w:rsid w:val="002A45CB"/>
    <w:rsid w:val="002D5F7E"/>
    <w:rsid w:val="002D7535"/>
    <w:rsid w:val="002F4244"/>
    <w:rsid w:val="002F6A20"/>
    <w:rsid w:val="002F753F"/>
    <w:rsid w:val="0030734C"/>
    <w:rsid w:val="00314DF3"/>
    <w:rsid w:val="003232DE"/>
    <w:rsid w:val="0033506D"/>
    <w:rsid w:val="00372A9F"/>
    <w:rsid w:val="00374818"/>
    <w:rsid w:val="00374AC4"/>
    <w:rsid w:val="0039347D"/>
    <w:rsid w:val="00394470"/>
    <w:rsid w:val="003A0A30"/>
    <w:rsid w:val="003A23C9"/>
    <w:rsid w:val="003B602B"/>
    <w:rsid w:val="003D1FF7"/>
    <w:rsid w:val="003D3525"/>
    <w:rsid w:val="003D6E0C"/>
    <w:rsid w:val="0043117E"/>
    <w:rsid w:val="00435782"/>
    <w:rsid w:val="0044006F"/>
    <w:rsid w:val="00451A20"/>
    <w:rsid w:val="0045621C"/>
    <w:rsid w:val="004642F6"/>
    <w:rsid w:val="00486990"/>
    <w:rsid w:val="0049378D"/>
    <w:rsid w:val="004A2D44"/>
    <w:rsid w:val="00500D78"/>
    <w:rsid w:val="0050200A"/>
    <w:rsid w:val="005126F3"/>
    <w:rsid w:val="005176C8"/>
    <w:rsid w:val="00533974"/>
    <w:rsid w:val="00540153"/>
    <w:rsid w:val="0054058C"/>
    <w:rsid w:val="00540FE5"/>
    <w:rsid w:val="005527E8"/>
    <w:rsid w:val="00555B14"/>
    <w:rsid w:val="00560325"/>
    <w:rsid w:val="00567090"/>
    <w:rsid w:val="005717A5"/>
    <w:rsid w:val="005A3827"/>
    <w:rsid w:val="005E48D1"/>
    <w:rsid w:val="005E5D23"/>
    <w:rsid w:val="00617F7C"/>
    <w:rsid w:val="006639DC"/>
    <w:rsid w:val="00671619"/>
    <w:rsid w:val="00681A0C"/>
    <w:rsid w:val="00686DB4"/>
    <w:rsid w:val="006A442A"/>
    <w:rsid w:val="006A5F98"/>
    <w:rsid w:val="006B4BF3"/>
    <w:rsid w:val="006B615D"/>
    <w:rsid w:val="006C29A1"/>
    <w:rsid w:val="006D62A5"/>
    <w:rsid w:val="006F5636"/>
    <w:rsid w:val="00701025"/>
    <w:rsid w:val="00725B7F"/>
    <w:rsid w:val="0074193E"/>
    <w:rsid w:val="00754B64"/>
    <w:rsid w:val="00756066"/>
    <w:rsid w:val="00767412"/>
    <w:rsid w:val="00781F13"/>
    <w:rsid w:val="00785C9C"/>
    <w:rsid w:val="007A2B3A"/>
    <w:rsid w:val="007B275C"/>
    <w:rsid w:val="007C0F6D"/>
    <w:rsid w:val="007C5A67"/>
    <w:rsid w:val="007C6382"/>
    <w:rsid w:val="007E21DD"/>
    <w:rsid w:val="00803164"/>
    <w:rsid w:val="008046E7"/>
    <w:rsid w:val="008178CD"/>
    <w:rsid w:val="00826343"/>
    <w:rsid w:val="00831ED2"/>
    <w:rsid w:val="008425D6"/>
    <w:rsid w:val="00855C94"/>
    <w:rsid w:val="00894F0D"/>
    <w:rsid w:val="008A2939"/>
    <w:rsid w:val="008C5538"/>
    <w:rsid w:val="008C69AC"/>
    <w:rsid w:val="0090610A"/>
    <w:rsid w:val="00917758"/>
    <w:rsid w:val="00927681"/>
    <w:rsid w:val="00930D5C"/>
    <w:rsid w:val="009360E1"/>
    <w:rsid w:val="009522EE"/>
    <w:rsid w:val="00955392"/>
    <w:rsid w:val="0097063C"/>
    <w:rsid w:val="00987E62"/>
    <w:rsid w:val="00996946"/>
    <w:rsid w:val="009A51A9"/>
    <w:rsid w:val="009A58D8"/>
    <w:rsid w:val="009A741F"/>
    <w:rsid w:val="009B7AE4"/>
    <w:rsid w:val="009E3750"/>
    <w:rsid w:val="00A01454"/>
    <w:rsid w:val="00A05832"/>
    <w:rsid w:val="00A34D8C"/>
    <w:rsid w:val="00A37E76"/>
    <w:rsid w:val="00A513DA"/>
    <w:rsid w:val="00A648BC"/>
    <w:rsid w:val="00A8225D"/>
    <w:rsid w:val="00A91DFE"/>
    <w:rsid w:val="00AA3233"/>
    <w:rsid w:val="00AB0542"/>
    <w:rsid w:val="00AB2EC4"/>
    <w:rsid w:val="00AB31BB"/>
    <w:rsid w:val="00AB3DBB"/>
    <w:rsid w:val="00AE7805"/>
    <w:rsid w:val="00AF70F3"/>
    <w:rsid w:val="00B077D9"/>
    <w:rsid w:val="00B24510"/>
    <w:rsid w:val="00B47EBB"/>
    <w:rsid w:val="00B54FF5"/>
    <w:rsid w:val="00B64925"/>
    <w:rsid w:val="00B87408"/>
    <w:rsid w:val="00BD55DA"/>
    <w:rsid w:val="00BF6B4E"/>
    <w:rsid w:val="00C008DE"/>
    <w:rsid w:val="00C309BE"/>
    <w:rsid w:val="00C378FE"/>
    <w:rsid w:val="00C41237"/>
    <w:rsid w:val="00C679CC"/>
    <w:rsid w:val="00C74BB6"/>
    <w:rsid w:val="00C84AC0"/>
    <w:rsid w:val="00C87229"/>
    <w:rsid w:val="00C87965"/>
    <w:rsid w:val="00C90156"/>
    <w:rsid w:val="00C97AFD"/>
    <w:rsid w:val="00CA2D95"/>
    <w:rsid w:val="00CE2713"/>
    <w:rsid w:val="00D16D97"/>
    <w:rsid w:val="00D20570"/>
    <w:rsid w:val="00D268F7"/>
    <w:rsid w:val="00D442C2"/>
    <w:rsid w:val="00D500B5"/>
    <w:rsid w:val="00D5348F"/>
    <w:rsid w:val="00D6298A"/>
    <w:rsid w:val="00D63F0B"/>
    <w:rsid w:val="00D95FDB"/>
    <w:rsid w:val="00D97D75"/>
    <w:rsid w:val="00DA41F5"/>
    <w:rsid w:val="00DC091E"/>
    <w:rsid w:val="00DC41B5"/>
    <w:rsid w:val="00DC78DE"/>
    <w:rsid w:val="00DD52F4"/>
    <w:rsid w:val="00DE3398"/>
    <w:rsid w:val="00E05312"/>
    <w:rsid w:val="00E12D35"/>
    <w:rsid w:val="00E15184"/>
    <w:rsid w:val="00E27CCE"/>
    <w:rsid w:val="00E34534"/>
    <w:rsid w:val="00E462EB"/>
    <w:rsid w:val="00E512E4"/>
    <w:rsid w:val="00E87153"/>
    <w:rsid w:val="00E938DD"/>
    <w:rsid w:val="00E94BE6"/>
    <w:rsid w:val="00EF597D"/>
    <w:rsid w:val="00EF6E11"/>
    <w:rsid w:val="00F0086F"/>
    <w:rsid w:val="00F20F98"/>
    <w:rsid w:val="00F26F6C"/>
    <w:rsid w:val="00F37446"/>
    <w:rsid w:val="00F73B4C"/>
    <w:rsid w:val="00FA4BB1"/>
    <w:rsid w:val="00FC43D9"/>
    <w:rsid w:val="00FD737C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900BC"/>
  <w15:docId w15:val="{8DA89D3C-2BDB-4909-BECF-6899645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570"/>
  </w:style>
  <w:style w:type="paragraph" w:styleId="Pidipagina">
    <w:name w:val="footer"/>
    <w:basedOn w:val="Normale"/>
    <w:link w:val="PidipaginaCarattere"/>
    <w:uiPriority w:val="99"/>
    <w:unhideWhenUsed/>
    <w:rsid w:val="00D2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570"/>
  </w:style>
  <w:style w:type="character" w:styleId="Collegamentoipertestuale">
    <w:name w:val="Hyperlink"/>
    <w:basedOn w:val="Carpredefinitoparagrafo"/>
    <w:uiPriority w:val="99"/>
    <w:semiHidden/>
    <w:unhideWhenUsed/>
    <w:rsid w:val="005A3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90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54F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4F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4F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F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F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0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0E1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8C6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21</cp:revision>
  <cp:lastPrinted>2024-02-14T14:55:00Z</cp:lastPrinted>
  <dcterms:created xsi:type="dcterms:W3CDTF">2024-02-23T14:01:00Z</dcterms:created>
  <dcterms:modified xsi:type="dcterms:W3CDTF">2024-02-27T08:44:00Z</dcterms:modified>
</cp:coreProperties>
</file>