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17D2" w14:textId="77777777" w:rsidR="00FF468B" w:rsidRDefault="00FF468B" w:rsidP="00FF468B">
      <w:pPr>
        <w:jc w:val="center"/>
        <w:rPr>
          <w:rFonts w:cs="Arial"/>
          <w:b/>
          <w:bCs/>
          <w:sz w:val="28"/>
          <w:szCs w:val="28"/>
          <w:lang w:val="it-IT"/>
        </w:rPr>
      </w:pPr>
      <w:r w:rsidRPr="00B435F2">
        <w:rPr>
          <w:rFonts w:cs="Arial"/>
          <w:b/>
          <w:bCs/>
          <w:sz w:val="28"/>
          <w:szCs w:val="28"/>
          <w:lang w:val="it-IT"/>
        </w:rPr>
        <w:t>COMUNICATO STAMPA</w:t>
      </w:r>
    </w:p>
    <w:p w14:paraId="7B3AA6E8" w14:textId="77777777" w:rsidR="006B2AB2" w:rsidRPr="000B1B73" w:rsidRDefault="006B2AB2" w:rsidP="00FF468B">
      <w:pPr>
        <w:jc w:val="center"/>
        <w:rPr>
          <w:rFonts w:cs="Arial"/>
          <w:b/>
          <w:bCs/>
          <w:sz w:val="24"/>
          <w:szCs w:val="28"/>
          <w:lang w:val="it-IT"/>
        </w:rPr>
      </w:pPr>
    </w:p>
    <w:p w14:paraId="0C890705" w14:textId="7C96D78B" w:rsidR="00946863" w:rsidRDefault="1CFDCECE" w:rsidP="00FF468B">
      <w:pPr>
        <w:jc w:val="center"/>
        <w:rPr>
          <w:rFonts w:cs="Arial"/>
          <w:b/>
          <w:bCs/>
          <w:sz w:val="21"/>
          <w:szCs w:val="21"/>
          <w:lang w:val="it-IT"/>
        </w:rPr>
      </w:pPr>
      <w:r w:rsidRPr="004F3635">
        <w:rPr>
          <w:rFonts w:cs="Arial"/>
          <w:b/>
          <w:bCs/>
          <w:sz w:val="21"/>
          <w:szCs w:val="21"/>
          <w:lang w:val="it-IT"/>
        </w:rPr>
        <w:t xml:space="preserve">I dati </w:t>
      </w:r>
      <w:r w:rsidR="75AC14FA" w:rsidRPr="004F3635">
        <w:rPr>
          <w:rFonts w:cs="Arial"/>
          <w:b/>
          <w:bCs/>
          <w:sz w:val="21"/>
          <w:szCs w:val="21"/>
          <w:lang w:val="it-IT"/>
        </w:rPr>
        <w:t xml:space="preserve">finali </w:t>
      </w:r>
      <w:r w:rsidRPr="004F3635">
        <w:rPr>
          <w:rFonts w:cs="Arial"/>
          <w:b/>
          <w:bCs/>
          <w:sz w:val="21"/>
          <w:szCs w:val="21"/>
          <w:lang w:val="it-IT"/>
        </w:rPr>
        <w:t xml:space="preserve">sono stati presentati a Roma </w:t>
      </w:r>
      <w:r w:rsidR="3E355765" w:rsidRPr="007607DA">
        <w:rPr>
          <w:rFonts w:cs="Arial"/>
          <w:b/>
          <w:bCs/>
          <w:sz w:val="21"/>
          <w:szCs w:val="21"/>
          <w:lang w:val="it-IT"/>
        </w:rPr>
        <w:t xml:space="preserve">durante </w:t>
      </w:r>
      <w:r w:rsidR="002074E5">
        <w:rPr>
          <w:rFonts w:cs="Arial"/>
          <w:b/>
          <w:bCs/>
          <w:sz w:val="21"/>
          <w:szCs w:val="21"/>
          <w:lang w:val="it-IT"/>
        </w:rPr>
        <w:t>l’</w:t>
      </w:r>
      <w:r w:rsidR="3E355765" w:rsidRPr="007607DA">
        <w:rPr>
          <w:rFonts w:cs="Arial"/>
          <w:b/>
          <w:bCs/>
          <w:sz w:val="21"/>
          <w:szCs w:val="21"/>
          <w:lang w:val="it-IT"/>
        </w:rPr>
        <w:t>Evento Nazionale</w:t>
      </w:r>
      <w:r w:rsidR="007E4C30" w:rsidRPr="004F3635">
        <w:rPr>
          <w:rFonts w:cs="Arial"/>
          <w:b/>
          <w:bCs/>
          <w:sz w:val="21"/>
          <w:szCs w:val="21"/>
          <w:lang w:val="it-IT"/>
        </w:rPr>
        <w:t xml:space="preserve"> </w:t>
      </w:r>
    </w:p>
    <w:p w14:paraId="788283EE" w14:textId="6D7715B7" w:rsidR="00590D4D" w:rsidRPr="00590D4D" w:rsidRDefault="5CFCE196" w:rsidP="00FF468B">
      <w:pPr>
        <w:jc w:val="center"/>
        <w:rPr>
          <w:rFonts w:cs="Arial"/>
          <w:b/>
          <w:bCs/>
          <w:sz w:val="26"/>
          <w:szCs w:val="26"/>
          <w:lang w:val="it-IT"/>
        </w:rPr>
      </w:pPr>
      <w:r w:rsidRPr="390E9A13">
        <w:rPr>
          <w:rFonts w:cs="Arial"/>
          <w:b/>
          <w:bCs/>
          <w:sz w:val="26"/>
          <w:szCs w:val="26"/>
          <w:lang w:val="it-IT"/>
        </w:rPr>
        <w:t>COVID-19, I PAZIENTI IMMUNOCOMPROMESSI</w:t>
      </w:r>
      <w:r w:rsidR="77D042D5" w:rsidRPr="390E9A13">
        <w:rPr>
          <w:rFonts w:cs="Arial"/>
          <w:b/>
          <w:bCs/>
          <w:sz w:val="26"/>
          <w:szCs w:val="26"/>
          <w:lang w:val="it-IT"/>
        </w:rPr>
        <w:t xml:space="preserve"> SONO </w:t>
      </w:r>
      <w:r w:rsidR="22D86CF3" w:rsidRPr="390E9A13">
        <w:rPr>
          <w:rFonts w:cs="Arial"/>
          <w:b/>
          <w:bCs/>
          <w:sz w:val="26"/>
          <w:szCs w:val="26"/>
          <w:lang w:val="it-IT"/>
        </w:rPr>
        <w:t>ANCORA</w:t>
      </w:r>
      <w:r w:rsidR="77D042D5" w:rsidRPr="390E9A13">
        <w:rPr>
          <w:rFonts w:cs="Arial"/>
          <w:b/>
          <w:bCs/>
          <w:sz w:val="26"/>
          <w:szCs w:val="26"/>
          <w:lang w:val="it-IT"/>
        </w:rPr>
        <w:t xml:space="preserve"> A RISCHIO</w:t>
      </w:r>
    </w:p>
    <w:p w14:paraId="6BA4840D" w14:textId="5CC78DCC" w:rsidR="00A01F53" w:rsidRPr="00590D4D" w:rsidRDefault="00590D4D" w:rsidP="006F2226">
      <w:pPr>
        <w:jc w:val="center"/>
        <w:rPr>
          <w:rFonts w:cs="Arial"/>
          <w:b/>
          <w:bCs/>
          <w:sz w:val="26"/>
          <w:szCs w:val="26"/>
          <w:lang w:val="it-IT"/>
        </w:rPr>
      </w:pPr>
      <w:r w:rsidRPr="00590D4D">
        <w:rPr>
          <w:rFonts w:cs="Arial"/>
          <w:b/>
          <w:bCs/>
          <w:sz w:val="26"/>
          <w:szCs w:val="26"/>
          <w:lang w:val="it-IT"/>
        </w:rPr>
        <w:t xml:space="preserve">NASCE IL PROGETTO </w:t>
      </w:r>
      <w:proofErr w:type="spellStart"/>
      <w:r w:rsidRPr="00590D4D">
        <w:rPr>
          <w:rFonts w:cs="Arial"/>
          <w:b/>
          <w:bCs/>
          <w:sz w:val="26"/>
          <w:szCs w:val="26"/>
          <w:lang w:val="it-IT"/>
        </w:rPr>
        <w:t>PMLAb</w:t>
      </w:r>
      <w:proofErr w:type="spellEnd"/>
      <w:r w:rsidRPr="00590D4D">
        <w:rPr>
          <w:rFonts w:cs="Arial"/>
          <w:b/>
          <w:bCs/>
          <w:sz w:val="26"/>
          <w:szCs w:val="26"/>
          <w:lang w:val="it-IT"/>
        </w:rPr>
        <w:t xml:space="preserve"> PER PROMUOVERE LA </w:t>
      </w:r>
      <w:r w:rsidR="00337AB4">
        <w:rPr>
          <w:rFonts w:cs="Arial"/>
          <w:b/>
          <w:bCs/>
          <w:sz w:val="26"/>
          <w:szCs w:val="26"/>
          <w:lang w:val="it-IT"/>
        </w:rPr>
        <w:t xml:space="preserve">PROTEZIONE DEI PAZIENTI </w:t>
      </w:r>
      <w:r w:rsidR="008548FF">
        <w:rPr>
          <w:rFonts w:cs="Arial"/>
          <w:b/>
          <w:bCs/>
          <w:sz w:val="26"/>
          <w:szCs w:val="26"/>
          <w:lang w:val="it-IT"/>
        </w:rPr>
        <w:t>MEDIANTE LA</w:t>
      </w:r>
      <w:r w:rsidR="00337AB4">
        <w:rPr>
          <w:rFonts w:cs="Arial"/>
          <w:b/>
          <w:bCs/>
          <w:sz w:val="26"/>
          <w:szCs w:val="26"/>
          <w:lang w:val="it-IT"/>
        </w:rPr>
        <w:t xml:space="preserve"> </w:t>
      </w:r>
      <w:r w:rsidRPr="00590D4D">
        <w:rPr>
          <w:rFonts w:cs="Arial"/>
          <w:b/>
          <w:bCs/>
          <w:sz w:val="26"/>
          <w:szCs w:val="26"/>
          <w:lang w:val="it-IT"/>
        </w:rPr>
        <w:t>PROFILASSI PRE-ESPOSIZIONE</w:t>
      </w:r>
      <w:r w:rsidR="00A01F53">
        <w:rPr>
          <w:rFonts w:cs="Arial"/>
          <w:b/>
          <w:bCs/>
          <w:sz w:val="26"/>
          <w:szCs w:val="26"/>
          <w:lang w:val="it-IT"/>
        </w:rPr>
        <w:t xml:space="preserve"> </w:t>
      </w:r>
    </w:p>
    <w:p w14:paraId="216AD744" w14:textId="37EA49F9" w:rsidR="00590D4D" w:rsidRPr="001170B9" w:rsidRDefault="1CFDCECE" w:rsidP="001170B9">
      <w:pPr>
        <w:jc w:val="center"/>
        <w:rPr>
          <w:rFonts w:cs="Arial"/>
          <w:b/>
          <w:bCs/>
          <w:i/>
          <w:iCs/>
          <w:color w:val="000000" w:themeColor="text1"/>
          <w:sz w:val="21"/>
          <w:szCs w:val="21"/>
          <w:lang w:val="it-IT"/>
        </w:rPr>
      </w:pPr>
      <w:r w:rsidRPr="390E9A13">
        <w:rPr>
          <w:rFonts w:cs="Arial"/>
          <w:b/>
          <w:bCs/>
          <w:i/>
          <w:iCs/>
          <w:sz w:val="21"/>
          <w:szCs w:val="21"/>
          <w:lang w:val="it-IT"/>
        </w:rPr>
        <w:t xml:space="preserve">Il </w:t>
      </w:r>
      <w:r w:rsidR="22D86CF3" w:rsidRPr="390E9A13">
        <w:rPr>
          <w:rFonts w:cs="Arial"/>
          <w:b/>
          <w:bCs/>
          <w:i/>
          <w:iCs/>
          <w:sz w:val="21"/>
          <w:szCs w:val="21"/>
          <w:lang w:val="it-IT"/>
        </w:rPr>
        <w:t>P</w:t>
      </w:r>
      <w:r w:rsidRPr="390E9A13">
        <w:rPr>
          <w:rFonts w:cs="Arial"/>
          <w:b/>
          <w:bCs/>
          <w:i/>
          <w:iCs/>
          <w:sz w:val="21"/>
          <w:szCs w:val="21"/>
          <w:lang w:val="it-IT"/>
        </w:rPr>
        <w:t xml:space="preserve">rof. Vella: “Il virus SARS-CoV-2 continua a circolare, questo significa che è fondamentale proteggere soprattutto </w:t>
      </w:r>
      <w:r w:rsidR="580D3DFC" w:rsidRPr="390E9A13">
        <w:rPr>
          <w:rFonts w:cs="Arial"/>
          <w:b/>
          <w:bCs/>
          <w:i/>
          <w:iCs/>
          <w:sz w:val="21"/>
          <w:szCs w:val="21"/>
          <w:lang w:val="it-IT"/>
        </w:rPr>
        <w:t>i pazienti immunocompromessi</w:t>
      </w:r>
      <w:r w:rsidRPr="390E9A13">
        <w:rPr>
          <w:rFonts w:cs="Arial"/>
          <w:b/>
          <w:bCs/>
          <w:i/>
          <w:iCs/>
          <w:sz w:val="21"/>
          <w:szCs w:val="21"/>
          <w:lang w:val="it-IT"/>
        </w:rPr>
        <w:t>”</w:t>
      </w:r>
      <w:r w:rsidR="00D6151F" w:rsidRPr="004F3635">
        <w:rPr>
          <w:lang w:val="it-IT"/>
        </w:rPr>
        <w:br/>
      </w:r>
      <w:r w:rsidRPr="390E9A13">
        <w:rPr>
          <w:rFonts w:cs="Arial"/>
          <w:b/>
          <w:bCs/>
          <w:i/>
          <w:iCs/>
          <w:sz w:val="21"/>
          <w:szCs w:val="21"/>
          <w:lang w:val="it-IT"/>
        </w:rPr>
        <w:t xml:space="preserve">Il </w:t>
      </w:r>
      <w:r w:rsidR="22D86CF3" w:rsidRPr="390E9A13">
        <w:rPr>
          <w:rFonts w:cs="Arial"/>
          <w:b/>
          <w:bCs/>
          <w:i/>
          <w:iCs/>
          <w:sz w:val="21"/>
          <w:szCs w:val="21"/>
          <w:lang w:val="it-IT"/>
        </w:rPr>
        <w:t>P</w:t>
      </w:r>
      <w:r w:rsidRPr="390E9A13">
        <w:rPr>
          <w:rFonts w:cs="Arial"/>
          <w:b/>
          <w:bCs/>
          <w:i/>
          <w:iCs/>
          <w:sz w:val="21"/>
          <w:szCs w:val="21"/>
          <w:lang w:val="it-IT"/>
        </w:rPr>
        <w:t xml:space="preserve">rof. Pinto: </w:t>
      </w:r>
      <w:r w:rsidRPr="00137C3D">
        <w:rPr>
          <w:rFonts w:cs="Arial"/>
          <w:b/>
          <w:bCs/>
          <w:i/>
          <w:iCs/>
          <w:sz w:val="21"/>
          <w:szCs w:val="21"/>
          <w:lang w:val="it-IT"/>
        </w:rPr>
        <w:t>“</w:t>
      </w:r>
      <w:r w:rsidR="00FE511A" w:rsidRPr="00137C3D">
        <w:rPr>
          <w:rFonts w:cs="Arial"/>
          <w:b/>
          <w:bCs/>
          <w:i/>
          <w:iCs/>
          <w:color w:val="000000" w:themeColor="text1"/>
          <w:sz w:val="21"/>
          <w:szCs w:val="21"/>
          <w:lang w:val="it-IT"/>
        </w:rPr>
        <w:t xml:space="preserve">Le linee di indirizzo elaborate in modalità cross-funzionale dal Gruppo di Lavoro rappresentano il punto di partenza per la costruzione di un modello organizzativo che semplifichi la gestione della Profilassi </w:t>
      </w:r>
      <w:proofErr w:type="spellStart"/>
      <w:r w:rsidR="00FE511A" w:rsidRPr="00137C3D">
        <w:rPr>
          <w:rFonts w:cs="Arial"/>
          <w:b/>
          <w:bCs/>
          <w:i/>
          <w:iCs/>
          <w:sz w:val="21"/>
          <w:szCs w:val="21"/>
          <w:lang w:val="it-IT"/>
        </w:rPr>
        <w:t>Pre</w:t>
      </w:r>
      <w:proofErr w:type="spellEnd"/>
      <w:r w:rsidR="00FE511A" w:rsidRPr="00137C3D">
        <w:rPr>
          <w:rFonts w:cs="Arial"/>
          <w:b/>
          <w:bCs/>
          <w:i/>
          <w:iCs/>
          <w:sz w:val="21"/>
          <w:szCs w:val="21"/>
          <w:lang w:val="it-IT"/>
        </w:rPr>
        <w:t>-Esposizione e</w:t>
      </w:r>
      <w:r w:rsidR="00FE511A" w:rsidRPr="00137C3D">
        <w:rPr>
          <w:rFonts w:cs="Arial"/>
          <w:b/>
          <w:bCs/>
          <w:i/>
          <w:iCs/>
          <w:color w:val="000000" w:themeColor="text1"/>
          <w:sz w:val="21"/>
          <w:szCs w:val="21"/>
          <w:lang w:val="it-IT"/>
        </w:rPr>
        <w:t xml:space="preserve"> la presa in carico dei pazienti </w:t>
      </w:r>
      <w:proofErr w:type="spellStart"/>
      <w:r w:rsidR="00FE511A" w:rsidRPr="00137C3D">
        <w:rPr>
          <w:rFonts w:cs="Arial"/>
          <w:b/>
          <w:bCs/>
          <w:i/>
          <w:iCs/>
          <w:color w:val="000000" w:themeColor="text1"/>
          <w:sz w:val="21"/>
          <w:szCs w:val="21"/>
          <w:lang w:val="it-IT"/>
        </w:rPr>
        <w:t>immunocompromessi</w:t>
      </w:r>
      <w:proofErr w:type="spellEnd"/>
      <w:r w:rsidR="00D25A19" w:rsidRPr="00137C3D">
        <w:rPr>
          <w:rFonts w:cs="Arial"/>
          <w:b/>
          <w:bCs/>
          <w:i/>
          <w:iCs/>
          <w:color w:val="000000" w:themeColor="text1"/>
          <w:sz w:val="21"/>
          <w:szCs w:val="21"/>
          <w:lang w:val="it-IT"/>
        </w:rPr>
        <w:t>”</w:t>
      </w:r>
    </w:p>
    <w:p w14:paraId="1AD11EF3" w14:textId="77777777" w:rsidR="00590D4D" w:rsidRPr="00B042BB" w:rsidRDefault="00590D4D" w:rsidP="008E4513">
      <w:pPr>
        <w:jc w:val="both"/>
        <w:rPr>
          <w:rFonts w:cs="Arial"/>
          <w:bCs/>
          <w:sz w:val="21"/>
          <w:szCs w:val="21"/>
          <w:lang w:val="it-IT"/>
        </w:rPr>
      </w:pPr>
    </w:p>
    <w:p w14:paraId="1DDD4D49" w14:textId="153C99F4" w:rsidR="00B574F5" w:rsidRPr="003874FA" w:rsidRDefault="4340AC52" w:rsidP="00B574F5">
      <w:pPr>
        <w:jc w:val="both"/>
        <w:rPr>
          <w:rFonts w:cs="Arial"/>
          <w:sz w:val="21"/>
          <w:szCs w:val="21"/>
          <w:lang w:val="it-IT"/>
        </w:rPr>
      </w:pPr>
      <w:r w:rsidRPr="390E9A13">
        <w:rPr>
          <w:rFonts w:cs="Arial"/>
          <w:i/>
          <w:iCs/>
          <w:sz w:val="21"/>
          <w:szCs w:val="21"/>
          <w:lang w:val="it-IT"/>
        </w:rPr>
        <w:t>Roma, 17 giugno 2024</w:t>
      </w:r>
      <w:r w:rsidRPr="390E9A13">
        <w:rPr>
          <w:rFonts w:cs="Arial"/>
          <w:sz w:val="21"/>
          <w:szCs w:val="21"/>
          <w:lang w:val="it-IT"/>
        </w:rPr>
        <w:t xml:space="preserve"> – </w:t>
      </w:r>
      <w:r w:rsidR="00E25D7D">
        <w:rPr>
          <w:rFonts w:cs="Arial"/>
          <w:sz w:val="21"/>
          <w:szCs w:val="21"/>
          <w:lang w:val="it-IT"/>
        </w:rPr>
        <w:t xml:space="preserve">Pur rappresentando solo </w:t>
      </w:r>
      <w:r w:rsidR="002212FB">
        <w:rPr>
          <w:rFonts w:cs="Arial"/>
          <w:sz w:val="21"/>
          <w:szCs w:val="21"/>
          <w:lang w:val="it-IT"/>
        </w:rPr>
        <w:t xml:space="preserve">il 4% </w:t>
      </w:r>
      <w:r w:rsidR="00A64EDA">
        <w:rPr>
          <w:rFonts w:cs="Arial"/>
          <w:sz w:val="21"/>
          <w:szCs w:val="21"/>
          <w:lang w:val="it-IT"/>
        </w:rPr>
        <w:t xml:space="preserve">circa </w:t>
      </w:r>
      <w:r w:rsidR="00E25D7D">
        <w:rPr>
          <w:rFonts w:cs="Arial"/>
          <w:sz w:val="21"/>
          <w:szCs w:val="21"/>
          <w:lang w:val="it-IT"/>
        </w:rPr>
        <w:t>della popolazione totale, i</w:t>
      </w:r>
      <w:r w:rsidRPr="390E9A13">
        <w:rPr>
          <w:rFonts w:cs="Arial"/>
          <w:sz w:val="21"/>
          <w:szCs w:val="21"/>
          <w:lang w:val="it-IT"/>
        </w:rPr>
        <w:t>l 24% di decessi</w:t>
      </w:r>
      <w:r w:rsidR="5D2A8F71" w:rsidRPr="390E9A13">
        <w:rPr>
          <w:rFonts w:cs="Arial"/>
          <w:sz w:val="21"/>
          <w:szCs w:val="21"/>
          <w:lang w:val="it-IT"/>
        </w:rPr>
        <w:t xml:space="preserve">, </w:t>
      </w:r>
      <w:r w:rsidRPr="390E9A13">
        <w:rPr>
          <w:rFonts w:cs="Arial"/>
          <w:sz w:val="21"/>
          <w:szCs w:val="21"/>
          <w:lang w:val="it-IT"/>
        </w:rPr>
        <w:t>il 22% delle ospedalizzazioni e il 28% dei ricoveri in Unità di Terapia Intensiva</w:t>
      </w:r>
      <w:r w:rsidR="00E35C52">
        <w:rPr>
          <w:rFonts w:cs="Arial"/>
          <w:sz w:val="21"/>
          <w:szCs w:val="21"/>
          <w:lang w:val="it-IT"/>
        </w:rPr>
        <w:t xml:space="preserve"> sono</w:t>
      </w:r>
      <w:r w:rsidR="00A64EDA">
        <w:rPr>
          <w:rFonts w:cs="Arial"/>
          <w:sz w:val="21"/>
          <w:szCs w:val="21"/>
          <w:lang w:val="it-IT"/>
        </w:rPr>
        <w:t xml:space="preserve"> costituiti</w:t>
      </w:r>
      <w:r w:rsidR="00E35C52">
        <w:rPr>
          <w:rFonts w:cs="Arial"/>
          <w:sz w:val="21"/>
          <w:szCs w:val="21"/>
          <w:lang w:val="it-IT"/>
        </w:rPr>
        <w:t xml:space="preserve"> d</w:t>
      </w:r>
      <w:r w:rsidR="00A64EDA">
        <w:rPr>
          <w:rFonts w:cs="Arial"/>
          <w:sz w:val="21"/>
          <w:szCs w:val="21"/>
          <w:lang w:val="it-IT"/>
        </w:rPr>
        <w:t>a</w:t>
      </w:r>
      <w:r w:rsidR="00E35C52">
        <w:rPr>
          <w:rFonts w:cs="Arial"/>
          <w:sz w:val="21"/>
          <w:szCs w:val="21"/>
          <w:lang w:val="it-IT"/>
        </w:rPr>
        <w:t xml:space="preserve"> pazienti immunocompromessi</w:t>
      </w:r>
      <w:r w:rsidRPr="390E9A13">
        <w:rPr>
          <w:rFonts w:cs="Arial"/>
          <w:sz w:val="21"/>
          <w:szCs w:val="21"/>
          <w:lang w:val="it-IT"/>
        </w:rPr>
        <w:t>:</w:t>
      </w:r>
      <w:r w:rsidR="00EE499B">
        <w:rPr>
          <w:rFonts w:cs="Arial"/>
          <w:sz w:val="21"/>
          <w:szCs w:val="21"/>
          <w:lang w:val="it-IT"/>
        </w:rPr>
        <w:t xml:space="preserve"> questi</w:t>
      </w:r>
      <w:r w:rsidRPr="390E9A13">
        <w:rPr>
          <w:rFonts w:cs="Arial"/>
          <w:sz w:val="21"/>
          <w:szCs w:val="21"/>
          <w:lang w:val="it-IT"/>
        </w:rPr>
        <w:t xml:space="preserve"> sono alcuni dei dati emersi dallo studio</w:t>
      </w:r>
      <w:r w:rsidR="0C58C29A" w:rsidRPr="390E9A13">
        <w:rPr>
          <w:rFonts w:cs="Arial"/>
          <w:sz w:val="21"/>
          <w:szCs w:val="21"/>
          <w:lang w:val="it-IT"/>
        </w:rPr>
        <w:t xml:space="preserve"> </w:t>
      </w:r>
      <w:r w:rsidRPr="000B4A5C">
        <w:rPr>
          <w:rFonts w:cs="Arial"/>
          <w:sz w:val="21"/>
          <w:szCs w:val="21"/>
          <w:lang w:val="it-IT"/>
        </w:rPr>
        <w:t xml:space="preserve">INFORM, che </w:t>
      </w:r>
      <w:r w:rsidR="00946863" w:rsidRPr="000B4A5C">
        <w:rPr>
          <w:rFonts w:cs="Arial"/>
          <w:sz w:val="21"/>
          <w:szCs w:val="21"/>
          <w:lang w:val="it-IT"/>
        </w:rPr>
        <w:t xml:space="preserve">ha </w:t>
      </w:r>
      <w:r w:rsidR="00FB2B09" w:rsidRPr="000B4A5C">
        <w:rPr>
          <w:rFonts w:cs="Arial"/>
          <w:sz w:val="21"/>
          <w:szCs w:val="21"/>
          <w:lang w:val="it-IT"/>
        </w:rPr>
        <w:t>di</w:t>
      </w:r>
      <w:r w:rsidRPr="000B4A5C">
        <w:rPr>
          <w:rFonts w:cs="Arial"/>
          <w:sz w:val="21"/>
          <w:szCs w:val="21"/>
          <w:lang w:val="it-IT"/>
        </w:rPr>
        <w:t>mostra</w:t>
      </w:r>
      <w:r w:rsidR="00946863" w:rsidRPr="000B4A5C">
        <w:rPr>
          <w:rFonts w:cs="Arial"/>
          <w:sz w:val="21"/>
          <w:szCs w:val="21"/>
          <w:lang w:val="it-IT"/>
        </w:rPr>
        <w:t>to</w:t>
      </w:r>
      <w:r w:rsidRPr="000B4A5C">
        <w:rPr>
          <w:rFonts w:cs="Arial"/>
          <w:sz w:val="21"/>
          <w:szCs w:val="21"/>
          <w:lang w:val="it-IT"/>
        </w:rPr>
        <w:t xml:space="preserve"> </w:t>
      </w:r>
      <w:r w:rsidR="002C21D3" w:rsidRPr="000B4A5C">
        <w:rPr>
          <w:rFonts w:cs="Arial"/>
          <w:sz w:val="21"/>
          <w:szCs w:val="21"/>
          <w:lang w:val="it-IT"/>
        </w:rPr>
        <w:t>c</w:t>
      </w:r>
      <w:r w:rsidR="00946863" w:rsidRPr="000B4A5C">
        <w:rPr>
          <w:rFonts w:cs="Arial"/>
          <w:sz w:val="21"/>
          <w:szCs w:val="21"/>
          <w:lang w:val="it-IT"/>
        </w:rPr>
        <w:t>ome</w:t>
      </w:r>
      <w:r w:rsidR="002C21D3" w:rsidRPr="000B4A5C">
        <w:rPr>
          <w:rFonts w:cs="Arial"/>
          <w:sz w:val="21"/>
          <w:szCs w:val="21"/>
          <w:lang w:val="it-IT"/>
        </w:rPr>
        <w:t xml:space="preserve"> </w:t>
      </w:r>
      <w:r w:rsidRPr="000B4A5C">
        <w:rPr>
          <w:rFonts w:cs="Arial"/>
          <w:sz w:val="21"/>
          <w:szCs w:val="21"/>
          <w:lang w:val="it-IT"/>
        </w:rPr>
        <w:t>i pazienti</w:t>
      </w:r>
      <w:r w:rsidRPr="390E9A13">
        <w:rPr>
          <w:rFonts w:cs="Arial"/>
          <w:sz w:val="21"/>
          <w:szCs w:val="21"/>
          <w:lang w:val="it-IT"/>
        </w:rPr>
        <w:t xml:space="preserve"> immunocompromessi </w:t>
      </w:r>
      <w:r w:rsidR="004D72BF" w:rsidRPr="390E9A13">
        <w:rPr>
          <w:rFonts w:cs="Arial"/>
          <w:sz w:val="21"/>
          <w:szCs w:val="21"/>
          <w:lang w:val="it-IT"/>
        </w:rPr>
        <w:t>s</w:t>
      </w:r>
      <w:r w:rsidR="00946863">
        <w:rPr>
          <w:rFonts w:cs="Arial"/>
          <w:sz w:val="21"/>
          <w:szCs w:val="21"/>
          <w:lang w:val="it-IT"/>
        </w:rPr>
        <w:t>iano</w:t>
      </w:r>
      <w:r w:rsidR="004D72BF" w:rsidRPr="390E9A13">
        <w:rPr>
          <w:rFonts w:cs="Arial"/>
          <w:sz w:val="21"/>
          <w:szCs w:val="21"/>
          <w:lang w:val="it-IT"/>
        </w:rPr>
        <w:t xml:space="preserve"> </w:t>
      </w:r>
      <w:r w:rsidRPr="390E9A13">
        <w:rPr>
          <w:rFonts w:cs="Arial"/>
          <w:sz w:val="21"/>
          <w:szCs w:val="21"/>
          <w:lang w:val="it-IT"/>
        </w:rPr>
        <w:t xml:space="preserve">a maggiore rischio di </w:t>
      </w:r>
      <w:r w:rsidR="004D72BF">
        <w:rPr>
          <w:rFonts w:cs="Arial"/>
          <w:sz w:val="21"/>
          <w:szCs w:val="21"/>
          <w:lang w:val="it-IT"/>
        </w:rPr>
        <w:t xml:space="preserve">incorrere in </w:t>
      </w:r>
      <w:r w:rsidRPr="390E9A13">
        <w:rPr>
          <w:rFonts w:cs="Arial"/>
          <w:sz w:val="21"/>
          <w:szCs w:val="21"/>
          <w:lang w:val="it-IT"/>
        </w:rPr>
        <w:t xml:space="preserve">gravi conseguenze da Covid-19 rispetto alla popolazione </w:t>
      </w:r>
      <w:r w:rsidR="29E6D2BD" w:rsidRPr="390E9A13">
        <w:rPr>
          <w:rFonts w:cs="Arial"/>
          <w:sz w:val="21"/>
          <w:szCs w:val="21"/>
          <w:lang w:val="it-IT"/>
        </w:rPr>
        <w:t>generale</w:t>
      </w:r>
      <w:r w:rsidRPr="390E9A13">
        <w:rPr>
          <w:rFonts w:cs="Arial"/>
          <w:sz w:val="21"/>
          <w:szCs w:val="21"/>
          <w:lang w:val="it-IT"/>
        </w:rPr>
        <w:t xml:space="preserve">. </w:t>
      </w:r>
      <w:r w:rsidR="0C58C29A" w:rsidRPr="000B4A5C">
        <w:rPr>
          <w:rFonts w:cs="Arial"/>
          <w:sz w:val="21"/>
          <w:szCs w:val="21"/>
          <w:lang w:val="it-IT"/>
        </w:rPr>
        <w:t>Da</w:t>
      </w:r>
      <w:r w:rsidR="000A4887">
        <w:rPr>
          <w:rFonts w:cs="Arial"/>
          <w:sz w:val="21"/>
          <w:szCs w:val="21"/>
          <w:lang w:val="it-IT"/>
        </w:rPr>
        <w:t>i risultati</w:t>
      </w:r>
      <w:r w:rsidR="0C58C29A" w:rsidRPr="000B4A5C">
        <w:rPr>
          <w:rFonts w:cs="Arial"/>
          <w:sz w:val="21"/>
          <w:szCs w:val="21"/>
          <w:lang w:val="it-IT"/>
        </w:rPr>
        <w:t xml:space="preserve"> italiani recentemente pubblicati dall’I</w:t>
      </w:r>
      <w:r w:rsidR="748571E4" w:rsidRPr="000B4A5C">
        <w:rPr>
          <w:rFonts w:cs="Arial"/>
          <w:sz w:val="21"/>
          <w:szCs w:val="21"/>
          <w:lang w:val="it-IT"/>
        </w:rPr>
        <w:t xml:space="preserve">stituto Superiore di Sanità </w:t>
      </w:r>
      <w:r w:rsidR="00097679">
        <w:rPr>
          <w:rFonts w:cs="Arial"/>
          <w:sz w:val="21"/>
          <w:szCs w:val="21"/>
          <w:lang w:val="it-IT"/>
        </w:rPr>
        <w:t>relativi a</w:t>
      </w:r>
      <w:r w:rsidR="00BE6C17">
        <w:rPr>
          <w:rFonts w:cs="Arial"/>
          <w:sz w:val="21"/>
          <w:szCs w:val="21"/>
          <w:lang w:val="it-IT"/>
        </w:rPr>
        <w:t>gli</w:t>
      </w:r>
      <w:r w:rsidR="0C58C29A" w:rsidRPr="000B4A5C">
        <w:rPr>
          <w:rFonts w:cs="Arial"/>
          <w:sz w:val="21"/>
          <w:szCs w:val="21"/>
          <w:lang w:val="it-IT"/>
        </w:rPr>
        <w:t xml:space="preserve"> individui vaccinati</w:t>
      </w:r>
      <w:r w:rsidR="007708D2">
        <w:rPr>
          <w:rFonts w:cs="Arial"/>
          <w:sz w:val="21"/>
          <w:szCs w:val="21"/>
          <w:lang w:val="it-IT"/>
        </w:rPr>
        <w:t>,</w:t>
      </w:r>
      <w:r w:rsidR="00097679">
        <w:rPr>
          <w:rFonts w:cs="Arial"/>
          <w:sz w:val="21"/>
          <w:szCs w:val="21"/>
          <w:lang w:val="it-IT"/>
        </w:rPr>
        <w:t xml:space="preserve"> </w:t>
      </w:r>
      <w:r w:rsidR="00097679" w:rsidRPr="004F3635">
        <w:rPr>
          <w:rFonts w:cs="Arial"/>
          <w:sz w:val="21"/>
          <w:szCs w:val="21"/>
          <w:lang w:val="it-IT"/>
        </w:rPr>
        <w:t xml:space="preserve">i pazienti </w:t>
      </w:r>
      <w:r w:rsidR="00097679" w:rsidRPr="000B4A5C">
        <w:rPr>
          <w:rFonts w:cs="Arial"/>
          <w:sz w:val="21"/>
          <w:szCs w:val="21"/>
          <w:lang w:val="it-IT"/>
        </w:rPr>
        <w:t>immunocompromessi</w:t>
      </w:r>
      <w:r w:rsidR="00097679">
        <w:rPr>
          <w:rFonts w:cs="Arial"/>
          <w:sz w:val="21"/>
          <w:szCs w:val="21"/>
          <w:lang w:val="it-IT"/>
        </w:rPr>
        <w:t>,</w:t>
      </w:r>
      <w:r w:rsidR="007708D2">
        <w:rPr>
          <w:rFonts w:cs="Arial"/>
          <w:sz w:val="21"/>
          <w:szCs w:val="21"/>
          <w:lang w:val="it-IT"/>
        </w:rPr>
        <w:t xml:space="preserve"> </w:t>
      </w:r>
      <w:r w:rsidR="3E9EE23D" w:rsidRPr="000B4A5C">
        <w:rPr>
          <w:rFonts w:cs="Arial"/>
          <w:sz w:val="21"/>
          <w:szCs w:val="21"/>
          <w:lang w:val="it-IT"/>
        </w:rPr>
        <w:t>rispetto alla popolazione senza condizioni di rischio</w:t>
      </w:r>
      <w:r w:rsidR="7AF6B11D" w:rsidRPr="004F3635">
        <w:rPr>
          <w:rFonts w:cs="Arial"/>
          <w:sz w:val="21"/>
          <w:szCs w:val="21"/>
          <w:lang w:val="it-IT"/>
        </w:rPr>
        <w:t>,</w:t>
      </w:r>
      <w:r w:rsidR="004D72BF" w:rsidRPr="004F3635">
        <w:rPr>
          <w:rFonts w:cs="Arial"/>
          <w:sz w:val="21"/>
          <w:szCs w:val="21"/>
          <w:lang w:val="it-IT"/>
        </w:rPr>
        <w:t xml:space="preserve"> </w:t>
      </w:r>
      <w:r w:rsidR="00097679">
        <w:rPr>
          <w:rFonts w:cs="Arial"/>
          <w:sz w:val="21"/>
          <w:szCs w:val="21"/>
          <w:lang w:val="it-IT"/>
        </w:rPr>
        <w:t>presentano</w:t>
      </w:r>
      <w:r w:rsidR="00097679" w:rsidRPr="000B4A5C">
        <w:rPr>
          <w:rFonts w:cs="Arial"/>
          <w:sz w:val="21"/>
          <w:szCs w:val="21"/>
          <w:lang w:val="it-IT"/>
        </w:rPr>
        <w:t xml:space="preserve"> </w:t>
      </w:r>
      <w:r w:rsidR="0C58C29A" w:rsidRPr="000B4A5C">
        <w:rPr>
          <w:rFonts w:cs="Arial"/>
          <w:sz w:val="21"/>
          <w:szCs w:val="21"/>
          <w:lang w:val="it-IT"/>
        </w:rPr>
        <w:t xml:space="preserve">un rischio di ospedalizzazione correlato a COVID-19 circa 3 volte </w:t>
      </w:r>
      <w:r w:rsidR="0C58C29A" w:rsidRPr="004F3635">
        <w:rPr>
          <w:rFonts w:cs="Arial"/>
          <w:sz w:val="21"/>
          <w:szCs w:val="21"/>
          <w:lang w:val="it-IT"/>
        </w:rPr>
        <w:t>maggiore</w:t>
      </w:r>
      <w:r w:rsidR="004F3635">
        <w:rPr>
          <w:rFonts w:cs="Arial"/>
          <w:sz w:val="21"/>
          <w:szCs w:val="21"/>
          <w:lang w:val="it-IT"/>
        </w:rPr>
        <w:t xml:space="preserve"> </w:t>
      </w:r>
      <w:r w:rsidR="0C58C29A" w:rsidRPr="004F3635">
        <w:rPr>
          <w:rFonts w:cs="Arial"/>
          <w:sz w:val="21"/>
          <w:szCs w:val="21"/>
          <w:lang w:val="it-IT"/>
        </w:rPr>
        <w:t xml:space="preserve">e un rischio di decesso correlato a COVID-19 quasi 4 volte </w:t>
      </w:r>
      <w:r w:rsidR="329E9F14" w:rsidRPr="004F3635">
        <w:rPr>
          <w:rFonts w:cs="Arial"/>
          <w:sz w:val="21"/>
          <w:szCs w:val="21"/>
          <w:lang w:val="it-IT"/>
        </w:rPr>
        <w:t>superiore</w:t>
      </w:r>
      <w:r w:rsidR="4887375A" w:rsidRPr="004F3635">
        <w:rPr>
          <w:rFonts w:cs="Arial"/>
          <w:sz w:val="21"/>
          <w:szCs w:val="21"/>
          <w:lang w:val="it-IT"/>
        </w:rPr>
        <w:t xml:space="preserve">. </w:t>
      </w:r>
      <w:r w:rsidR="0EE54F65" w:rsidRPr="007708D2">
        <w:rPr>
          <w:rFonts w:cs="Arial"/>
          <w:sz w:val="21"/>
          <w:szCs w:val="21"/>
          <w:lang w:val="it-IT"/>
        </w:rPr>
        <w:t>Quest</w:t>
      </w:r>
      <w:r w:rsidR="6AD8ECB7" w:rsidRPr="007708D2">
        <w:rPr>
          <w:rFonts w:cs="Arial"/>
          <w:sz w:val="21"/>
          <w:szCs w:val="21"/>
          <w:lang w:val="it-IT"/>
        </w:rPr>
        <w:t xml:space="preserve">a </w:t>
      </w:r>
      <w:r w:rsidR="14EC7D63" w:rsidRPr="007708D2">
        <w:rPr>
          <w:rFonts w:cs="Arial"/>
          <w:sz w:val="21"/>
          <w:szCs w:val="21"/>
          <w:lang w:val="it-IT"/>
        </w:rPr>
        <w:t>sottopopolazione</w:t>
      </w:r>
      <w:r w:rsidR="6AD8ECB7" w:rsidRPr="007708D2">
        <w:rPr>
          <w:rFonts w:cs="Arial"/>
          <w:sz w:val="21"/>
          <w:szCs w:val="21"/>
          <w:lang w:val="it-IT"/>
        </w:rPr>
        <w:t xml:space="preserve"> di </w:t>
      </w:r>
      <w:r w:rsidR="0EE54F65" w:rsidRPr="007708D2">
        <w:rPr>
          <w:rFonts w:cs="Arial"/>
          <w:sz w:val="21"/>
          <w:szCs w:val="21"/>
          <w:lang w:val="it-IT"/>
        </w:rPr>
        <w:t>pazienti</w:t>
      </w:r>
      <w:r w:rsidR="40B654F5" w:rsidRPr="007708D2">
        <w:rPr>
          <w:rFonts w:cs="Arial"/>
          <w:sz w:val="21"/>
          <w:szCs w:val="21"/>
          <w:lang w:val="it-IT"/>
        </w:rPr>
        <w:t xml:space="preserve"> </w:t>
      </w:r>
      <w:r w:rsidR="0EE54F65" w:rsidRPr="007708D2">
        <w:rPr>
          <w:rFonts w:cs="Arial"/>
          <w:sz w:val="21"/>
          <w:szCs w:val="21"/>
          <w:lang w:val="it-IT"/>
        </w:rPr>
        <w:t>presenta</w:t>
      </w:r>
      <w:r w:rsidRPr="007708D2">
        <w:rPr>
          <w:rFonts w:cs="Arial"/>
          <w:sz w:val="21"/>
          <w:szCs w:val="21"/>
          <w:lang w:val="it-IT"/>
        </w:rPr>
        <w:t xml:space="preserve"> un </w:t>
      </w:r>
      <w:r w:rsidRPr="390E9A13">
        <w:rPr>
          <w:rFonts w:cs="Arial"/>
          <w:sz w:val="21"/>
          <w:szCs w:val="21"/>
          <w:lang w:val="it-IT"/>
        </w:rPr>
        <w:t xml:space="preserve">sistema immunitario </w:t>
      </w:r>
      <w:r w:rsidR="5D2A8F71" w:rsidRPr="390E9A13">
        <w:rPr>
          <w:rFonts w:cs="Arial"/>
          <w:sz w:val="21"/>
          <w:szCs w:val="21"/>
          <w:lang w:val="it-IT"/>
        </w:rPr>
        <w:t>compromesso</w:t>
      </w:r>
      <w:r w:rsidRPr="390E9A13">
        <w:rPr>
          <w:rFonts w:cs="Arial"/>
          <w:sz w:val="21"/>
          <w:szCs w:val="21"/>
          <w:lang w:val="it-IT"/>
        </w:rPr>
        <w:t xml:space="preserve"> a causa di una o più patologie,</w:t>
      </w:r>
      <w:r w:rsidR="004D72BF">
        <w:rPr>
          <w:rFonts w:cs="Arial"/>
          <w:sz w:val="21"/>
          <w:szCs w:val="21"/>
          <w:lang w:val="it-IT"/>
        </w:rPr>
        <w:t xml:space="preserve"> </w:t>
      </w:r>
      <w:r w:rsidR="141160FE" w:rsidRPr="390E9A13">
        <w:rPr>
          <w:rFonts w:cs="Arial"/>
          <w:sz w:val="21"/>
          <w:szCs w:val="21"/>
          <w:lang w:val="it-IT"/>
        </w:rPr>
        <w:t>e</w:t>
      </w:r>
      <w:r w:rsidRPr="390E9A13">
        <w:rPr>
          <w:rFonts w:cs="Arial"/>
          <w:sz w:val="21"/>
          <w:szCs w:val="21"/>
          <w:lang w:val="it-IT"/>
        </w:rPr>
        <w:t xml:space="preserve"> </w:t>
      </w:r>
      <w:r w:rsidR="004A13FC">
        <w:rPr>
          <w:rFonts w:cs="Arial"/>
          <w:sz w:val="21"/>
          <w:szCs w:val="21"/>
          <w:lang w:val="it-IT"/>
        </w:rPr>
        <w:t>risulta</w:t>
      </w:r>
      <w:r w:rsidR="00C437A0">
        <w:rPr>
          <w:rFonts w:cs="Arial"/>
          <w:sz w:val="21"/>
          <w:szCs w:val="21"/>
          <w:lang w:val="it-IT"/>
        </w:rPr>
        <w:t xml:space="preserve"> quindi</w:t>
      </w:r>
      <w:r w:rsidR="004A13FC">
        <w:rPr>
          <w:rFonts w:cs="Arial"/>
          <w:sz w:val="21"/>
          <w:szCs w:val="21"/>
          <w:lang w:val="it-IT"/>
        </w:rPr>
        <w:t xml:space="preserve"> a maggior </w:t>
      </w:r>
      <w:r w:rsidR="01BD3338" w:rsidRPr="390E9A13">
        <w:rPr>
          <w:rFonts w:cs="Arial"/>
          <w:sz w:val="21"/>
          <w:szCs w:val="21"/>
          <w:lang w:val="it-IT"/>
        </w:rPr>
        <w:t>rischi</w:t>
      </w:r>
      <w:r w:rsidR="004A13FC">
        <w:rPr>
          <w:rFonts w:cs="Arial"/>
          <w:sz w:val="21"/>
          <w:szCs w:val="21"/>
          <w:lang w:val="it-IT"/>
        </w:rPr>
        <w:t>o</w:t>
      </w:r>
      <w:r w:rsidR="01BD3338" w:rsidRPr="390E9A13">
        <w:rPr>
          <w:rFonts w:cs="Arial"/>
          <w:sz w:val="21"/>
          <w:szCs w:val="21"/>
          <w:lang w:val="it-IT"/>
        </w:rPr>
        <w:t xml:space="preserve"> di</w:t>
      </w:r>
      <w:r w:rsidRPr="390E9A13">
        <w:rPr>
          <w:rFonts w:cs="Arial"/>
          <w:sz w:val="21"/>
          <w:szCs w:val="21"/>
          <w:lang w:val="it-IT"/>
        </w:rPr>
        <w:t xml:space="preserve"> contrarre virus e infezioni</w:t>
      </w:r>
      <w:r w:rsidR="4F11D857" w:rsidRPr="390E9A13">
        <w:rPr>
          <w:rFonts w:cs="Arial"/>
          <w:sz w:val="21"/>
          <w:szCs w:val="21"/>
          <w:lang w:val="it-IT"/>
        </w:rPr>
        <w:t xml:space="preserve"> </w:t>
      </w:r>
      <w:r w:rsidR="00C437A0">
        <w:rPr>
          <w:rFonts w:cs="Arial"/>
          <w:sz w:val="21"/>
          <w:szCs w:val="21"/>
          <w:lang w:val="it-IT"/>
        </w:rPr>
        <w:t>di</w:t>
      </w:r>
      <w:r w:rsidR="4F11D857" w:rsidRPr="390E9A13">
        <w:rPr>
          <w:rFonts w:cs="Arial"/>
          <w:sz w:val="21"/>
          <w:szCs w:val="21"/>
          <w:lang w:val="it-IT"/>
        </w:rPr>
        <w:t xml:space="preserve"> forma severa</w:t>
      </w:r>
      <w:r w:rsidRPr="390E9A13">
        <w:rPr>
          <w:rFonts w:cs="Arial"/>
          <w:sz w:val="21"/>
          <w:szCs w:val="21"/>
          <w:lang w:val="it-IT"/>
        </w:rPr>
        <w:t xml:space="preserve">, </w:t>
      </w:r>
      <w:r w:rsidR="00C437A0">
        <w:rPr>
          <w:rFonts w:cs="Arial"/>
          <w:sz w:val="21"/>
          <w:szCs w:val="21"/>
          <w:lang w:val="it-IT"/>
        </w:rPr>
        <w:t>necessita</w:t>
      </w:r>
      <w:r w:rsidR="000A4887">
        <w:rPr>
          <w:rFonts w:cs="Arial"/>
          <w:sz w:val="21"/>
          <w:szCs w:val="21"/>
          <w:lang w:val="it-IT"/>
        </w:rPr>
        <w:t xml:space="preserve"> pertanto</w:t>
      </w:r>
      <w:r w:rsidR="00C437A0">
        <w:rPr>
          <w:rFonts w:cs="Arial"/>
          <w:sz w:val="21"/>
          <w:szCs w:val="21"/>
          <w:lang w:val="it-IT"/>
        </w:rPr>
        <w:t xml:space="preserve"> di essere protett</w:t>
      </w:r>
      <w:r w:rsidR="00046B1E">
        <w:rPr>
          <w:rFonts w:cs="Arial"/>
          <w:sz w:val="21"/>
          <w:szCs w:val="21"/>
          <w:lang w:val="it-IT"/>
        </w:rPr>
        <w:t>a</w:t>
      </w:r>
      <w:r w:rsidR="00C437A0">
        <w:rPr>
          <w:rFonts w:cs="Arial"/>
          <w:sz w:val="21"/>
          <w:szCs w:val="21"/>
          <w:lang w:val="it-IT"/>
        </w:rPr>
        <w:t xml:space="preserve"> con le op</w:t>
      </w:r>
      <w:r w:rsidR="003757EC">
        <w:rPr>
          <w:rFonts w:cs="Arial"/>
          <w:sz w:val="21"/>
          <w:szCs w:val="21"/>
          <w:lang w:val="it-IT"/>
        </w:rPr>
        <w:t>zioni terapeutiche</w:t>
      </w:r>
      <w:r w:rsidR="00A86E75">
        <w:rPr>
          <w:rFonts w:cs="Arial"/>
          <w:sz w:val="21"/>
          <w:szCs w:val="21"/>
          <w:lang w:val="it-IT"/>
        </w:rPr>
        <w:t xml:space="preserve"> disponibili anti COVID-19</w:t>
      </w:r>
      <w:r w:rsidRPr="390E9A13">
        <w:rPr>
          <w:rFonts w:cs="Arial"/>
          <w:sz w:val="21"/>
          <w:szCs w:val="21"/>
          <w:lang w:val="it-IT"/>
        </w:rPr>
        <w:t xml:space="preserve"> e </w:t>
      </w:r>
      <w:r w:rsidR="529743C9" w:rsidRPr="390E9A13">
        <w:rPr>
          <w:rFonts w:cs="Arial"/>
          <w:sz w:val="21"/>
          <w:szCs w:val="21"/>
          <w:lang w:val="it-IT"/>
        </w:rPr>
        <w:t>la</w:t>
      </w:r>
      <w:r w:rsidRPr="390E9A13">
        <w:rPr>
          <w:rFonts w:cs="Arial"/>
          <w:sz w:val="21"/>
          <w:szCs w:val="21"/>
          <w:lang w:val="it-IT"/>
        </w:rPr>
        <w:t xml:space="preserve"> </w:t>
      </w:r>
      <w:r w:rsidR="00A86E75">
        <w:rPr>
          <w:rFonts w:cs="Arial"/>
          <w:sz w:val="21"/>
          <w:szCs w:val="21"/>
          <w:lang w:val="it-IT"/>
        </w:rPr>
        <w:t>P</w:t>
      </w:r>
      <w:r w:rsidRPr="390E9A13">
        <w:rPr>
          <w:rFonts w:cs="Arial"/>
          <w:sz w:val="21"/>
          <w:szCs w:val="21"/>
          <w:lang w:val="it-IT"/>
        </w:rPr>
        <w:t xml:space="preserve">rofilassi </w:t>
      </w:r>
      <w:proofErr w:type="spellStart"/>
      <w:r w:rsidRPr="390E9A13">
        <w:rPr>
          <w:rFonts w:cs="Arial"/>
          <w:sz w:val="21"/>
          <w:szCs w:val="21"/>
          <w:lang w:val="it-IT"/>
        </w:rPr>
        <w:t>Pre</w:t>
      </w:r>
      <w:proofErr w:type="spellEnd"/>
      <w:r w:rsidRPr="390E9A13">
        <w:rPr>
          <w:rFonts w:cs="Arial"/>
          <w:sz w:val="21"/>
          <w:szCs w:val="21"/>
          <w:lang w:val="it-IT"/>
        </w:rPr>
        <w:t xml:space="preserve">-Esposizione </w:t>
      </w:r>
      <w:r w:rsidR="34BF8A5A" w:rsidRPr="390E9A13">
        <w:rPr>
          <w:rFonts w:cs="Arial"/>
          <w:sz w:val="21"/>
          <w:szCs w:val="21"/>
          <w:lang w:val="it-IT"/>
        </w:rPr>
        <w:t>(</w:t>
      </w:r>
      <w:proofErr w:type="spellStart"/>
      <w:r w:rsidR="34BF8A5A" w:rsidRPr="390E9A13">
        <w:rPr>
          <w:rFonts w:cs="Arial"/>
          <w:sz w:val="21"/>
          <w:szCs w:val="21"/>
          <w:lang w:val="it-IT"/>
        </w:rPr>
        <w:t>PrEP</w:t>
      </w:r>
      <w:proofErr w:type="spellEnd"/>
      <w:r w:rsidR="34BF8A5A" w:rsidRPr="390E9A13">
        <w:rPr>
          <w:rFonts w:cs="Arial"/>
          <w:sz w:val="21"/>
          <w:szCs w:val="21"/>
          <w:lang w:val="it-IT"/>
        </w:rPr>
        <w:t xml:space="preserve">) </w:t>
      </w:r>
      <w:r w:rsidR="529743C9" w:rsidRPr="390E9A13">
        <w:rPr>
          <w:rFonts w:cs="Arial"/>
          <w:sz w:val="21"/>
          <w:szCs w:val="21"/>
          <w:lang w:val="it-IT"/>
        </w:rPr>
        <w:t>con anticorpi monoclonali</w:t>
      </w:r>
      <w:r w:rsidR="007708D2">
        <w:rPr>
          <w:rFonts w:cs="Arial"/>
          <w:sz w:val="21"/>
          <w:szCs w:val="21"/>
          <w:lang w:val="it-IT"/>
        </w:rPr>
        <w:t>.</w:t>
      </w:r>
      <w:r w:rsidR="47FCAFFE" w:rsidRPr="390E9A13">
        <w:rPr>
          <w:rFonts w:cs="Arial"/>
          <w:sz w:val="21"/>
          <w:szCs w:val="21"/>
          <w:lang w:val="it-IT"/>
        </w:rPr>
        <w:t xml:space="preserve"> </w:t>
      </w:r>
      <w:r w:rsidR="529743C9" w:rsidRPr="390E9A13">
        <w:rPr>
          <w:rFonts w:cs="Arial"/>
          <w:sz w:val="21"/>
          <w:szCs w:val="21"/>
          <w:lang w:val="it-IT"/>
        </w:rPr>
        <w:t xml:space="preserve">Per </w:t>
      </w:r>
      <w:r w:rsidR="00184E9F">
        <w:rPr>
          <w:rFonts w:cs="Arial"/>
          <w:sz w:val="21"/>
          <w:szCs w:val="21"/>
          <w:lang w:val="it-IT"/>
        </w:rPr>
        <w:t xml:space="preserve">elaborare </w:t>
      </w:r>
      <w:r w:rsidR="00AA425C">
        <w:rPr>
          <w:rFonts w:cs="Arial"/>
          <w:sz w:val="21"/>
          <w:szCs w:val="21"/>
          <w:lang w:val="it-IT"/>
        </w:rPr>
        <w:t xml:space="preserve">delle </w:t>
      </w:r>
      <w:r w:rsidR="4AF8DCBB" w:rsidRPr="390E9A13">
        <w:rPr>
          <w:rFonts w:cs="Arial"/>
          <w:sz w:val="21"/>
          <w:szCs w:val="21"/>
          <w:lang w:val="it-IT"/>
        </w:rPr>
        <w:t>linee di indirizzo</w:t>
      </w:r>
      <w:r w:rsidR="529743C9" w:rsidRPr="390E9A13">
        <w:rPr>
          <w:rFonts w:cs="Arial"/>
          <w:sz w:val="21"/>
          <w:szCs w:val="21"/>
          <w:lang w:val="it-IT"/>
        </w:rPr>
        <w:t xml:space="preserve"> che possano </w:t>
      </w:r>
      <w:r w:rsidR="4AF8DCBB" w:rsidRPr="390E9A13">
        <w:rPr>
          <w:rFonts w:cs="Arial"/>
          <w:sz w:val="21"/>
          <w:szCs w:val="21"/>
          <w:lang w:val="it-IT"/>
        </w:rPr>
        <w:t xml:space="preserve">semplificare la gestione della </w:t>
      </w:r>
      <w:proofErr w:type="spellStart"/>
      <w:r w:rsidR="4AF8DCBB" w:rsidRPr="390E9A13">
        <w:rPr>
          <w:rFonts w:cs="Arial"/>
          <w:sz w:val="21"/>
          <w:szCs w:val="21"/>
          <w:lang w:val="it-IT"/>
        </w:rPr>
        <w:t>PrEP</w:t>
      </w:r>
      <w:proofErr w:type="spellEnd"/>
      <w:r w:rsidR="00DC4638">
        <w:rPr>
          <w:rFonts w:cs="Arial"/>
          <w:sz w:val="21"/>
          <w:szCs w:val="21"/>
          <w:lang w:val="it-IT"/>
        </w:rPr>
        <w:t>,</w:t>
      </w:r>
      <w:r w:rsidR="00046B1E">
        <w:rPr>
          <w:rFonts w:cs="Arial"/>
          <w:sz w:val="21"/>
          <w:szCs w:val="21"/>
          <w:lang w:val="it-IT"/>
        </w:rPr>
        <w:t xml:space="preserve"> </w:t>
      </w:r>
      <w:r w:rsidR="000F6251">
        <w:rPr>
          <w:rFonts w:cs="Arial"/>
          <w:sz w:val="21"/>
          <w:szCs w:val="21"/>
          <w:lang w:val="it-IT"/>
        </w:rPr>
        <w:t>da</w:t>
      </w:r>
      <w:r w:rsidR="001170B9">
        <w:rPr>
          <w:rFonts w:cs="Arial"/>
          <w:sz w:val="21"/>
          <w:szCs w:val="21"/>
          <w:lang w:val="it-IT"/>
        </w:rPr>
        <w:t>l</w:t>
      </w:r>
      <w:r w:rsidR="000F6251">
        <w:rPr>
          <w:rFonts w:cs="Arial"/>
          <w:sz w:val="21"/>
          <w:szCs w:val="21"/>
          <w:lang w:val="it-IT"/>
        </w:rPr>
        <w:t>l</w:t>
      </w:r>
      <w:r w:rsidR="009A1146">
        <w:rPr>
          <w:rFonts w:cs="Arial"/>
          <w:sz w:val="21"/>
          <w:szCs w:val="21"/>
          <w:lang w:val="it-IT"/>
        </w:rPr>
        <w:t xml:space="preserve">’identificazione </w:t>
      </w:r>
      <w:r w:rsidR="000F6251">
        <w:rPr>
          <w:rFonts w:cs="Arial"/>
          <w:sz w:val="21"/>
          <w:szCs w:val="21"/>
          <w:lang w:val="it-IT"/>
        </w:rPr>
        <w:t>alla</w:t>
      </w:r>
      <w:r w:rsidR="4AF8DCBB" w:rsidRPr="390E9A13">
        <w:rPr>
          <w:rFonts w:cs="Arial"/>
          <w:sz w:val="21"/>
          <w:szCs w:val="21"/>
          <w:lang w:val="it-IT"/>
        </w:rPr>
        <w:t xml:space="preserve"> presa in carico dei </w:t>
      </w:r>
      <w:r w:rsidR="529743C9" w:rsidRPr="390E9A13">
        <w:rPr>
          <w:rFonts w:cs="Arial"/>
          <w:sz w:val="21"/>
          <w:szCs w:val="21"/>
          <w:lang w:val="it-IT"/>
        </w:rPr>
        <w:t>pazienti</w:t>
      </w:r>
      <w:r w:rsidR="009A1146">
        <w:rPr>
          <w:rFonts w:cs="Arial"/>
          <w:sz w:val="21"/>
          <w:szCs w:val="21"/>
          <w:lang w:val="it-IT"/>
        </w:rPr>
        <w:t xml:space="preserve"> immunocompr</w:t>
      </w:r>
      <w:r w:rsidR="00184E9F">
        <w:rPr>
          <w:rFonts w:cs="Arial"/>
          <w:sz w:val="21"/>
          <w:szCs w:val="21"/>
          <w:lang w:val="it-IT"/>
        </w:rPr>
        <w:t>om</w:t>
      </w:r>
      <w:r w:rsidR="009A1146">
        <w:rPr>
          <w:rFonts w:cs="Arial"/>
          <w:sz w:val="21"/>
          <w:szCs w:val="21"/>
          <w:lang w:val="it-IT"/>
        </w:rPr>
        <w:t>essi</w:t>
      </w:r>
      <w:r w:rsidR="529743C9" w:rsidRPr="390E9A13">
        <w:rPr>
          <w:rFonts w:cs="Arial"/>
          <w:sz w:val="21"/>
          <w:szCs w:val="21"/>
          <w:lang w:val="it-IT"/>
        </w:rPr>
        <w:t xml:space="preserve">, è nato il </w:t>
      </w:r>
      <w:r w:rsidR="5CFCE196" w:rsidRPr="390E9A13">
        <w:rPr>
          <w:rFonts w:cs="Arial"/>
          <w:sz w:val="21"/>
          <w:szCs w:val="21"/>
          <w:lang w:val="it-IT"/>
        </w:rPr>
        <w:t xml:space="preserve">progetto </w:t>
      </w:r>
      <w:proofErr w:type="spellStart"/>
      <w:r w:rsidR="5CFCE196" w:rsidRPr="390E9A13">
        <w:rPr>
          <w:rFonts w:cs="Arial"/>
          <w:b/>
          <w:bCs/>
          <w:sz w:val="21"/>
          <w:szCs w:val="21"/>
          <w:lang w:val="it-IT"/>
        </w:rPr>
        <w:t>Prevention</w:t>
      </w:r>
      <w:proofErr w:type="spellEnd"/>
      <w:r w:rsidR="5CFCE196" w:rsidRPr="390E9A13">
        <w:rPr>
          <w:rFonts w:cs="Arial"/>
          <w:b/>
          <w:bCs/>
          <w:sz w:val="21"/>
          <w:szCs w:val="21"/>
          <w:lang w:val="it-IT"/>
        </w:rPr>
        <w:t xml:space="preserve"> Management </w:t>
      </w:r>
      <w:proofErr w:type="spellStart"/>
      <w:r w:rsidR="4AF8DCBB" w:rsidRPr="390E9A13">
        <w:rPr>
          <w:rFonts w:cs="Arial"/>
          <w:b/>
          <w:bCs/>
          <w:sz w:val="21"/>
          <w:szCs w:val="21"/>
          <w:lang w:val="it-IT"/>
        </w:rPr>
        <w:t>LAboratory</w:t>
      </w:r>
      <w:proofErr w:type="spellEnd"/>
      <w:r w:rsidR="00941CDD">
        <w:rPr>
          <w:rFonts w:cs="Arial"/>
          <w:b/>
          <w:bCs/>
          <w:sz w:val="21"/>
          <w:szCs w:val="21"/>
          <w:lang w:val="it-IT"/>
        </w:rPr>
        <w:t xml:space="preserve"> (</w:t>
      </w:r>
      <w:proofErr w:type="spellStart"/>
      <w:r w:rsidR="00941CDD" w:rsidRPr="390E9A13">
        <w:rPr>
          <w:rFonts w:cs="Arial"/>
          <w:b/>
          <w:bCs/>
          <w:sz w:val="21"/>
          <w:szCs w:val="21"/>
          <w:lang w:val="it-IT"/>
        </w:rPr>
        <w:t>PMLAb</w:t>
      </w:r>
      <w:proofErr w:type="spellEnd"/>
      <w:r w:rsidR="5CFCE196" w:rsidRPr="390E9A13">
        <w:rPr>
          <w:rFonts w:cs="Arial"/>
          <w:b/>
          <w:bCs/>
          <w:sz w:val="21"/>
          <w:szCs w:val="21"/>
          <w:lang w:val="it-IT"/>
        </w:rPr>
        <w:t>)</w:t>
      </w:r>
      <w:r w:rsidR="529743C9" w:rsidRPr="390E9A13">
        <w:rPr>
          <w:rFonts w:cs="Arial"/>
          <w:sz w:val="21"/>
          <w:szCs w:val="21"/>
          <w:lang w:val="it-IT"/>
        </w:rPr>
        <w:t xml:space="preserve">, ideato da </w:t>
      </w:r>
      <w:proofErr w:type="spellStart"/>
      <w:r w:rsidR="529743C9" w:rsidRPr="390E9A13">
        <w:rPr>
          <w:rFonts w:cs="Arial"/>
          <w:sz w:val="21"/>
          <w:szCs w:val="21"/>
          <w:lang w:val="it-IT"/>
        </w:rPr>
        <w:t>Dephaforum</w:t>
      </w:r>
      <w:proofErr w:type="spellEnd"/>
      <w:r w:rsidR="529743C9" w:rsidRPr="390E9A13">
        <w:rPr>
          <w:rFonts w:cs="Arial"/>
          <w:sz w:val="21"/>
          <w:szCs w:val="21"/>
          <w:lang w:val="it-IT"/>
        </w:rPr>
        <w:t xml:space="preserve"> con il </w:t>
      </w:r>
      <w:r w:rsidR="0095777C">
        <w:rPr>
          <w:rFonts w:cs="Arial"/>
          <w:sz w:val="21"/>
          <w:szCs w:val="21"/>
          <w:lang w:val="it-IT"/>
        </w:rPr>
        <w:t>sostegno</w:t>
      </w:r>
      <w:bookmarkStart w:id="0" w:name="_GoBack"/>
      <w:bookmarkEnd w:id="0"/>
      <w:r w:rsidR="529743C9" w:rsidRPr="390E9A13">
        <w:rPr>
          <w:rFonts w:cs="Arial"/>
          <w:sz w:val="21"/>
          <w:szCs w:val="21"/>
          <w:lang w:val="it-IT"/>
        </w:rPr>
        <w:t xml:space="preserve"> di AstraZeneca</w:t>
      </w:r>
      <w:r w:rsidR="34BF8A5A" w:rsidRPr="390E9A13">
        <w:rPr>
          <w:rFonts w:cs="Arial"/>
          <w:sz w:val="21"/>
          <w:szCs w:val="21"/>
          <w:lang w:val="it-IT"/>
        </w:rPr>
        <w:t xml:space="preserve"> Italia</w:t>
      </w:r>
      <w:r w:rsidR="529743C9" w:rsidRPr="390E9A13">
        <w:rPr>
          <w:rFonts w:cs="Arial"/>
          <w:sz w:val="21"/>
          <w:szCs w:val="21"/>
          <w:lang w:val="it-IT"/>
        </w:rPr>
        <w:t xml:space="preserve">. L’obiettivo </w:t>
      </w:r>
      <w:r w:rsidR="4BA21514" w:rsidRPr="390E9A13">
        <w:rPr>
          <w:rFonts w:cs="Arial"/>
          <w:sz w:val="21"/>
          <w:szCs w:val="21"/>
          <w:lang w:val="it-IT"/>
        </w:rPr>
        <w:t>del progett</w:t>
      </w:r>
      <w:r w:rsidR="00EF65BD">
        <w:rPr>
          <w:rFonts w:cs="Arial"/>
          <w:sz w:val="21"/>
          <w:szCs w:val="21"/>
          <w:lang w:val="it-IT"/>
        </w:rPr>
        <w:t>o</w:t>
      </w:r>
      <w:r w:rsidR="4BA21514" w:rsidRPr="390E9A13">
        <w:rPr>
          <w:rFonts w:cs="Arial"/>
          <w:sz w:val="21"/>
          <w:szCs w:val="21"/>
          <w:lang w:val="it-IT"/>
        </w:rPr>
        <w:t xml:space="preserve"> </w:t>
      </w:r>
      <w:r w:rsidR="529743C9" w:rsidRPr="390E9A13">
        <w:rPr>
          <w:rFonts w:cs="Arial"/>
          <w:sz w:val="21"/>
          <w:szCs w:val="21"/>
          <w:lang w:val="it-IT"/>
        </w:rPr>
        <w:t xml:space="preserve">è proporre un modello organizzativo </w:t>
      </w:r>
      <w:r w:rsidR="4AF8DCBB" w:rsidRPr="390E9A13">
        <w:rPr>
          <w:rFonts w:cs="Arial"/>
          <w:sz w:val="21"/>
          <w:szCs w:val="21"/>
          <w:lang w:val="it-IT"/>
        </w:rPr>
        <w:t xml:space="preserve">condiviso a livello nazionale </w:t>
      </w:r>
      <w:r w:rsidR="529743C9" w:rsidRPr="390E9A13">
        <w:rPr>
          <w:rFonts w:cs="Arial"/>
          <w:sz w:val="21"/>
          <w:szCs w:val="21"/>
          <w:lang w:val="it-IT"/>
        </w:rPr>
        <w:t xml:space="preserve">che possa, con il rispetto delle autonomie regionali e locali, </w:t>
      </w:r>
      <w:r w:rsidR="00A5604B">
        <w:rPr>
          <w:rFonts w:cs="Arial"/>
          <w:sz w:val="21"/>
          <w:szCs w:val="21"/>
          <w:lang w:val="it-IT"/>
        </w:rPr>
        <w:t>facilitare</w:t>
      </w:r>
      <w:r w:rsidR="34BF8A5A" w:rsidRPr="390E9A13">
        <w:rPr>
          <w:rFonts w:cs="Arial"/>
          <w:sz w:val="21"/>
          <w:szCs w:val="21"/>
          <w:lang w:val="it-IT"/>
        </w:rPr>
        <w:t xml:space="preserve"> </w:t>
      </w:r>
      <w:r w:rsidR="00085F16">
        <w:rPr>
          <w:rFonts w:cs="Arial"/>
          <w:sz w:val="21"/>
          <w:szCs w:val="21"/>
          <w:lang w:val="it-IT"/>
        </w:rPr>
        <w:t xml:space="preserve">la selezione e </w:t>
      </w:r>
      <w:r w:rsidR="00046B1E">
        <w:rPr>
          <w:rFonts w:cs="Arial"/>
          <w:sz w:val="21"/>
          <w:szCs w:val="21"/>
          <w:lang w:val="it-IT"/>
        </w:rPr>
        <w:t>l’</w:t>
      </w:r>
      <w:r w:rsidR="00CB0EB6">
        <w:rPr>
          <w:rFonts w:cs="Arial"/>
          <w:sz w:val="21"/>
          <w:szCs w:val="21"/>
          <w:lang w:val="it-IT"/>
        </w:rPr>
        <w:t xml:space="preserve">identificazione dei pazienti immunocompromessi potenzialmente eleggibili alla PrEP e aumentare la consapevolezza </w:t>
      </w:r>
      <w:r w:rsidR="00E10AB3">
        <w:rPr>
          <w:rFonts w:cs="Arial"/>
          <w:sz w:val="21"/>
          <w:szCs w:val="21"/>
          <w:lang w:val="it-IT"/>
        </w:rPr>
        <w:t xml:space="preserve">in merito all’importanza e </w:t>
      </w:r>
      <w:r w:rsidR="00046B1E">
        <w:rPr>
          <w:rFonts w:cs="Arial"/>
          <w:sz w:val="21"/>
          <w:szCs w:val="21"/>
          <w:lang w:val="it-IT"/>
        </w:rPr>
        <w:t>al</w:t>
      </w:r>
      <w:r w:rsidR="00E10AB3">
        <w:rPr>
          <w:rFonts w:cs="Arial"/>
          <w:sz w:val="21"/>
          <w:szCs w:val="21"/>
          <w:lang w:val="it-IT"/>
        </w:rPr>
        <w:t xml:space="preserve"> valore della </w:t>
      </w:r>
      <w:proofErr w:type="spellStart"/>
      <w:r w:rsidR="00E10AB3">
        <w:rPr>
          <w:rFonts w:cs="Arial"/>
          <w:sz w:val="21"/>
          <w:szCs w:val="21"/>
          <w:lang w:val="it-IT"/>
        </w:rPr>
        <w:t>PrEP</w:t>
      </w:r>
      <w:proofErr w:type="spellEnd"/>
      <w:r w:rsidR="00E10AB3">
        <w:rPr>
          <w:rFonts w:cs="Arial"/>
          <w:sz w:val="21"/>
          <w:szCs w:val="21"/>
          <w:lang w:val="it-IT"/>
        </w:rPr>
        <w:t xml:space="preserve"> </w:t>
      </w:r>
      <w:r w:rsidR="00E831CA">
        <w:rPr>
          <w:rFonts w:cs="Arial"/>
          <w:sz w:val="21"/>
          <w:szCs w:val="21"/>
          <w:lang w:val="it-IT"/>
        </w:rPr>
        <w:t>di C</w:t>
      </w:r>
      <w:r w:rsidR="00046B1E">
        <w:rPr>
          <w:rFonts w:cs="Arial"/>
          <w:sz w:val="21"/>
          <w:szCs w:val="21"/>
          <w:lang w:val="it-IT"/>
        </w:rPr>
        <w:t>OVID</w:t>
      </w:r>
      <w:r w:rsidR="00E831CA">
        <w:rPr>
          <w:rFonts w:cs="Arial"/>
          <w:sz w:val="21"/>
          <w:szCs w:val="21"/>
          <w:lang w:val="it-IT"/>
        </w:rPr>
        <w:t xml:space="preserve">-19 con anticorpi monoclonali, lavorando al contempo alla costruzione di una rete multidisciplinare </w:t>
      </w:r>
      <w:r w:rsidR="0003188D">
        <w:rPr>
          <w:rFonts w:cs="Arial"/>
          <w:sz w:val="21"/>
          <w:szCs w:val="21"/>
          <w:lang w:val="it-IT"/>
        </w:rPr>
        <w:t>di professionisti sanitari che permetta di efficientare il percorso e la presa in carico dei pazienti.</w:t>
      </w:r>
      <w:r w:rsidR="1CFDCECE" w:rsidRPr="390E9A13">
        <w:rPr>
          <w:rFonts w:cs="Arial"/>
          <w:sz w:val="21"/>
          <w:szCs w:val="21"/>
          <w:lang w:val="it-IT"/>
        </w:rPr>
        <w:t xml:space="preserve"> </w:t>
      </w:r>
      <w:r w:rsidR="002B11DC">
        <w:rPr>
          <w:rFonts w:cs="Arial"/>
          <w:sz w:val="21"/>
          <w:szCs w:val="21"/>
          <w:lang w:val="it-IT"/>
        </w:rPr>
        <w:t xml:space="preserve">Le linee di indirizzo </w:t>
      </w:r>
      <w:r w:rsidR="002B11DC" w:rsidRPr="390E9A13">
        <w:rPr>
          <w:rFonts w:cs="Arial"/>
          <w:color w:val="000000" w:themeColor="text1"/>
          <w:sz w:val="21"/>
          <w:szCs w:val="21"/>
          <w:lang w:val="it-IT"/>
        </w:rPr>
        <w:t>relativ</w:t>
      </w:r>
      <w:r w:rsidR="002B11DC">
        <w:rPr>
          <w:rFonts w:cs="Arial"/>
          <w:color w:val="000000" w:themeColor="text1"/>
          <w:sz w:val="21"/>
          <w:szCs w:val="21"/>
          <w:lang w:val="it-IT"/>
        </w:rPr>
        <w:t>e</w:t>
      </w:r>
      <w:r w:rsidR="002B11DC" w:rsidRPr="390E9A13">
        <w:rPr>
          <w:rFonts w:cs="Arial"/>
          <w:color w:val="000000" w:themeColor="text1"/>
          <w:sz w:val="21"/>
          <w:szCs w:val="21"/>
          <w:lang w:val="it-IT"/>
        </w:rPr>
        <w:t xml:space="preserve"> al</w:t>
      </w:r>
      <w:r w:rsidR="002B11DC">
        <w:rPr>
          <w:rFonts w:cs="Arial"/>
          <w:color w:val="000000" w:themeColor="text1"/>
          <w:sz w:val="21"/>
          <w:szCs w:val="21"/>
          <w:lang w:val="it-IT"/>
        </w:rPr>
        <w:t xml:space="preserve"> modello organizzativo ideale per la PrEP di COVID-19 e la</w:t>
      </w:r>
      <w:r w:rsidR="002B11DC" w:rsidRPr="390E9A13">
        <w:rPr>
          <w:rFonts w:cs="Arial"/>
          <w:color w:val="000000" w:themeColor="text1"/>
          <w:sz w:val="21"/>
          <w:szCs w:val="21"/>
          <w:lang w:val="it-IT"/>
        </w:rPr>
        <w:t xml:space="preserve"> presa in carico e gestione del paziente immunocompromesso</w:t>
      </w:r>
      <w:r w:rsidR="002B11DC">
        <w:rPr>
          <w:rFonts w:cs="Arial"/>
          <w:sz w:val="21"/>
          <w:szCs w:val="21"/>
          <w:lang w:val="it-IT"/>
        </w:rPr>
        <w:t xml:space="preserve">, elaborate dal lavoro cross-funzionale del Gruppo di Lavoro e validate nel corso del 2023 a livello regionale e locale attraverso il supporto di una team multidisciplinare di </w:t>
      </w:r>
      <w:r w:rsidR="001170B9">
        <w:rPr>
          <w:rFonts w:cs="Arial"/>
          <w:sz w:val="21"/>
          <w:szCs w:val="21"/>
          <w:lang w:val="it-IT"/>
        </w:rPr>
        <w:t>e</w:t>
      </w:r>
      <w:r w:rsidR="002B11DC">
        <w:rPr>
          <w:rFonts w:cs="Arial"/>
          <w:sz w:val="21"/>
          <w:szCs w:val="21"/>
          <w:lang w:val="it-IT"/>
        </w:rPr>
        <w:t xml:space="preserve">sperti, </w:t>
      </w:r>
      <w:r w:rsidR="002B11DC" w:rsidRPr="390E9A13">
        <w:rPr>
          <w:rFonts w:cs="Arial"/>
          <w:sz w:val="21"/>
          <w:szCs w:val="21"/>
          <w:lang w:val="it-IT"/>
        </w:rPr>
        <w:t>sono stat</w:t>
      </w:r>
      <w:r w:rsidR="002B11DC">
        <w:rPr>
          <w:rFonts w:cs="Arial"/>
          <w:sz w:val="21"/>
          <w:szCs w:val="21"/>
          <w:lang w:val="it-IT"/>
        </w:rPr>
        <w:t>e</w:t>
      </w:r>
      <w:r w:rsidR="002B11DC" w:rsidRPr="390E9A13">
        <w:rPr>
          <w:rFonts w:cs="Arial"/>
          <w:sz w:val="21"/>
          <w:szCs w:val="21"/>
          <w:lang w:val="it-IT"/>
        </w:rPr>
        <w:t xml:space="preserve"> presentat</w:t>
      </w:r>
      <w:r w:rsidR="002B11DC">
        <w:rPr>
          <w:rFonts w:cs="Arial"/>
          <w:sz w:val="21"/>
          <w:szCs w:val="21"/>
          <w:lang w:val="it-IT"/>
        </w:rPr>
        <w:t xml:space="preserve">e </w:t>
      </w:r>
      <w:r w:rsidR="002B11DC" w:rsidRPr="390E9A13">
        <w:rPr>
          <w:rFonts w:cs="Arial"/>
          <w:sz w:val="21"/>
          <w:szCs w:val="21"/>
          <w:lang w:val="it-IT"/>
        </w:rPr>
        <w:t>oggi durante l’Evento Nazionale</w:t>
      </w:r>
      <w:r w:rsidR="002B11DC">
        <w:rPr>
          <w:rFonts w:cs="Arial"/>
          <w:sz w:val="21"/>
          <w:szCs w:val="21"/>
          <w:lang w:val="it-IT"/>
        </w:rPr>
        <w:t xml:space="preserve"> conclusivo.</w:t>
      </w:r>
    </w:p>
    <w:p w14:paraId="14ECFD79" w14:textId="77777777" w:rsidR="0031076F" w:rsidRPr="00F43B45" w:rsidRDefault="0031076F" w:rsidP="003874FA">
      <w:pPr>
        <w:jc w:val="both"/>
        <w:rPr>
          <w:rFonts w:cs="Arial"/>
          <w:bCs/>
          <w:color w:val="000000"/>
          <w:sz w:val="21"/>
          <w:szCs w:val="21"/>
          <w:lang w:val="it-IT"/>
        </w:rPr>
      </w:pPr>
    </w:p>
    <w:p w14:paraId="52CAB593" w14:textId="2E8FCBC5" w:rsidR="00850A05" w:rsidRPr="00B91818" w:rsidRDefault="34BF8A5A" w:rsidP="006072F8">
      <w:pPr>
        <w:jc w:val="both"/>
        <w:rPr>
          <w:rFonts w:cs="Arial"/>
          <w:sz w:val="21"/>
          <w:szCs w:val="21"/>
          <w:lang w:val="it-IT"/>
        </w:rPr>
      </w:pPr>
      <w:r w:rsidRPr="390E9A13">
        <w:rPr>
          <w:rFonts w:cs="Arial"/>
          <w:color w:val="000000" w:themeColor="text1"/>
          <w:sz w:val="21"/>
          <w:szCs w:val="21"/>
          <w:lang w:val="it-IT"/>
        </w:rPr>
        <w:t>“Il virus SARS-Cov-2 continua a circolare, nonostante in questa fase endemica risulti meno pericoloso per la popolazione sana</w:t>
      </w:r>
      <w:r w:rsidR="342A4DDF" w:rsidRPr="390E9A13">
        <w:rPr>
          <w:rFonts w:cs="Arial"/>
          <w:color w:val="000000" w:themeColor="text1"/>
          <w:sz w:val="21"/>
          <w:szCs w:val="21"/>
          <w:lang w:val="it-IT"/>
        </w:rPr>
        <w:t xml:space="preserve"> rispetto agli anni passati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– </w:t>
      </w:r>
      <w:r w:rsidR="202CA651" w:rsidRPr="390E9A13">
        <w:rPr>
          <w:rFonts w:cs="Arial"/>
          <w:color w:val="000000" w:themeColor="text1"/>
          <w:sz w:val="21"/>
          <w:szCs w:val="21"/>
          <w:lang w:val="it-IT"/>
        </w:rPr>
        <w:t>spiega</w:t>
      </w:r>
      <w:r w:rsidR="4687D26F" w:rsidRPr="390E9A13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4687D26F" w:rsidRPr="390E9A13">
        <w:rPr>
          <w:rFonts w:cs="Arial"/>
          <w:b/>
          <w:bCs/>
          <w:color w:val="000000" w:themeColor="text1"/>
          <w:sz w:val="21"/>
          <w:szCs w:val="21"/>
          <w:lang w:val="it-IT"/>
        </w:rPr>
        <w:t>Stefano Vella</w:t>
      </w:r>
      <w:r w:rsidR="4687D26F" w:rsidRPr="390E9A13">
        <w:rPr>
          <w:rFonts w:cs="Arial"/>
          <w:color w:val="000000" w:themeColor="text1"/>
          <w:sz w:val="21"/>
          <w:szCs w:val="21"/>
          <w:lang w:val="it-IT"/>
        </w:rPr>
        <w:t xml:space="preserve">, </w:t>
      </w:r>
      <w:r w:rsidR="4887375A" w:rsidRPr="004F3635">
        <w:rPr>
          <w:rFonts w:cs="Arial"/>
          <w:color w:val="000000" w:themeColor="text1"/>
          <w:sz w:val="21"/>
          <w:szCs w:val="21"/>
          <w:lang w:val="it-IT" w:eastAsia="it-IT"/>
        </w:rPr>
        <w:t>Professore di Metodologia della Ricerca Clinica &amp; Global Health, Università degli Studi di Roma Tor Vergata</w:t>
      </w:r>
      <w:r w:rsidR="001170B9">
        <w:rPr>
          <w:rFonts w:cs="Arial"/>
          <w:color w:val="000000" w:themeColor="text1"/>
          <w:sz w:val="21"/>
          <w:szCs w:val="21"/>
          <w:lang w:val="it-IT" w:eastAsia="it-IT"/>
        </w:rPr>
        <w:t xml:space="preserve"> –.</w:t>
      </w:r>
      <w:r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Questo significa che </w:t>
      </w:r>
      <w:r w:rsidR="1C5D9E67" w:rsidRPr="390E9A13">
        <w:rPr>
          <w:rFonts w:cs="Arial"/>
          <w:color w:val="000000" w:themeColor="text1"/>
          <w:sz w:val="21"/>
          <w:szCs w:val="21"/>
          <w:lang w:val="it-IT" w:eastAsia="it-IT"/>
        </w:rPr>
        <w:t>rimane</w:t>
      </w:r>
      <w:r w:rsidR="00AF232E">
        <w:rPr>
          <w:rFonts w:cs="Arial"/>
          <w:color w:val="000000" w:themeColor="text1"/>
          <w:sz w:val="21"/>
          <w:szCs w:val="21"/>
          <w:lang w:val="it-IT" w:eastAsia="it-IT"/>
        </w:rPr>
        <w:t xml:space="preserve"> oggi</w:t>
      </w:r>
      <w:r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fondamentale proteggere soprattutto i pazienti </w:t>
      </w:r>
      <w:r w:rsidR="5AF10C0F" w:rsidRPr="390E9A13">
        <w:rPr>
          <w:rFonts w:cs="Arial"/>
          <w:color w:val="000000" w:themeColor="text1"/>
          <w:sz w:val="21"/>
          <w:szCs w:val="21"/>
          <w:lang w:val="it-IT" w:eastAsia="it-IT"/>
        </w:rPr>
        <w:t>immunocompromessi</w:t>
      </w:r>
      <w:r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, 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>sia quelli che</w:t>
      </w:r>
      <w:r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nonostante </w:t>
      </w:r>
      <w:r w:rsidR="5AF10C0F" w:rsidRPr="390E9A13">
        <w:rPr>
          <w:rFonts w:cs="Arial"/>
          <w:color w:val="000000" w:themeColor="text1"/>
          <w:sz w:val="21"/>
          <w:szCs w:val="21"/>
          <w:lang w:val="it-IT" w:eastAsia="it-IT"/>
        </w:rPr>
        <w:t>il completamento del ciclo vaccinale</w:t>
      </w:r>
      <w:r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</w:t>
      </w:r>
      <w:r w:rsidR="42D6CFA9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presentano una 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condizione di </w:t>
      </w:r>
      <w:proofErr w:type="spellStart"/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>immunocompromissione</w:t>
      </w:r>
      <w:proofErr w:type="spellEnd"/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</w:t>
      </w:r>
      <w:r w:rsidR="5B9599C1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che 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>non permette loro di sviluppare un’adeguata risposta immunitaria, sia coloro che non hanno potuto vaccinarsi</w:t>
      </w:r>
      <w:r w:rsidR="000855EF">
        <w:rPr>
          <w:rFonts w:cs="Arial"/>
          <w:color w:val="000000" w:themeColor="text1"/>
          <w:sz w:val="21"/>
          <w:szCs w:val="21"/>
          <w:lang w:val="it-IT" w:eastAsia="it-IT"/>
        </w:rPr>
        <w:t xml:space="preserve"> per varie </w:t>
      </w:r>
      <w:r w:rsidR="00FB018C">
        <w:rPr>
          <w:rFonts w:cs="Arial"/>
          <w:color w:val="000000" w:themeColor="text1"/>
          <w:sz w:val="21"/>
          <w:szCs w:val="21"/>
          <w:lang w:val="it-IT" w:eastAsia="it-IT"/>
        </w:rPr>
        <w:t>cause tra cui le proprie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condizioni di salute. </w:t>
      </w:r>
      <w:r w:rsidR="731F8FFA" w:rsidRPr="390E9A13">
        <w:rPr>
          <w:rFonts w:cs="Arial"/>
          <w:color w:val="000000" w:themeColor="text1"/>
          <w:sz w:val="21"/>
          <w:szCs w:val="21"/>
          <w:lang w:val="it-IT"/>
        </w:rPr>
        <w:t xml:space="preserve">Da un’analisi del livello di anticorpi anti SARS-CoV-2 di pazienti </w:t>
      </w:r>
      <w:proofErr w:type="spellStart"/>
      <w:r w:rsidR="731F8FFA" w:rsidRPr="390E9A13">
        <w:rPr>
          <w:rFonts w:cs="Arial"/>
          <w:color w:val="000000" w:themeColor="text1"/>
          <w:sz w:val="21"/>
          <w:szCs w:val="21"/>
          <w:lang w:val="it-IT"/>
        </w:rPr>
        <w:t>oncoematologici</w:t>
      </w:r>
      <w:proofErr w:type="spellEnd"/>
      <w:r w:rsidR="731F8FFA" w:rsidRPr="390E9A13">
        <w:rPr>
          <w:rFonts w:cs="Arial"/>
          <w:color w:val="000000" w:themeColor="text1"/>
          <w:sz w:val="21"/>
          <w:szCs w:val="21"/>
          <w:lang w:val="it-IT"/>
        </w:rPr>
        <w:t xml:space="preserve"> che avevano completato il ciclo di vaccinazione contro il C</w:t>
      </w:r>
      <w:r w:rsidR="009D0AB6">
        <w:rPr>
          <w:rFonts w:cs="Arial"/>
          <w:color w:val="000000" w:themeColor="text1"/>
          <w:sz w:val="21"/>
          <w:szCs w:val="21"/>
          <w:lang w:val="it-IT"/>
        </w:rPr>
        <w:t>OVID</w:t>
      </w:r>
      <w:r w:rsidR="731F8FFA" w:rsidRPr="390E9A13">
        <w:rPr>
          <w:rFonts w:cs="Arial"/>
          <w:color w:val="000000" w:themeColor="text1"/>
          <w:sz w:val="21"/>
          <w:szCs w:val="21"/>
          <w:lang w:val="it-IT"/>
        </w:rPr>
        <w:t xml:space="preserve">-19, è emerso che il 55,3% non rispondeva al vaccino. </w:t>
      </w:r>
      <w:r w:rsidR="64730505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Nel 2022, il 46,8% dei pazienti con malattia renale allo stadio terminale e il 24,6% di chi aveva subito un trapianto di cellule staminali ematopoietiche o </w:t>
      </w:r>
      <w:r w:rsidR="29E6D2BD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un </w:t>
      </w:r>
      <w:r w:rsidR="64730505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trapianto di organo solido che avevano contratto il Covid-19 sono stati ospedalizzati, contro il 3,7% della popolazione generale. Questi dati dimostrano </w:t>
      </w:r>
      <w:r w:rsidR="00464FBB">
        <w:rPr>
          <w:rFonts w:cs="Arial"/>
          <w:color w:val="000000" w:themeColor="text1"/>
          <w:sz w:val="21"/>
          <w:szCs w:val="21"/>
          <w:lang w:val="it-IT" w:eastAsia="it-IT"/>
        </w:rPr>
        <w:t xml:space="preserve">la presenza di un bisogno non ancora soddisfatto </w:t>
      </w:r>
      <w:r w:rsidR="005B340D">
        <w:rPr>
          <w:rFonts w:cs="Arial"/>
          <w:color w:val="000000" w:themeColor="text1"/>
          <w:sz w:val="21"/>
          <w:szCs w:val="21"/>
          <w:lang w:val="it-IT" w:eastAsia="it-IT"/>
        </w:rPr>
        <w:t>e l’importanza della</w:t>
      </w:r>
      <w:r w:rsidR="004A1A11">
        <w:rPr>
          <w:rFonts w:cs="Arial"/>
          <w:color w:val="000000" w:themeColor="text1"/>
          <w:sz w:val="21"/>
          <w:szCs w:val="21"/>
          <w:lang w:val="it-IT" w:eastAsia="it-IT"/>
        </w:rPr>
        <w:t xml:space="preserve"> </w:t>
      </w:r>
      <w:r w:rsidR="2D8D2C97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Profilassi </w:t>
      </w:r>
      <w:proofErr w:type="spellStart"/>
      <w:r w:rsidR="2D8D2C97" w:rsidRPr="390E9A13">
        <w:rPr>
          <w:rFonts w:cs="Arial"/>
          <w:color w:val="000000" w:themeColor="text1"/>
          <w:sz w:val="21"/>
          <w:szCs w:val="21"/>
          <w:lang w:val="it-IT" w:eastAsia="it-IT"/>
        </w:rPr>
        <w:t>Pre</w:t>
      </w:r>
      <w:proofErr w:type="spellEnd"/>
      <w:r w:rsidR="2D8D2C97" w:rsidRPr="390E9A13">
        <w:rPr>
          <w:rFonts w:cs="Arial"/>
          <w:color w:val="000000" w:themeColor="text1"/>
          <w:sz w:val="21"/>
          <w:szCs w:val="21"/>
          <w:lang w:val="it-IT" w:eastAsia="it-IT"/>
        </w:rPr>
        <w:t>-Esposizione con anticorpi monoclonal</w:t>
      </w:r>
      <w:r w:rsidR="005C63BE">
        <w:rPr>
          <w:rFonts w:cs="Arial"/>
          <w:color w:val="000000" w:themeColor="text1"/>
          <w:sz w:val="21"/>
          <w:szCs w:val="21"/>
          <w:lang w:val="it-IT" w:eastAsia="it-IT"/>
        </w:rPr>
        <w:t>i come protezione per questa sottopopolazione di pazienti</w:t>
      </w:r>
      <w:r w:rsidR="00B34D2B">
        <w:rPr>
          <w:rFonts w:cs="Arial"/>
          <w:sz w:val="21"/>
          <w:szCs w:val="21"/>
          <w:lang w:val="it-IT"/>
        </w:rPr>
        <w:t xml:space="preserve"> a rischio di mancata o ridotta risposta o non eleggibilità alla vaccinazione e quindi ad un aumentato rischio di sviluppare forma severe di infezione</w:t>
      </w:r>
      <w:r w:rsidR="0035658A">
        <w:rPr>
          <w:rFonts w:cs="Arial"/>
          <w:sz w:val="21"/>
          <w:szCs w:val="21"/>
          <w:lang w:val="it-IT"/>
        </w:rPr>
        <w:t xml:space="preserve"> da SARS-CoV-2, ospedalizzazione COVID-19 correlata e morte.</w:t>
      </w:r>
      <w:r w:rsidR="000A4887">
        <w:rPr>
          <w:rFonts w:cs="Arial"/>
          <w:color w:val="000000" w:themeColor="text1"/>
          <w:sz w:val="21"/>
          <w:szCs w:val="21"/>
          <w:lang w:val="it-IT" w:eastAsia="it-IT"/>
        </w:rPr>
        <w:t xml:space="preserve"> 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>È fondamentale</w:t>
      </w:r>
      <w:r w:rsidR="002D3F57">
        <w:rPr>
          <w:rFonts w:cs="Arial"/>
          <w:color w:val="000000" w:themeColor="text1"/>
          <w:sz w:val="21"/>
          <w:szCs w:val="21"/>
          <w:lang w:val="it-IT" w:eastAsia="it-IT"/>
        </w:rPr>
        <w:t xml:space="preserve"> il ruolo del medico specialista </w:t>
      </w:r>
      <w:r w:rsidR="0085269A">
        <w:rPr>
          <w:rFonts w:cs="Arial"/>
          <w:color w:val="000000" w:themeColor="text1"/>
          <w:sz w:val="21"/>
          <w:szCs w:val="21"/>
          <w:lang w:val="it-IT"/>
        </w:rPr>
        <w:t>nell’a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t>pprofondire l’opportunità offerta d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a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t xml:space="preserve">gli anticorpi monoclonali 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nel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t>la protezione del p</w:t>
      </w:r>
      <w:r w:rsidR="0085269A">
        <w:rPr>
          <w:rFonts w:cs="Arial"/>
          <w:color w:val="000000" w:themeColor="text1"/>
          <w:sz w:val="21"/>
          <w:szCs w:val="21"/>
          <w:lang w:val="it-IT"/>
        </w:rPr>
        <w:t>a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t>z</w:t>
      </w:r>
      <w:r w:rsidR="0085269A">
        <w:rPr>
          <w:rFonts w:cs="Arial"/>
          <w:color w:val="000000" w:themeColor="text1"/>
          <w:sz w:val="21"/>
          <w:szCs w:val="21"/>
          <w:lang w:val="it-IT"/>
        </w:rPr>
        <w:t>iente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t xml:space="preserve"> immunocompromesso, attraverso </w:t>
      </w:r>
      <w:r w:rsidR="000F0969">
        <w:rPr>
          <w:rFonts w:cs="Arial"/>
          <w:color w:val="000000" w:themeColor="text1"/>
          <w:sz w:val="21"/>
          <w:szCs w:val="21"/>
          <w:lang w:val="it-IT"/>
        </w:rPr>
        <w:lastRenderedPageBreak/>
        <w:t xml:space="preserve">l’informazione sulle opzioni esistenti. </w:t>
      </w:r>
      <w:r w:rsidR="0085269A">
        <w:rPr>
          <w:rFonts w:cs="Arial"/>
          <w:color w:val="000000" w:themeColor="text1"/>
          <w:sz w:val="21"/>
          <w:szCs w:val="21"/>
          <w:lang w:val="it-IT" w:eastAsia="it-IT"/>
        </w:rPr>
        <w:t>Al tempo stesso</w:t>
      </w:r>
      <w:r w:rsidR="002D3F57">
        <w:rPr>
          <w:rFonts w:cs="Arial"/>
          <w:color w:val="000000" w:themeColor="text1"/>
          <w:sz w:val="21"/>
          <w:szCs w:val="21"/>
          <w:lang w:val="it-IT" w:eastAsia="it-IT"/>
        </w:rPr>
        <w:t xml:space="preserve"> è altrettanto importante la collaborazione con la </w:t>
      </w:r>
      <w:r w:rsidR="00A2479F">
        <w:rPr>
          <w:rFonts w:cs="Arial"/>
          <w:color w:val="000000" w:themeColor="text1"/>
          <w:sz w:val="21"/>
          <w:szCs w:val="21"/>
          <w:lang w:val="it-IT" w:eastAsia="it-IT"/>
        </w:rPr>
        <w:t>M</w:t>
      </w:r>
      <w:r w:rsidR="002D3F57">
        <w:rPr>
          <w:rFonts w:cs="Arial"/>
          <w:color w:val="000000" w:themeColor="text1"/>
          <w:sz w:val="21"/>
          <w:szCs w:val="21"/>
          <w:lang w:val="it-IT" w:eastAsia="it-IT"/>
        </w:rPr>
        <w:t xml:space="preserve">edicina </w:t>
      </w:r>
      <w:r w:rsidR="00A2479F">
        <w:rPr>
          <w:rFonts w:cs="Arial"/>
          <w:color w:val="000000" w:themeColor="text1"/>
          <w:sz w:val="21"/>
          <w:szCs w:val="21"/>
          <w:lang w:val="it-IT" w:eastAsia="it-IT"/>
        </w:rPr>
        <w:t>G</w:t>
      </w:r>
      <w:r w:rsidR="002D3F57">
        <w:rPr>
          <w:rFonts w:cs="Arial"/>
          <w:color w:val="000000" w:themeColor="text1"/>
          <w:sz w:val="21"/>
          <w:szCs w:val="21"/>
          <w:lang w:val="it-IT" w:eastAsia="it-IT"/>
        </w:rPr>
        <w:t>enerale nell’identificazione del paziente a rischio e nella sensibilizzazione a un confronto con lo specialista</w:t>
      </w:r>
      <w:r w:rsidR="00BE6464">
        <w:rPr>
          <w:rFonts w:cs="Arial"/>
          <w:color w:val="000000" w:themeColor="text1"/>
          <w:sz w:val="21"/>
          <w:szCs w:val="21"/>
          <w:lang w:val="it-IT" w:eastAsia="it-IT"/>
        </w:rPr>
        <w:t>.</w:t>
      </w:r>
      <w:r w:rsidR="342A4DDF" w:rsidRPr="390E9A13">
        <w:rPr>
          <w:rFonts w:cs="Arial"/>
          <w:color w:val="000000" w:themeColor="text1"/>
          <w:sz w:val="21"/>
          <w:szCs w:val="21"/>
          <w:lang w:val="it-IT" w:eastAsia="it-IT"/>
        </w:rPr>
        <w:t xml:space="preserve"> </w:t>
      </w:r>
    </w:p>
    <w:p w14:paraId="75532046" w14:textId="110A1C70" w:rsidR="006F2226" w:rsidRPr="00B91818" w:rsidRDefault="006F2226" w:rsidP="006072F8">
      <w:pPr>
        <w:jc w:val="both"/>
        <w:rPr>
          <w:rFonts w:cs="Arial"/>
          <w:sz w:val="21"/>
          <w:szCs w:val="21"/>
          <w:lang w:val="it-IT"/>
        </w:rPr>
      </w:pPr>
    </w:p>
    <w:p w14:paraId="674C9CCF" w14:textId="6CED2FE6" w:rsidR="00432050" w:rsidRPr="001170B9" w:rsidRDefault="00354783" w:rsidP="390E9A13">
      <w:pPr>
        <w:jc w:val="both"/>
        <w:rPr>
          <w:rFonts w:cs="Arial"/>
          <w:color w:val="000000" w:themeColor="text1"/>
          <w:sz w:val="21"/>
          <w:szCs w:val="21"/>
          <w:lang w:val="it-IT"/>
        </w:rPr>
      </w:pPr>
      <w:r>
        <w:rPr>
          <w:rFonts w:cs="Arial"/>
          <w:color w:val="000000" w:themeColor="text1"/>
          <w:sz w:val="21"/>
          <w:szCs w:val="21"/>
          <w:lang w:val="it-IT"/>
        </w:rPr>
        <w:t>Il progetto</w:t>
      </w:r>
      <w:r w:rsidR="00445829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="00445829">
        <w:rPr>
          <w:rFonts w:cs="Arial"/>
          <w:color w:val="000000" w:themeColor="text1"/>
          <w:sz w:val="21"/>
          <w:szCs w:val="21"/>
          <w:lang w:val="it-IT"/>
        </w:rPr>
        <w:t>PMLAb</w:t>
      </w:r>
      <w:proofErr w:type="spellEnd"/>
      <w:r w:rsidR="00445829">
        <w:rPr>
          <w:rFonts w:cs="Arial"/>
          <w:color w:val="000000" w:themeColor="text1"/>
          <w:sz w:val="21"/>
          <w:szCs w:val="21"/>
          <w:lang w:val="it-IT"/>
        </w:rPr>
        <w:t xml:space="preserve"> ha previsto </w:t>
      </w:r>
      <w:r w:rsidR="003D7741">
        <w:rPr>
          <w:rFonts w:cs="Arial"/>
          <w:color w:val="000000" w:themeColor="text1"/>
          <w:sz w:val="21"/>
          <w:szCs w:val="21"/>
          <w:lang w:val="it-IT"/>
        </w:rPr>
        <w:t xml:space="preserve">la costituzione </w:t>
      </w:r>
      <w:r w:rsidR="004634AE">
        <w:rPr>
          <w:rFonts w:cs="Arial"/>
          <w:color w:val="000000" w:themeColor="text1"/>
          <w:sz w:val="21"/>
          <w:szCs w:val="21"/>
          <w:lang w:val="it-IT"/>
        </w:rPr>
        <w:t xml:space="preserve">di un team </w:t>
      </w:r>
      <w:proofErr w:type="spellStart"/>
      <w:r w:rsidR="004634AE">
        <w:rPr>
          <w:rFonts w:cs="Arial"/>
          <w:color w:val="000000" w:themeColor="text1"/>
          <w:sz w:val="21"/>
          <w:szCs w:val="21"/>
          <w:lang w:val="it-IT"/>
        </w:rPr>
        <w:t>multisciplinare</w:t>
      </w:r>
      <w:proofErr w:type="spellEnd"/>
      <w:r w:rsidR="004634AE">
        <w:rPr>
          <w:rFonts w:cs="Arial"/>
          <w:color w:val="000000" w:themeColor="text1"/>
          <w:sz w:val="21"/>
          <w:szCs w:val="21"/>
          <w:lang w:val="it-IT"/>
        </w:rPr>
        <w:t xml:space="preserve"> di esperti</w:t>
      </w:r>
      <w:r w:rsidR="00DD3358">
        <w:rPr>
          <w:rFonts w:cs="Arial"/>
          <w:color w:val="000000" w:themeColor="text1"/>
          <w:sz w:val="21"/>
          <w:szCs w:val="21"/>
          <w:lang w:val="it-IT"/>
        </w:rPr>
        <w:t xml:space="preserve"> che</w:t>
      </w:r>
      <w:r w:rsidR="009D6F4C">
        <w:rPr>
          <w:rFonts w:cs="Arial"/>
          <w:color w:val="000000" w:themeColor="text1"/>
          <w:sz w:val="21"/>
          <w:szCs w:val="21"/>
          <w:lang w:val="it-IT"/>
        </w:rPr>
        <w:t xml:space="preserve"> ha elaborato una proposta di</w:t>
      </w:r>
      <w:r w:rsidR="00445829">
        <w:rPr>
          <w:rFonts w:cs="Arial"/>
          <w:color w:val="000000" w:themeColor="text1"/>
          <w:sz w:val="21"/>
          <w:szCs w:val="21"/>
          <w:lang w:val="it-IT"/>
        </w:rPr>
        <w:t xml:space="preserve"> linee di indirizzo </w:t>
      </w:r>
      <w:r w:rsidR="00C43357">
        <w:rPr>
          <w:rFonts w:cs="Arial"/>
          <w:color w:val="000000" w:themeColor="text1"/>
          <w:sz w:val="21"/>
          <w:szCs w:val="21"/>
          <w:lang w:val="it-IT"/>
        </w:rPr>
        <w:t>relative al modello organizzativo ideale</w:t>
      </w:r>
      <w:r w:rsidR="00771D77">
        <w:rPr>
          <w:rFonts w:cs="Arial"/>
          <w:color w:val="000000" w:themeColor="text1"/>
          <w:sz w:val="21"/>
          <w:szCs w:val="21"/>
          <w:lang w:val="it-IT"/>
        </w:rPr>
        <w:t xml:space="preserve"> per la </w:t>
      </w:r>
      <w:proofErr w:type="spellStart"/>
      <w:r w:rsidR="00771D77">
        <w:rPr>
          <w:rFonts w:cs="Arial"/>
          <w:color w:val="000000" w:themeColor="text1"/>
          <w:sz w:val="21"/>
          <w:szCs w:val="21"/>
          <w:lang w:val="it-IT"/>
        </w:rPr>
        <w:t>PrEP</w:t>
      </w:r>
      <w:proofErr w:type="spellEnd"/>
      <w:r w:rsidR="00771D77">
        <w:rPr>
          <w:rFonts w:cs="Arial"/>
          <w:color w:val="000000" w:themeColor="text1"/>
          <w:sz w:val="21"/>
          <w:szCs w:val="21"/>
          <w:lang w:val="it-IT"/>
        </w:rPr>
        <w:t xml:space="preserve"> di COVID-19 </w:t>
      </w:r>
      <w:r w:rsidR="007F6EC4">
        <w:rPr>
          <w:rFonts w:cs="Arial"/>
          <w:color w:val="000000" w:themeColor="text1"/>
          <w:sz w:val="21"/>
          <w:szCs w:val="21"/>
          <w:lang w:val="it-IT"/>
        </w:rPr>
        <w:t>dal</w:t>
      </w:r>
      <w:r w:rsidR="00771D77">
        <w:rPr>
          <w:rFonts w:cs="Arial"/>
          <w:color w:val="000000" w:themeColor="text1"/>
          <w:sz w:val="21"/>
          <w:szCs w:val="21"/>
          <w:lang w:val="it-IT"/>
        </w:rPr>
        <w:t>la</w:t>
      </w:r>
      <w:r w:rsidR="00771D77" w:rsidRPr="390E9A13">
        <w:rPr>
          <w:rFonts w:cs="Arial"/>
          <w:color w:val="000000" w:themeColor="text1"/>
          <w:sz w:val="21"/>
          <w:szCs w:val="21"/>
          <w:lang w:val="it-IT"/>
        </w:rPr>
        <w:t xml:space="preserve"> presa in carico </w:t>
      </w:r>
      <w:r w:rsidR="007F6EC4">
        <w:rPr>
          <w:rFonts w:cs="Arial"/>
          <w:color w:val="000000" w:themeColor="text1"/>
          <w:sz w:val="21"/>
          <w:szCs w:val="21"/>
          <w:lang w:val="it-IT"/>
        </w:rPr>
        <w:t>alla</w:t>
      </w:r>
      <w:r w:rsidR="00771D77" w:rsidRPr="390E9A13">
        <w:rPr>
          <w:rFonts w:cs="Arial"/>
          <w:color w:val="000000" w:themeColor="text1"/>
          <w:sz w:val="21"/>
          <w:szCs w:val="21"/>
          <w:lang w:val="it-IT"/>
        </w:rPr>
        <w:t xml:space="preserve"> gestione del paziente immunocompromesso</w:t>
      </w:r>
      <w:r w:rsidR="004A1A11">
        <w:rPr>
          <w:rFonts w:cs="Arial"/>
          <w:color w:val="000000" w:themeColor="text1"/>
          <w:sz w:val="21"/>
          <w:szCs w:val="21"/>
          <w:lang w:val="it-IT"/>
        </w:rPr>
        <w:t>.</w:t>
      </w:r>
      <w:r w:rsidR="00EA67C0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A15E30">
        <w:rPr>
          <w:rFonts w:cs="Arial"/>
          <w:color w:val="000000" w:themeColor="text1"/>
          <w:sz w:val="21"/>
          <w:szCs w:val="21"/>
          <w:lang w:val="it-IT"/>
        </w:rPr>
        <w:t>Per</w:t>
      </w:r>
      <w:r w:rsidR="006C0289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376E5C">
        <w:rPr>
          <w:rFonts w:cs="Arial"/>
          <w:color w:val="000000" w:themeColor="text1"/>
          <w:sz w:val="21"/>
          <w:szCs w:val="21"/>
          <w:lang w:val="it-IT"/>
        </w:rPr>
        <w:t xml:space="preserve">tracciare anche a livello locale la gestione della Profilassi con anticorpi monoclonali, il progetto ha previsto </w:t>
      </w:r>
      <w:r w:rsidR="00845C76">
        <w:rPr>
          <w:rFonts w:cs="Arial"/>
          <w:color w:val="000000" w:themeColor="text1"/>
          <w:sz w:val="21"/>
          <w:szCs w:val="21"/>
          <w:lang w:val="it-IT"/>
        </w:rPr>
        <w:t>degli incontri multidisciplinari in diverse Regioni Italiane</w:t>
      </w:r>
      <w:r w:rsidR="00376E5C">
        <w:rPr>
          <w:rFonts w:cs="Arial"/>
          <w:color w:val="000000" w:themeColor="text1"/>
          <w:sz w:val="21"/>
          <w:szCs w:val="21"/>
          <w:lang w:val="it-IT"/>
        </w:rPr>
        <w:t xml:space="preserve"> in cui </w:t>
      </w:r>
      <w:r w:rsidR="00FF1D6D">
        <w:rPr>
          <w:rFonts w:cs="Arial"/>
          <w:color w:val="000000" w:themeColor="text1"/>
          <w:sz w:val="21"/>
          <w:szCs w:val="21"/>
          <w:lang w:val="it-IT"/>
        </w:rPr>
        <w:t>la proposta di linee di indirizzo è stata discussa e validata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 w:rsidR="00FF1D6D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8E12AE">
        <w:rPr>
          <w:rFonts w:cs="Arial"/>
          <w:color w:val="000000" w:themeColor="text1"/>
          <w:sz w:val="21"/>
          <w:szCs w:val="21"/>
          <w:lang w:val="it-IT"/>
        </w:rPr>
        <w:t xml:space="preserve">al fine di realizzare un Documento di Consenso che tenesse conto sia dell’esperienza nazionale che </w:t>
      </w:r>
      <w:r w:rsidR="009221EF">
        <w:rPr>
          <w:rFonts w:cs="Arial"/>
          <w:color w:val="000000" w:themeColor="text1"/>
          <w:sz w:val="21"/>
          <w:szCs w:val="21"/>
          <w:lang w:val="it-IT"/>
        </w:rPr>
        <w:t xml:space="preserve">regionale. </w:t>
      </w:r>
      <w:r w:rsidR="008E12AE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</w:p>
    <w:p w14:paraId="45A4AAA2" w14:textId="77777777" w:rsidR="00850A05" w:rsidRPr="00F43B45" w:rsidRDefault="00850A05" w:rsidP="006072F8">
      <w:pPr>
        <w:jc w:val="both"/>
        <w:rPr>
          <w:rFonts w:cs="Arial"/>
          <w:bCs/>
          <w:color w:val="000000"/>
          <w:sz w:val="21"/>
          <w:szCs w:val="21"/>
          <w:lang w:val="it-IT"/>
        </w:rPr>
      </w:pPr>
    </w:p>
    <w:p w14:paraId="44379797" w14:textId="0159F9ED" w:rsidR="000D7CAE" w:rsidRPr="000B4A5C" w:rsidRDefault="6CCA6C37" w:rsidP="00B91818">
      <w:pPr>
        <w:spacing w:line="259" w:lineRule="auto"/>
        <w:jc w:val="both"/>
        <w:rPr>
          <w:rFonts w:cs="Arial"/>
          <w:color w:val="000000" w:themeColor="text1"/>
          <w:sz w:val="21"/>
          <w:szCs w:val="21"/>
          <w:lang w:val="it-IT"/>
        </w:rPr>
      </w:pP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“Per i pazienti </w:t>
      </w:r>
      <w:proofErr w:type="spellStart"/>
      <w:r w:rsidRPr="390E9A13">
        <w:rPr>
          <w:rFonts w:cs="Arial"/>
          <w:color w:val="000000" w:themeColor="text1"/>
          <w:sz w:val="21"/>
          <w:szCs w:val="21"/>
          <w:lang w:val="it-IT"/>
        </w:rPr>
        <w:t>onco</w:t>
      </w:r>
      <w:r w:rsidR="5AF10C0F" w:rsidRPr="390E9A13">
        <w:rPr>
          <w:rFonts w:cs="Arial"/>
          <w:color w:val="000000" w:themeColor="text1"/>
          <w:sz w:val="21"/>
          <w:szCs w:val="21"/>
          <w:lang w:val="it-IT"/>
        </w:rPr>
        <w:t>ematologici</w:t>
      </w:r>
      <w:proofErr w:type="spellEnd"/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in trattamento antitumorale il </w:t>
      </w:r>
      <w:r w:rsidR="0079324E" w:rsidRPr="390E9A13">
        <w:rPr>
          <w:rFonts w:cs="Arial"/>
          <w:color w:val="000000" w:themeColor="text1"/>
          <w:sz w:val="21"/>
          <w:szCs w:val="21"/>
          <w:lang w:val="it-IT"/>
        </w:rPr>
        <w:t>COVID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-19 ha rappresentato </w:t>
      </w:r>
      <w:r w:rsidR="3DA5F0D9" w:rsidRPr="390E9A13">
        <w:rPr>
          <w:rFonts w:cs="Arial"/>
          <w:color w:val="000000" w:themeColor="text1"/>
          <w:sz w:val="21"/>
          <w:szCs w:val="21"/>
          <w:lang w:val="it-IT"/>
        </w:rPr>
        <w:t xml:space="preserve">e rappresenta ancora oggi 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un rischio concreto – </w:t>
      </w:r>
      <w:r w:rsidR="4687D26F" w:rsidRPr="390E9A13">
        <w:rPr>
          <w:rFonts w:cs="Arial"/>
          <w:color w:val="000000" w:themeColor="text1"/>
          <w:sz w:val="21"/>
          <w:szCs w:val="21"/>
          <w:lang w:val="it-IT"/>
        </w:rPr>
        <w:t xml:space="preserve">afferma </w:t>
      </w:r>
      <w:r w:rsidR="4687D26F" w:rsidRPr="008A0946">
        <w:rPr>
          <w:rFonts w:cs="Arial"/>
          <w:b/>
          <w:bCs/>
          <w:color w:val="000000" w:themeColor="text1"/>
          <w:sz w:val="21"/>
          <w:szCs w:val="21"/>
          <w:lang w:val="it-IT"/>
        </w:rPr>
        <w:t>Carmine Pinto</w:t>
      </w:r>
      <w:r w:rsidR="4687D26F" w:rsidRPr="390E9A13">
        <w:rPr>
          <w:rFonts w:cs="Arial"/>
          <w:color w:val="000000" w:themeColor="text1"/>
          <w:sz w:val="21"/>
          <w:szCs w:val="21"/>
          <w:lang w:val="it-IT"/>
        </w:rPr>
        <w:t>,</w:t>
      </w:r>
      <w:r w:rsidR="1872D34E" w:rsidRPr="000B4A5C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1872D34E" w:rsidRPr="000B4A5C">
        <w:rPr>
          <w:rFonts w:cs="Arial"/>
          <w:bCs/>
          <w:color w:val="000000"/>
          <w:sz w:val="21"/>
          <w:szCs w:val="21"/>
          <w:lang w:val="it-IT"/>
        </w:rPr>
        <w:t xml:space="preserve">Direttore UOC Oncologia Medica, Comprehensive </w:t>
      </w:r>
      <w:proofErr w:type="spellStart"/>
      <w:r w:rsidR="1872D34E" w:rsidRPr="000B4A5C">
        <w:rPr>
          <w:rFonts w:cs="Arial"/>
          <w:bCs/>
          <w:color w:val="000000"/>
          <w:sz w:val="21"/>
          <w:szCs w:val="21"/>
          <w:lang w:val="it-IT"/>
        </w:rPr>
        <w:t>Cancer</w:t>
      </w:r>
      <w:proofErr w:type="spellEnd"/>
      <w:r w:rsidR="1872D34E" w:rsidRPr="000B4A5C">
        <w:rPr>
          <w:rFonts w:cs="Arial"/>
          <w:bCs/>
          <w:color w:val="000000"/>
          <w:sz w:val="21"/>
          <w:szCs w:val="21"/>
          <w:lang w:val="it-IT"/>
        </w:rPr>
        <w:t xml:space="preserve"> Centre AUSL-IRCCS Reggio Emilia</w:t>
      </w:r>
      <w:r w:rsidR="001170B9">
        <w:rPr>
          <w:rFonts w:cs="Arial"/>
          <w:bCs/>
          <w:color w:val="000000"/>
          <w:sz w:val="21"/>
          <w:szCs w:val="21"/>
          <w:lang w:val="it-IT"/>
        </w:rPr>
        <w:t xml:space="preserve"> –.</w:t>
      </w:r>
      <w:r w:rsidR="5AF10C0F" w:rsidRPr="000B4A5C">
        <w:rPr>
          <w:rFonts w:cs="Arial"/>
          <w:bCs/>
          <w:color w:val="000000"/>
          <w:sz w:val="21"/>
          <w:szCs w:val="21"/>
          <w:lang w:val="it-IT"/>
        </w:rPr>
        <w:t xml:space="preserve"> </w:t>
      </w:r>
      <w:r w:rsidRPr="000B4A5C">
        <w:rPr>
          <w:rFonts w:cs="Arial"/>
          <w:bCs/>
          <w:color w:val="000000"/>
          <w:sz w:val="21"/>
          <w:szCs w:val="21"/>
          <w:lang w:val="it-IT"/>
        </w:rPr>
        <w:t>Le terapie causano spesso un’immunosoppressione che richiede maggiori cautele</w:t>
      </w:r>
      <w:r w:rsidR="001170B9">
        <w:rPr>
          <w:rFonts w:cs="Arial"/>
          <w:bCs/>
          <w:color w:val="000000"/>
          <w:sz w:val="21"/>
          <w:szCs w:val="21"/>
          <w:lang w:val="it-IT"/>
        </w:rPr>
        <w:t>,</w:t>
      </w:r>
      <w:r w:rsidR="2948CAB0" w:rsidRPr="000B4A5C">
        <w:rPr>
          <w:rFonts w:cs="Arial"/>
          <w:bCs/>
          <w:color w:val="000000"/>
          <w:sz w:val="21"/>
          <w:szCs w:val="21"/>
          <w:lang w:val="it-IT"/>
        </w:rPr>
        <w:t xml:space="preserve"> in quanto il manifestarsi</w:t>
      </w:r>
      <w:r w:rsidR="2948CAB0" w:rsidRPr="390E9A13">
        <w:rPr>
          <w:rFonts w:cs="Arial"/>
          <w:color w:val="000000" w:themeColor="text1"/>
          <w:sz w:val="21"/>
          <w:szCs w:val="21"/>
          <w:lang w:val="it-IT"/>
        </w:rPr>
        <w:t xml:space="preserve"> di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79324E">
        <w:rPr>
          <w:rFonts w:cs="Arial"/>
          <w:color w:val="000000" w:themeColor="text1"/>
          <w:sz w:val="21"/>
          <w:szCs w:val="21"/>
          <w:lang w:val="it-IT"/>
        </w:rPr>
        <w:t>u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>n’infezione può significare non solo ospedalizzazione</w:t>
      </w:r>
      <w:r w:rsidR="64730505" w:rsidRPr="390E9A13">
        <w:rPr>
          <w:rFonts w:cs="Arial"/>
          <w:color w:val="000000" w:themeColor="text1"/>
          <w:sz w:val="21"/>
          <w:szCs w:val="21"/>
          <w:lang w:val="it-IT"/>
        </w:rPr>
        <w:t>, decesso o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peggioramento dello stato di salute, ma anche la sospensione del trattamento, con tutti i rischi correlati. </w:t>
      </w:r>
      <w:r w:rsidR="00BB70F4">
        <w:rPr>
          <w:rFonts w:cs="Arial"/>
          <w:color w:val="000000" w:themeColor="text1"/>
          <w:sz w:val="21"/>
          <w:szCs w:val="21"/>
          <w:lang w:val="it-IT"/>
        </w:rPr>
        <w:t>P</w:t>
      </w:r>
      <w:r w:rsidR="10B82B5A" w:rsidRPr="390E9A13">
        <w:rPr>
          <w:rFonts w:cs="Arial"/>
          <w:color w:val="000000" w:themeColor="text1"/>
          <w:sz w:val="21"/>
          <w:szCs w:val="21"/>
          <w:lang w:val="it-IT"/>
        </w:rPr>
        <w:t>er ridurre il rischio di infezione</w:t>
      </w:r>
      <w:r w:rsidR="0060320B">
        <w:rPr>
          <w:rFonts w:cs="Arial"/>
          <w:color w:val="000000" w:themeColor="text1"/>
          <w:sz w:val="21"/>
          <w:szCs w:val="21"/>
          <w:lang w:val="it-IT"/>
        </w:rPr>
        <w:t xml:space="preserve"> i pazienti </w:t>
      </w:r>
      <w:proofErr w:type="spellStart"/>
      <w:r w:rsidR="0060320B">
        <w:rPr>
          <w:rFonts w:cs="Arial"/>
          <w:color w:val="000000" w:themeColor="text1"/>
          <w:sz w:val="21"/>
          <w:szCs w:val="21"/>
          <w:lang w:val="it-IT"/>
        </w:rPr>
        <w:t>immunocompromessi</w:t>
      </w:r>
      <w:proofErr w:type="spellEnd"/>
      <w:r w:rsidR="08DD71DF" w:rsidRPr="390E9A13">
        <w:rPr>
          <w:rFonts w:cs="Arial"/>
          <w:color w:val="000000" w:themeColor="text1"/>
          <w:sz w:val="21"/>
          <w:szCs w:val="21"/>
          <w:lang w:val="it-IT"/>
        </w:rPr>
        <w:t xml:space="preserve"> ancora oggi </w:t>
      </w:r>
      <w:r w:rsidR="002901FB">
        <w:rPr>
          <w:rFonts w:cs="Arial"/>
          <w:color w:val="000000" w:themeColor="text1"/>
          <w:sz w:val="21"/>
          <w:szCs w:val="21"/>
          <w:lang w:val="it-IT"/>
        </w:rPr>
        <w:t>vivono una realtà</w:t>
      </w:r>
      <w:r w:rsidR="08DD71DF" w:rsidRPr="390E9A13">
        <w:rPr>
          <w:rFonts w:cs="Arial"/>
          <w:color w:val="000000" w:themeColor="text1"/>
          <w:sz w:val="21"/>
          <w:szCs w:val="21"/>
          <w:lang w:val="it-IT"/>
        </w:rPr>
        <w:t xml:space="preserve"> quotidian</w:t>
      </w:r>
      <w:r w:rsidR="002901FB">
        <w:rPr>
          <w:rFonts w:cs="Arial"/>
          <w:color w:val="000000" w:themeColor="text1"/>
          <w:sz w:val="21"/>
          <w:szCs w:val="21"/>
          <w:lang w:val="it-IT"/>
        </w:rPr>
        <w:t>a alterata</w:t>
      </w:r>
      <w:r w:rsidR="004E30C5">
        <w:rPr>
          <w:rFonts w:cs="Arial"/>
          <w:color w:val="000000" w:themeColor="text1"/>
          <w:sz w:val="21"/>
          <w:szCs w:val="21"/>
          <w:lang w:val="it-IT"/>
        </w:rPr>
        <w:t>,</w:t>
      </w:r>
      <w:r w:rsidR="08DD71DF" w:rsidRPr="390E9A13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374B28">
        <w:rPr>
          <w:rFonts w:cs="Arial"/>
          <w:color w:val="000000" w:themeColor="text1"/>
          <w:sz w:val="21"/>
          <w:szCs w:val="21"/>
          <w:lang w:val="it-IT"/>
        </w:rPr>
        <w:t xml:space="preserve">in quanto </w:t>
      </w:r>
      <w:r w:rsidR="00B81D28">
        <w:rPr>
          <w:rFonts w:cs="Arial"/>
          <w:color w:val="000000" w:themeColor="text1"/>
          <w:sz w:val="21"/>
          <w:szCs w:val="21"/>
          <w:lang w:val="it-IT"/>
        </w:rPr>
        <w:t xml:space="preserve">il timore di contrarre </w:t>
      </w:r>
      <w:r w:rsidR="00717530">
        <w:rPr>
          <w:rFonts w:cs="Arial"/>
          <w:color w:val="000000" w:themeColor="text1"/>
          <w:sz w:val="21"/>
          <w:szCs w:val="21"/>
          <w:lang w:val="it-IT"/>
        </w:rPr>
        <w:t xml:space="preserve">il virus </w:t>
      </w:r>
      <w:r w:rsidR="00F11E67">
        <w:rPr>
          <w:rFonts w:cs="Arial"/>
          <w:color w:val="000000" w:themeColor="text1"/>
          <w:sz w:val="21"/>
          <w:szCs w:val="21"/>
          <w:lang w:val="it-IT"/>
        </w:rPr>
        <w:t xml:space="preserve">ne </w:t>
      </w:r>
      <w:r w:rsidR="34865FED" w:rsidRPr="390E9A13">
        <w:rPr>
          <w:rFonts w:cs="Arial"/>
          <w:color w:val="000000" w:themeColor="text1"/>
          <w:sz w:val="21"/>
          <w:szCs w:val="21"/>
          <w:lang w:val="it-IT"/>
        </w:rPr>
        <w:t>limita le attività giornaliere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. </w:t>
      </w:r>
      <w:r w:rsidR="00F603BC">
        <w:rPr>
          <w:rFonts w:cs="Arial"/>
          <w:color w:val="000000" w:themeColor="text1"/>
          <w:sz w:val="21"/>
          <w:szCs w:val="21"/>
          <w:lang w:val="it-IT"/>
        </w:rPr>
        <w:t>Le linee di indirizzo elaborate</w:t>
      </w:r>
      <w:r w:rsidR="007F5C90">
        <w:rPr>
          <w:rFonts w:cs="Arial"/>
          <w:color w:val="000000" w:themeColor="text1"/>
          <w:sz w:val="21"/>
          <w:szCs w:val="21"/>
          <w:lang w:val="it-IT"/>
        </w:rPr>
        <w:t xml:space="preserve"> in </w:t>
      </w:r>
      <w:r w:rsidR="00F7176F">
        <w:rPr>
          <w:rFonts w:cs="Arial"/>
          <w:color w:val="000000" w:themeColor="text1"/>
          <w:sz w:val="21"/>
          <w:szCs w:val="21"/>
          <w:lang w:val="it-IT"/>
        </w:rPr>
        <w:t>modalità cross-funzionale</w:t>
      </w:r>
      <w:r w:rsidR="00F603BC">
        <w:rPr>
          <w:rFonts w:cs="Arial"/>
          <w:color w:val="000000" w:themeColor="text1"/>
          <w:sz w:val="21"/>
          <w:szCs w:val="21"/>
          <w:lang w:val="it-IT"/>
        </w:rPr>
        <w:t xml:space="preserve"> dal Gruppo di Lavoro </w:t>
      </w:r>
      <w:r w:rsidR="00263F17">
        <w:rPr>
          <w:rFonts w:cs="Arial"/>
          <w:bCs/>
          <w:color w:val="000000" w:themeColor="text1"/>
          <w:sz w:val="21"/>
          <w:szCs w:val="21"/>
          <w:lang w:val="it-IT"/>
        </w:rPr>
        <w:t xml:space="preserve">rappresentano il punto di partenza per la costruzione </w:t>
      </w:r>
      <w:r w:rsidR="00214F8D">
        <w:rPr>
          <w:rFonts w:cs="Arial"/>
          <w:bCs/>
          <w:color w:val="000000" w:themeColor="text1"/>
          <w:sz w:val="21"/>
          <w:szCs w:val="21"/>
          <w:lang w:val="it-IT"/>
        </w:rPr>
        <w:t>di</w:t>
      </w:r>
      <w:r w:rsidR="000B4A5C" w:rsidRPr="000B4A5C">
        <w:rPr>
          <w:rFonts w:cs="Arial"/>
          <w:bCs/>
          <w:color w:val="000000" w:themeColor="text1"/>
          <w:sz w:val="21"/>
          <w:szCs w:val="21"/>
          <w:lang w:val="it-IT"/>
        </w:rPr>
        <w:t xml:space="preserve"> un modello organizzativo </w:t>
      </w:r>
      <w:r w:rsidR="000B4A5C">
        <w:rPr>
          <w:rFonts w:cs="Arial"/>
          <w:bCs/>
          <w:color w:val="000000" w:themeColor="text1"/>
          <w:sz w:val="21"/>
          <w:szCs w:val="21"/>
          <w:lang w:val="it-IT"/>
        </w:rPr>
        <w:t>che s</w:t>
      </w:r>
      <w:r w:rsidR="00275088">
        <w:rPr>
          <w:rFonts w:cs="Arial"/>
          <w:color w:val="000000" w:themeColor="text1"/>
          <w:sz w:val="21"/>
          <w:szCs w:val="21"/>
          <w:lang w:val="it-IT"/>
        </w:rPr>
        <w:t xml:space="preserve">emplifichi </w:t>
      </w:r>
      <w:r w:rsidR="00910FB8">
        <w:rPr>
          <w:rFonts w:cs="Arial"/>
          <w:color w:val="000000" w:themeColor="text1"/>
          <w:sz w:val="21"/>
          <w:szCs w:val="21"/>
          <w:lang w:val="it-IT"/>
        </w:rPr>
        <w:t xml:space="preserve">la gestione </w:t>
      </w:r>
      <w:r w:rsidR="00866F49" w:rsidRPr="000B4A5C">
        <w:rPr>
          <w:rFonts w:cs="Arial"/>
          <w:bCs/>
          <w:color w:val="000000" w:themeColor="text1"/>
          <w:sz w:val="21"/>
          <w:szCs w:val="21"/>
          <w:lang w:val="it-IT"/>
        </w:rPr>
        <w:t xml:space="preserve">della </w:t>
      </w:r>
      <w:r w:rsidR="00866F49">
        <w:rPr>
          <w:rFonts w:cs="Arial"/>
          <w:bCs/>
          <w:color w:val="000000" w:themeColor="text1"/>
          <w:sz w:val="21"/>
          <w:szCs w:val="21"/>
          <w:lang w:val="it-IT"/>
        </w:rPr>
        <w:t>P</w:t>
      </w:r>
      <w:r w:rsidR="00866F49" w:rsidRPr="000B4A5C">
        <w:rPr>
          <w:rFonts w:cs="Arial"/>
          <w:bCs/>
          <w:color w:val="000000" w:themeColor="text1"/>
          <w:sz w:val="21"/>
          <w:szCs w:val="21"/>
          <w:lang w:val="it-IT"/>
        </w:rPr>
        <w:t xml:space="preserve">rofilassi </w:t>
      </w:r>
      <w:proofErr w:type="spellStart"/>
      <w:r w:rsidR="00866F49" w:rsidRPr="390E9A13">
        <w:rPr>
          <w:rFonts w:cs="Arial"/>
          <w:sz w:val="21"/>
          <w:szCs w:val="21"/>
          <w:lang w:val="it-IT"/>
        </w:rPr>
        <w:t>Pre</w:t>
      </w:r>
      <w:proofErr w:type="spellEnd"/>
      <w:r w:rsidR="00866F49" w:rsidRPr="390E9A13">
        <w:rPr>
          <w:rFonts w:cs="Arial"/>
          <w:sz w:val="21"/>
          <w:szCs w:val="21"/>
          <w:lang w:val="it-IT"/>
        </w:rPr>
        <w:t>-Esposizione</w:t>
      </w:r>
      <w:r w:rsidR="00866F49">
        <w:rPr>
          <w:rFonts w:cs="Arial"/>
          <w:sz w:val="21"/>
          <w:szCs w:val="21"/>
          <w:lang w:val="it-IT"/>
        </w:rPr>
        <w:t xml:space="preserve"> e</w:t>
      </w:r>
      <w:r w:rsidR="00866F49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CE04D4">
        <w:rPr>
          <w:rFonts w:cs="Arial"/>
          <w:color w:val="000000" w:themeColor="text1"/>
          <w:sz w:val="21"/>
          <w:szCs w:val="21"/>
          <w:lang w:val="it-IT"/>
        </w:rPr>
        <w:t>la presa in carico</w:t>
      </w:r>
      <w:r w:rsidR="0024181A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A36FA5">
        <w:rPr>
          <w:rFonts w:cs="Arial"/>
          <w:color w:val="000000" w:themeColor="text1"/>
          <w:sz w:val="21"/>
          <w:szCs w:val="21"/>
          <w:lang w:val="it-IT"/>
        </w:rPr>
        <w:t xml:space="preserve">dei </w:t>
      </w:r>
      <w:r w:rsidR="0E5864B8" w:rsidRPr="000B4A5C">
        <w:rPr>
          <w:rFonts w:cs="Arial"/>
          <w:color w:val="000000" w:themeColor="text1"/>
          <w:sz w:val="21"/>
          <w:szCs w:val="21"/>
          <w:lang w:val="it-IT"/>
        </w:rPr>
        <w:t xml:space="preserve">pazienti </w:t>
      </w:r>
      <w:r w:rsidR="00A36FA5">
        <w:rPr>
          <w:rFonts w:cs="Arial"/>
          <w:color w:val="000000" w:themeColor="text1"/>
          <w:sz w:val="21"/>
          <w:szCs w:val="21"/>
          <w:lang w:val="it-IT"/>
        </w:rPr>
        <w:t>immunocompromessi</w:t>
      </w:r>
      <w:r w:rsidR="00710D62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1729AB">
        <w:rPr>
          <w:rFonts w:cs="Arial"/>
          <w:color w:val="000000" w:themeColor="text1"/>
          <w:sz w:val="21"/>
          <w:szCs w:val="21"/>
          <w:lang w:val="it-IT"/>
        </w:rPr>
        <w:t>mediante</w:t>
      </w:r>
      <w:r w:rsidR="00F161A4">
        <w:rPr>
          <w:rFonts w:cs="Arial"/>
          <w:color w:val="000000" w:themeColor="text1"/>
          <w:sz w:val="21"/>
          <w:szCs w:val="21"/>
          <w:lang w:val="it-IT"/>
        </w:rPr>
        <w:t xml:space="preserve"> la creazione di una</w:t>
      </w:r>
      <w:r w:rsidR="00710D62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4314B5">
        <w:rPr>
          <w:rFonts w:cs="Arial"/>
          <w:color w:val="000000" w:themeColor="text1"/>
          <w:sz w:val="21"/>
          <w:szCs w:val="21"/>
          <w:lang w:val="it-IT"/>
        </w:rPr>
        <w:t xml:space="preserve">rete </w:t>
      </w:r>
      <w:r w:rsidR="5F754E53" w:rsidRPr="390E9A13">
        <w:rPr>
          <w:rFonts w:cs="Arial"/>
          <w:color w:val="000000" w:themeColor="text1"/>
          <w:sz w:val="21"/>
          <w:szCs w:val="21"/>
          <w:lang w:val="it-IT"/>
        </w:rPr>
        <w:t>tra medici specialisti</w:t>
      </w:r>
      <w:r w:rsidR="00F15059">
        <w:rPr>
          <w:rFonts w:cs="Arial"/>
          <w:color w:val="000000" w:themeColor="text1"/>
          <w:sz w:val="21"/>
          <w:szCs w:val="21"/>
          <w:lang w:val="it-IT"/>
        </w:rPr>
        <w:t xml:space="preserve"> per l’</w:t>
      </w:r>
      <w:r w:rsidR="00F15059" w:rsidRPr="00E82D4E">
        <w:rPr>
          <w:rFonts w:cs="Arial"/>
          <w:color w:val="000000" w:themeColor="text1"/>
          <w:sz w:val="21"/>
          <w:szCs w:val="21"/>
          <w:lang w:val="it-IT"/>
        </w:rPr>
        <w:t>identifica</w:t>
      </w:r>
      <w:r w:rsidR="00F15059">
        <w:rPr>
          <w:rFonts w:cs="Arial"/>
          <w:color w:val="000000" w:themeColor="text1"/>
          <w:sz w:val="21"/>
          <w:szCs w:val="21"/>
          <w:lang w:val="it-IT"/>
        </w:rPr>
        <w:t xml:space="preserve">zione, la selezione e </w:t>
      </w:r>
      <w:proofErr w:type="spellStart"/>
      <w:r w:rsidR="00F15059">
        <w:rPr>
          <w:rFonts w:cs="Arial"/>
          <w:color w:val="000000" w:themeColor="text1"/>
          <w:sz w:val="21"/>
          <w:szCs w:val="21"/>
          <w:lang w:val="it-IT"/>
        </w:rPr>
        <w:t>prioritizzazione</w:t>
      </w:r>
      <w:proofErr w:type="spellEnd"/>
      <w:r w:rsidR="00F15059">
        <w:rPr>
          <w:rFonts w:cs="Arial"/>
          <w:color w:val="000000" w:themeColor="text1"/>
          <w:sz w:val="21"/>
          <w:szCs w:val="21"/>
          <w:lang w:val="it-IT"/>
        </w:rPr>
        <w:t xml:space="preserve"> dei </w:t>
      </w:r>
      <w:r w:rsidR="00F15059" w:rsidRPr="00E82D4E">
        <w:rPr>
          <w:rFonts w:cs="Arial"/>
          <w:color w:val="000000" w:themeColor="text1"/>
          <w:sz w:val="21"/>
          <w:szCs w:val="21"/>
          <w:lang w:val="it-IT"/>
        </w:rPr>
        <w:t>pazienti</w:t>
      </w:r>
      <w:r w:rsidR="00BE6464">
        <w:rPr>
          <w:rFonts w:cs="Arial"/>
          <w:color w:val="000000" w:themeColor="text1"/>
          <w:sz w:val="21"/>
          <w:szCs w:val="21"/>
          <w:lang w:val="it-IT"/>
        </w:rPr>
        <w:t xml:space="preserve"> grazie anche alla collaborazione con i Medici di Medicina Generale</w:t>
      </w:r>
      <w:r w:rsidR="00963ECD">
        <w:rPr>
          <w:rFonts w:cs="Arial"/>
          <w:color w:val="000000" w:themeColor="text1"/>
          <w:sz w:val="21"/>
          <w:szCs w:val="21"/>
          <w:lang w:val="it-IT"/>
        </w:rPr>
        <w:t>. Ruolo chiave in questo percorso è quello del farmacista ospedaliero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 w:rsidR="00963ECD">
        <w:rPr>
          <w:rFonts w:cs="Arial"/>
          <w:color w:val="000000" w:themeColor="text1"/>
          <w:sz w:val="21"/>
          <w:szCs w:val="21"/>
          <w:lang w:val="it-IT"/>
        </w:rPr>
        <w:t xml:space="preserve"> attore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697429A2" w:rsidRPr="00E82D4E">
        <w:rPr>
          <w:rFonts w:cs="Arial"/>
          <w:color w:val="000000" w:themeColor="text1"/>
          <w:sz w:val="21"/>
          <w:szCs w:val="21"/>
          <w:lang w:val="it-IT"/>
        </w:rPr>
        <w:t>nel coordinamento e nella programmazione</w:t>
      </w:r>
      <w:r w:rsidR="0087571D">
        <w:rPr>
          <w:rFonts w:cs="Arial"/>
          <w:color w:val="000000" w:themeColor="text1"/>
          <w:sz w:val="21"/>
          <w:szCs w:val="21"/>
          <w:lang w:val="it-IT"/>
        </w:rPr>
        <w:t xml:space="preserve"> delle attività legale alla gestione della PrEP</w:t>
      </w:r>
      <w:r w:rsidR="000B773A">
        <w:rPr>
          <w:rFonts w:cs="Arial"/>
          <w:color w:val="000000" w:themeColor="text1"/>
          <w:sz w:val="21"/>
          <w:szCs w:val="21"/>
          <w:lang w:val="it-IT"/>
        </w:rPr>
        <w:t xml:space="preserve"> e</w:t>
      </w:r>
      <w:r w:rsidR="697429A2" w:rsidRPr="00E82D4E">
        <w:rPr>
          <w:rFonts w:cs="Arial"/>
          <w:color w:val="000000" w:themeColor="text1"/>
          <w:sz w:val="21"/>
          <w:szCs w:val="21"/>
          <w:lang w:val="it-IT"/>
        </w:rPr>
        <w:t xml:space="preserve"> all</w:t>
      </w:r>
      <w:r w:rsidR="24320EBB" w:rsidRPr="00E82D4E">
        <w:rPr>
          <w:rFonts w:cs="Arial"/>
          <w:color w:val="000000" w:themeColor="text1"/>
          <w:sz w:val="21"/>
          <w:szCs w:val="21"/>
          <w:lang w:val="it-IT"/>
        </w:rPr>
        <w:t xml:space="preserve">’interno del team </w:t>
      </w:r>
      <w:r w:rsidR="0009695E">
        <w:rPr>
          <w:rFonts w:cs="Arial"/>
          <w:color w:val="000000" w:themeColor="text1"/>
          <w:sz w:val="21"/>
          <w:szCs w:val="21"/>
          <w:lang w:val="it-IT"/>
        </w:rPr>
        <w:t>multidisciplinare</w:t>
      </w:r>
      <w:r w:rsidR="005C7A3A">
        <w:rPr>
          <w:rFonts w:cs="Arial"/>
          <w:color w:val="000000" w:themeColor="text1"/>
          <w:sz w:val="21"/>
          <w:szCs w:val="21"/>
          <w:lang w:val="it-IT"/>
        </w:rPr>
        <w:t xml:space="preserve">, team </w:t>
      </w:r>
      <w:r w:rsidR="000020B7">
        <w:rPr>
          <w:rFonts w:cs="Arial"/>
          <w:color w:val="000000" w:themeColor="text1"/>
          <w:sz w:val="21"/>
          <w:szCs w:val="21"/>
          <w:lang w:val="it-IT"/>
        </w:rPr>
        <w:t>che</w:t>
      </w:r>
      <w:r w:rsidR="005C7A3A">
        <w:rPr>
          <w:rFonts w:cs="Arial"/>
          <w:color w:val="000000" w:themeColor="text1"/>
          <w:sz w:val="21"/>
          <w:szCs w:val="21"/>
          <w:lang w:val="it-IT"/>
        </w:rPr>
        <w:t xml:space="preserve"> comprend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e,</w:t>
      </w:r>
      <w:r w:rsidR="005C7A3A">
        <w:rPr>
          <w:rFonts w:cs="Arial"/>
          <w:color w:val="000000" w:themeColor="text1"/>
          <w:sz w:val="21"/>
          <w:szCs w:val="21"/>
          <w:lang w:val="it-IT"/>
        </w:rPr>
        <w:t xml:space="preserve"> oltre all’infettivologo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 w:rsidR="005C7A3A">
        <w:rPr>
          <w:rFonts w:cs="Arial"/>
          <w:color w:val="000000" w:themeColor="text1"/>
          <w:sz w:val="21"/>
          <w:szCs w:val="21"/>
          <w:lang w:val="it-IT"/>
        </w:rPr>
        <w:t xml:space="preserve"> anche altre figure specialistiche.</w:t>
      </w:r>
      <w:r w:rsidR="00005D43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45B80832" w:rsidRPr="00E82D4E">
        <w:rPr>
          <w:rFonts w:cs="Arial"/>
          <w:color w:val="000000" w:themeColor="text1"/>
          <w:sz w:val="21"/>
          <w:szCs w:val="21"/>
          <w:lang w:val="it-IT"/>
        </w:rPr>
        <w:t>L’esperienza e le conoscenze</w:t>
      </w:r>
      <w:r w:rsidR="57246A2B" w:rsidRPr="00E82D4E">
        <w:rPr>
          <w:rFonts w:cs="Arial"/>
          <w:color w:val="000000" w:themeColor="text1"/>
          <w:sz w:val="21"/>
          <w:szCs w:val="21"/>
          <w:lang w:val="it-IT"/>
        </w:rPr>
        <w:t xml:space="preserve"> dell’infettivologo </w:t>
      </w:r>
      <w:r w:rsidR="2466E203" w:rsidRPr="00E82D4E">
        <w:rPr>
          <w:rFonts w:cs="Arial"/>
          <w:color w:val="000000" w:themeColor="text1"/>
          <w:sz w:val="21"/>
          <w:szCs w:val="21"/>
          <w:lang w:val="it-IT"/>
        </w:rPr>
        <w:t>risultano</w:t>
      </w:r>
      <w:r w:rsidR="00D25A19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01E7C5A">
        <w:rPr>
          <w:rFonts w:cs="Arial"/>
          <w:color w:val="000000" w:themeColor="text1"/>
          <w:sz w:val="21"/>
          <w:szCs w:val="21"/>
          <w:lang w:val="it-IT"/>
        </w:rPr>
        <w:t>dunque</w:t>
      </w:r>
      <w:r w:rsidR="31E652F5" w:rsidRPr="00E82D4E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="0BD54509" w:rsidRPr="00E82D4E">
        <w:rPr>
          <w:rFonts w:cs="Arial"/>
          <w:color w:val="000000" w:themeColor="text1"/>
          <w:sz w:val="21"/>
          <w:szCs w:val="21"/>
          <w:lang w:val="it-IT"/>
        </w:rPr>
        <w:t>fondamentali</w:t>
      </w:r>
      <w:r w:rsidR="31E652F5" w:rsidRPr="00E82D4E">
        <w:rPr>
          <w:rFonts w:cs="Arial"/>
          <w:color w:val="000000" w:themeColor="text1"/>
          <w:sz w:val="21"/>
          <w:szCs w:val="21"/>
          <w:lang w:val="it-IT"/>
        </w:rPr>
        <w:t xml:space="preserve"> anche in termi</w:t>
      </w:r>
      <w:r w:rsidR="288EE889" w:rsidRPr="00E82D4E">
        <w:rPr>
          <w:rFonts w:cs="Arial"/>
          <w:color w:val="000000" w:themeColor="text1"/>
          <w:sz w:val="21"/>
          <w:szCs w:val="21"/>
          <w:lang w:val="it-IT"/>
        </w:rPr>
        <w:t>ni di formazione</w:t>
      </w:r>
      <w:r w:rsidR="501CA2B6" w:rsidRPr="00E82D4E">
        <w:rPr>
          <w:rFonts w:cs="Arial"/>
          <w:color w:val="000000" w:themeColor="text1"/>
          <w:sz w:val="21"/>
          <w:szCs w:val="21"/>
          <w:lang w:val="it-IT"/>
        </w:rPr>
        <w:t xml:space="preserve"> e informazione</w:t>
      </w:r>
      <w:r w:rsidR="318399AB" w:rsidRPr="00E82D4E">
        <w:rPr>
          <w:rFonts w:cs="Arial"/>
          <w:color w:val="000000" w:themeColor="text1"/>
          <w:sz w:val="21"/>
          <w:szCs w:val="21"/>
          <w:lang w:val="it-IT"/>
        </w:rPr>
        <w:t xml:space="preserve"> delle diverse figure specialistiche, oltre che dei pazienti.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”</w:t>
      </w:r>
    </w:p>
    <w:p w14:paraId="1A93348A" w14:textId="77777777" w:rsidR="00CF2A57" w:rsidRDefault="00CF2A57" w:rsidP="006072F8">
      <w:pPr>
        <w:jc w:val="both"/>
        <w:rPr>
          <w:rFonts w:cs="Arial"/>
          <w:sz w:val="21"/>
          <w:szCs w:val="21"/>
          <w:lang w:val="it-IT"/>
        </w:rPr>
      </w:pPr>
    </w:p>
    <w:p w14:paraId="629A605E" w14:textId="2F516354" w:rsidR="00297855" w:rsidRPr="00D25A19" w:rsidRDefault="00297855" w:rsidP="009D0AB6">
      <w:pPr>
        <w:spacing w:line="22" w:lineRule="atLeast"/>
        <w:jc w:val="both"/>
        <w:rPr>
          <w:rFonts w:cs="Arial"/>
          <w:color w:val="000000" w:themeColor="text1"/>
          <w:sz w:val="21"/>
          <w:szCs w:val="21"/>
          <w:lang w:val="it-IT"/>
        </w:rPr>
      </w:pPr>
      <w:r w:rsidRPr="390E9A13">
        <w:rPr>
          <w:rFonts w:cs="Arial"/>
          <w:color w:val="000000" w:themeColor="text1"/>
          <w:sz w:val="21"/>
          <w:szCs w:val="21"/>
          <w:lang w:val="it-IT"/>
        </w:rPr>
        <w:t>“</w:t>
      </w:r>
      <w:r>
        <w:rPr>
          <w:rFonts w:cs="Arial"/>
          <w:color w:val="000000" w:themeColor="text1"/>
          <w:sz w:val="21"/>
          <w:szCs w:val="21"/>
          <w:lang w:val="it-IT"/>
        </w:rPr>
        <w:t>Nelle attività di prevenzione e profilassi la componente organizzativa diventa sempre più rilevante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ma anche la più difficile da gestire a livello locale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in quanto necessita di analisi dedicate e di gruppi di lavoro nelle quali siano rappresentate tutte le componenti. Non è scontato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infatti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,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dare concretezza alla volontà di</w:t>
      </w:r>
      <w:r w:rsidRPr="00D239DE">
        <w:rPr>
          <w:rFonts w:cs="Arial"/>
          <w:color w:val="000000" w:themeColor="text1"/>
          <w:sz w:val="21"/>
          <w:szCs w:val="21"/>
          <w:lang w:val="it-IT"/>
        </w:rPr>
        <w:t xml:space="preserve"> coinvolgimento di pazienti e professionisti nelle fasi di ideazione e costruzione della proposta di modell</w:t>
      </w:r>
      <w:r>
        <w:rPr>
          <w:rFonts w:cs="Arial"/>
          <w:color w:val="000000" w:themeColor="text1"/>
          <w:sz w:val="21"/>
          <w:szCs w:val="21"/>
          <w:lang w:val="it-IT"/>
        </w:rPr>
        <w:t>i</w:t>
      </w:r>
      <w:r w:rsidRPr="00D239DE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Pr="00F76FCB">
        <w:rPr>
          <w:rFonts w:cs="Arial"/>
          <w:color w:val="000000" w:themeColor="text1"/>
          <w:sz w:val="21"/>
          <w:szCs w:val="21"/>
          <w:lang w:val="it-IT"/>
        </w:rPr>
        <w:t>“</w:t>
      </w:r>
      <w:r>
        <w:rPr>
          <w:rFonts w:cs="Arial"/>
          <w:color w:val="000000" w:themeColor="text1"/>
          <w:sz w:val="21"/>
          <w:szCs w:val="21"/>
          <w:lang w:val="it-IT"/>
        </w:rPr>
        <w:t>ideali</w:t>
      </w:r>
      <w:r w:rsidRPr="00F76FCB">
        <w:rPr>
          <w:rFonts w:cs="Arial"/>
          <w:color w:val="000000" w:themeColor="text1"/>
          <w:sz w:val="21"/>
          <w:szCs w:val="21"/>
          <w:lang w:val="it-IT"/>
        </w:rPr>
        <w:t xml:space="preserve">” </w:t>
      </w:r>
      <w:r w:rsidRPr="00D239DE">
        <w:rPr>
          <w:rFonts w:cs="Arial"/>
          <w:color w:val="000000" w:themeColor="text1"/>
          <w:sz w:val="21"/>
          <w:szCs w:val="21"/>
          <w:lang w:val="it-IT"/>
        </w:rPr>
        <w:t xml:space="preserve">di presa in carico e gestione </w:t>
      </w:r>
      <w:r w:rsidRPr="00F76FCB">
        <w:rPr>
          <w:rFonts w:cs="Arial"/>
          <w:color w:val="000000" w:themeColor="text1"/>
          <w:sz w:val="21"/>
          <w:szCs w:val="21"/>
          <w:lang w:val="it-IT"/>
        </w:rPr>
        <w:t>del paziente immunocompromesso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– </w:t>
      </w:r>
      <w:r>
        <w:rPr>
          <w:rFonts w:cs="Arial"/>
          <w:color w:val="000000" w:themeColor="text1"/>
          <w:sz w:val="21"/>
          <w:szCs w:val="21"/>
          <w:lang w:val="it-IT"/>
        </w:rPr>
        <w:t>afferma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</w:t>
      </w:r>
      <w:r w:rsidRPr="009D0AB6">
        <w:rPr>
          <w:rFonts w:cs="Arial"/>
          <w:b/>
          <w:bCs/>
          <w:color w:val="000000" w:themeColor="text1"/>
          <w:sz w:val="21"/>
          <w:szCs w:val="21"/>
          <w:lang w:val="it-IT"/>
        </w:rPr>
        <w:t xml:space="preserve">Francesca </w:t>
      </w:r>
      <w:proofErr w:type="spellStart"/>
      <w:r w:rsidRPr="009D0AB6">
        <w:rPr>
          <w:rFonts w:cs="Arial"/>
          <w:b/>
          <w:bCs/>
          <w:color w:val="000000" w:themeColor="text1"/>
          <w:sz w:val="21"/>
          <w:szCs w:val="21"/>
          <w:lang w:val="it-IT"/>
        </w:rPr>
        <w:t>Patarnello</w:t>
      </w:r>
      <w:proofErr w:type="spellEnd"/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, Vice </w:t>
      </w:r>
      <w:proofErr w:type="spellStart"/>
      <w:r w:rsidRPr="390E9A13">
        <w:rPr>
          <w:rFonts w:cs="Arial"/>
          <w:color w:val="000000" w:themeColor="text1"/>
          <w:sz w:val="21"/>
          <w:szCs w:val="21"/>
          <w:lang w:val="it-IT"/>
        </w:rPr>
        <w:t>President</w:t>
      </w:r>
      <w:proofErr w:type="spellEnd"/>
      <w:r w:rsidRPr="390E9A13">
        <w:rPr>
          <w:rFonts w:cs="Arial"/>
          <w:color w:val="000000" w:themeColor="text1"/>
          <w:sz w:val="21"/>
          <w:szCs w:val="21"/>
          <w:lang w:val="it-IT"/>
        </w:rPr>
        <w:t xml:space="preserve"> Market Access &amp; Government Affairs di AstraZeneca Italia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 xml:space="preserve"> –.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Il nostro contributo è stato quello di supportare un Laboratorio, il 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‘</w:t>
      </w:r>
      <w:proofErr w:type="spellStart"/>
      <w:r w:rsidRPr="390E9A13">
        <w:rPr>
          <w:rFonts w:cs="Arial"/>
          <w:color w:val="000000" w:themeColor="text1"/>
          <w:sz w:val="21"/>
          <w:szCs w:val="21"/>
          <w:lang w:val="it-IT"/>
        </w:rPr>
        <w:t>PMLAb</w:t>
      </w:r>
      <w:proofErr w:type="spellEnd"/>
      <w:r w:rsidR="001170B9">
        <w:rPr>
          <w:rFonts w:cs="Arial"/>
          <w:color w:val="000000" w:themeColor="text1"/>
          <w:sz w:val="21"/>
          <w:szCs w:val="21"/>
          <w:lang w:val="it-IT"/>
        </w:rPr>
        <w:t>’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, dedicato a questo </w:t>
      </w:r>
      <w:r w:rsidRPr="390E9A13">
        <w:rPr>
          <w:rFonts w:cs="Arial"/>
          <w:color w:val="000000" w:themeColor="text1"/>
          <w:sz w:val="21"/>
          <w:szCs w:val="21"/>
          <w:lang w:val="it-IT"/>
        </w:rPr>
        <w:t>obiettivo</w:t>
      </w:r>
      <w:r>
        <w:rPr>
          <w:rFonts w:cs="Arial"/>
          <w:color w:val="000000" w:themeColor="text1"/>
          <w:sz w:val="21"/>
          <w:szCs w:val="21"/>
          <w:lang w:val="it-IT"/>
        </w:rPr>
        <w:t xml:space="preserve"> nel quale sono state studiate e discusse indicazioni concrete per assicurare un maggiore e più omogeneo accesso alle opportunità di protezione esistenti che fossero adattabili e </w:t>
      </w:r>
      <w:r w:rsidRPr="00F76FCB">
        <w:rPr>
          <w:rFonts w:cs="Arial"/>
          <w:color w:val="000000" w:themeColor="text1"/>
          <w:sz w:val="21"/>
          <w:szCs w:val="21"/>
          <w:lang w:val="it-IT"/>
        </w:rPr>
        <w:t>modulabil</w:t>
      </w:r>
      <w:r>
        <w:rPr>
          <w:rFonts w:cs="Arial"/>
          <w:color w:val="000000" w:themeColor="text1"/>
          <w:sz w:val="21"/>
          <w:szCs w:val="21"/>
          <w:lang w:val="it-IT"/>
        </w:rPr>
        <w:t>i</w:t>
      </w:r>
      <w:r w:rsidRPr="00F76FCB">
        <w:rPr>
          <w:rFonts w:cs="Arial"/>
          <w:color w:val="000000" w:themeColor="text1"/>
          <w:sz w:val="21"/>
          <w:szCs w:val="21"/>
          <w:lang w:val="it-IT"/>
        </w:rPr>
        <w:t xml:space="preserve"> sulla base delle specifiche realtà </w:t>
      </w:r>
      <w:r>
        <w:rPr>
          <w:rFonts w:cs="Arial"/>
          <w:color w:val="000000" w:themeColor="text1"/>
          <w:sz w:val="21"/>
          <w:szCs w:val="21"/>
          <w:lang w:val="it-IT"/>
        </w:rPr>
        <w:t>locali</w:t>
      </w:r>
      <w:r w:rsidR="001170B9">
        <w:rPr>
          <w:rFonts w:cs="Arial"/>
          <w:color w:val="000000" w:themeColor="text1"/>
          <w:sz w:val="21"/>
          <w:szCs w:val="21"/>
          <w:lang w:val="it-IT"/>
        </w:rPr>
        <w:t>.</w:t>
      </w:r>
      <w:r>
        <w:rPr>
          <w:rFonts w:cs="Arial"/>
          <w:color w:val="000000" w:themeColor="text1"/>
          <w:sz w:val="21"/>
          <w:szCs w:val="21"/>
          <w:lang w:val="it-IT"/>
        </w:rPr>
        <w:t>”</w:t>
      </w:r>
    </w:p>
    <w:p w14:paraId="3C5D3FA8" w14:textId="77777777" w:rsidR="000D7CAE" w:rsidRPr="001170B9" w:rsidRDefault="000D7CAE" w:rsidP="009D0AB6">
      <w:pPr>
        <w:pStyle w:val="NormaleWeb"/>
        <w:spacing w:before="150" w:beforeAutospacing="0" w:after="150" w:afterAutospacing="0" w:line="22" w:lineRule="atLeast"/>
        <w:rPr>
          <w:color w:val="000000" w:themeColor="text1"/>
          <w:lang w:val="it-IT"/>
        </w:rPr>
      </w:pPr>
    </w:p>
    <w:p w14:paraId="425E45F4" w14:textId="7A41761D" w:rsidR="004403D4" w:rsidRPr="004671D3" w:rsidRDefault="006072F8" w:rsidP="004671D3">
      <w:pPr>
        <w:pStyle w:val="NormaleWeb"/>
        <w:spacing w:before="150" w:beforeAutospacing="0" w:after="150" w:afterAutospacing="0" w:line="276" w:lineRule="auto"/>
        <w:rPr>
          <w:rFonts w:ascii="Arial" w:hAnsi="Arial" w:cs="Arial"/>
          <w:b/>
          <w:color w:val="202020"/>
          <w:sz w:val="21"/>
          <w:szCs w:val="21"/>
          <w:lang w:val="it-IT"/>
        </w:rPr>
      </w:pPr>
      <w:r w:rsidRPr="00AB7938">
        <w:rPr>
          <w:rStyle w:val="Enfasigrassetto"/>
          <w:rFonts w:ascii="Arial" w:hAnsi="Arial" w:cs="Arial"/>
          <w:b w:val="0"/>
          <w:color w:val="202020"/>
          <w:sz w:val="21"/>
          <w:szCs w:val="21"/>
          <w:lang w:val="it-IT"/>
        </w:rPr>
        <w:t>Intermedia</w:t>
      </w:r>
      <w:r w:rsidRPr="00AB7938">
        <w:rPr>
          <w:rFonts w:ascii="Arial" w:hAnsi="Arial" w:cs="Arial"/>
          <w:b/>
          <w:color w:val="202020"/>
          <w:sz w:val="21"/>
          <w:szCs w:val="21"/>
          <w:lang w:val="it-IT"/>
        </w:rPr>
        <w:br/>
      </w:r>
      <w:r w:rsidRPr="00AB7938">
        <w:rPr>
          <w:rStyle w:val="Enfasigrassetto"/>
          <w:rFonts w:ascii="Arial" w:hAnsi="Arial" w:cs="Arial"/>
          <w:b w:val="0"/>
          <w:color w:val="202020"/>
          <w:sz w:val="21"/>
          <w:szCs w:val="21"/>
          <w:lang w:val="it-IT"/>
        </w:rPr>
        <w:t>Ufficio Stampa</w:t>
      </w:r>
      <w:r w:rsidRPr="00AB7938">
        <w:rPr>
          <w:rStyle w:val="apple-converted-space"/>
          <w:rFonts w:ascii="Arial" w:hAnsi="Arial" w:cs="Arial"/>
          <w:b/>
          <w:bCs/>
          <w:color w:val="202020"/>
          <w:sz w:val="21"/>
          <w:szCs w:val="21"/>
          <w:lang w:val="it-IT"/>
        </w:rPr>
        <w:t> </w:t>
      </w:r>
      <w:r w:rsidRPr="00AB7938">
        <w:rPr>
          <w:rFonts w:ascii="Arial" w:hAnsi="Arial" w:cs="Arial"/>
          <w:b/>
          <w:color w:val="202020"/>
          <w:sz w:val="21"/>
          <w:szCs w:val="21"/>
          <w:lang w:val="it-IT"/>
        </w:rPr>
        <w:br/>
      </w:r>
      <w:r w:rsidRPr="00AB7938">
        <w:rPr>
          <w:rStyle w:val="Enfasigrassetto"/>
          <w:rFonts w:ascii="Arial" w:hAnsi="Arial" w:cs="Arial"/>
          <w:b w:val="0"/>
          <w:color w:val="202020"/>
          <w:sz w:val="21"/>
          <w:szCs w:val="21"/>
          <w:lang w:val="it-IT"/>
        </w:rPr>
        <w:t>intermedia@intermedianews.it</w:t>
      </w:r>
      <w:r w:rsidRPr="00AB7938">
        <w:rPr>
          <w:rStyle w:val="apple-converted-space"/>
          <w:rFonts w:ascii="Arial" w:hAnsi="Arial" w:cs="Arial"/>
          <w:b/>
          <w:bCs/>
          <w:color w:val="202020"/>
          <w:sz w:val="21"/>
          <w:szCs w:val="21"/>
          <w:lang w:val="it-IT"/>
        </w:rPr>
        <w:t> </w:t>
      </w:r>
      <w:r w:rsidRPr="00AB7938">
        <w:rPr>
          <w:rFonts w:ascii="Arial" w:hAnsi="Arial" w:cs="Arial"/>
          <w:b/>
          <w:color w:val="202020"/>
          <w:sz w:val="21"/>
          <w:szCs w:val="21"/>
          <w:lang w:val="it-IT"/>
        </w:rPr>
        <w:br/>
      </w:r>
      <w:r w:rsidRPr="00AB7938">
        <w:rPr>
          <w:rStyle w:val="Enfasigrassetto"/>
          <w:rFonts w:ascii="Arial" w:hAnsi="Arial" w:cs="Arial"/>
          <w:b w:val="0"/>
          <w:color w:val="202020"/>
          <w:sz w:val="21"/>
          <w:szCs w:val="21"/>
          <w:lang w:val="it-IT"/>
        </w:rPr>
        <w:t>3406466798 – 335265394</w:t>
      </w:r>
    </w:p>
    <w:sectPr w:rsidR="004403D4" w:rsidRPr="004671D3" w:rsidSect="00634F9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134" w:bottom="1134" w:left="1134" w:header="851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91C1" w14:textId="77777777" w:rsidR="00D17A34" w:rsidRDefault="00D17A34">
      <w:r>
        <w:separator/>
      </w:r>
    </w:p>
  </w:endnote>
  <w:endnote w:type="continuationSeparator" w:id="0">
    <w:p w14:paraId="5A1CF3A0" w14:textId="77777777" w:rsidR="00D17A34" w:rsidRDefault="00D17A34">
      <w:r>
        <w:continuationSeparator/>
      </w:r>
    </w:p>
  </w:endnote>
  <w:endnote w:type="continuationNotice" w:id="1">
    <w:p w14:paraId="5FBADCB9" w14:textId="77777777" w:rsidR="00D17A34" w:rsidRDefault="00D17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D825" w14:textId="77777777" w:rsidR="00571192" w:rsidRPr="00D64AA4" w:rsidRDefault="00571192" w:rsidP="00D64AA4">
    <w:pPr>
      <w:pStyle w:val="Pidipagina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A76" w14:textId="77777777" w:rsidR="00260D26" w:rsidRPr="009C4387" w:rsidRDefault="00260D26">
    <w:pPr>
      <w:rPr>
        <w:sz w:val="16"/>
      </w:rPr>
    </w:pPr>
  </w:p>
  <w:p w14:paraId="1E2F8924" w14:textId="77777777" w:rsidR="00571192" w:rsidRPr="009C4387" w:rsidRDefault="00571192" w:rsidP="00D51862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5DA3" w14:textId="77777777" w:rsidR="00D17A34" w:rsidRDefault="00D17A34">
      <w:r>
        <w:separator/>
      </w:r>
    </w:p>
  </w:footnote>
  <w:footnote w:type="continuationSeparator" w:id="0">
    <w:p w14:paraId="5FE9FE4E" w14:textId="77777777" w:rsidR="00D17A34" w:rsidRDefault="00D17A34">
      <w:r>
        <w:continuationSeparator/>
      </w:r>
    </w:p>
  </w:footnote>
  <w:footnote w:type="continuationNotice" w:id="1">
    <w:p w14:paraId="2DE26488" w14:textId="77777777" w:rsidR="00D17A34" w:rsidRDefault="00D17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3833A0" w14:paraId="688AEC61" w14:textId="77777777" w:rsidTr="003A4073">
      <w:tc>
        <w:tcPr>
          <w:tcW w:w="3005" w:type="dxa"/>
        </w:tcPr>
        <w:p w14:paraId="4506CDC1" w14:textId="77777777" w:rsidR="7A3833A0" w:rsidRDefault="7A3833A0" w:rsidP="003A4073">
          <w:pPr>
            <w:pStyle w:val="Intestazione"/>
            <w:ind w:left="-115"/>
          </w:pPr>
        </w:p>
      </w:tc>
      <w:tc>
        <w:tcPr>
          <w:tcW w:w="3005" w:type="dxa"/>
        </w:tcPr>
        <w:p w14:paraId="311049F8" w14:textId="77777777" w:rsidR="7A3833A0" w:rsidRDefault="7A3833A0" w:rsidP="003A4073">
          <w:pPr>
            <w:pStyle w:val="Intestazione"/>
            <w:jc w:val="center"/>
          </w:pPr>
        </w:p>
      </w:tc>
      <w:tc>
        <w:tcPr>
          <w:tcW w:w="3005" w:type="dxa"/>
        </w:tcPr>
        <w:p w14:paraId="58F2754D" w14:textId="77777777" w:rsidR="7A3833A0" w:rsidRDefault="7A3833A0" w:rsidP="003A4073">
          <w:pPr>
            <w:pStyle w:val="Intestazione"/>
            <w:ind w:right="-115"/>
            <w:jc w:val="right"/>
          </w:pPr>
        </w:p>
      </w:tc>
    </w:tr>
  </w:tbl>
  <w:p w14:paraId="349B242C" w14:textId="77777777" w:rsidR="00DD238B" w:rsidRDefault="00DD23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EF1F" w14:textId="7B1A727C" w:rsidR="00E84519" w:rsidRPr="009C4387" w:rsidRDefault="00DA6111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41B9E4D" wp14:editId="5B4B842C">
          <wp:simplePos x="0" y="0"/>
          <wp:positionH relativeFrom="page">
            <wp:posOffset>2980055</wp:posOffset>
          </wp:positionH>
          <wp:positionV relativeFrom="page">
            <wp:posOffset>520065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343" y="18059"/>
              <wp:lineTo x="21343" y="9561"/>
              <wp:lineTo x="20314" y="0"/>
              <wp:lineTo x="18514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042116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C303B" w14:textId="77777777" w:rsidR="00A97C95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  <w:sz w:val="32"/>
        <w:szCs w:val="31"/>
      </w:rPr>
    </w:pPr>
  </w:p>
  <w:p w14:paraId="1F233B93" w14:textId="245AD04C" w:rsidR="00A97C95" w:rsidRPr="00D51862" w:rsidRDefault="00DA6111">
    <w:pPr>
      <w:pStyle w:val="Intestazione"/>
      <w:rPr>
        <w:color w:val="83005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949A29" wp14:editId="3D0C8518">
              <wp:simplePos x="0" y="0"/>
              <wp:positionH relativeFrom="column">
                <wp:posOffset>0</wp:posOffset>
              </wp:positionH>
              <wp:positionV relativeFrom="paragraph">
                <wp:posOffset>95249</wp:posOffset>
              </wp:positionV>
              <wp:extent cx="582930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474E08" id="Connettore dirit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" strokecolor="#83005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02AF"/>
    <w:multiLevelType w:val="hybridMultilevel"/>
    <w:tmpl w:val="32820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56AD0"/>
    <w:multiLevelType w:val="hybridMultilevel"/>
    <w:tmpl w:val="5DD8C0F4"/>
    <w:lvl w:ilvl="0" w:tplc="56C4F60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C566A99"/>
    <w:multiLevelType w:val="hybridMultilevel"/>
    <w:tmpl w:val="7494D1AA"/>
    <w:lvl w:ilvl="0" w:tplc="66DA4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80FA7"/>
    <w:multiLevelType w:val="hybridMultilevel"/>
    <w:tmpl w:val="278C84A8"/>
    <w:lvl w:ilvl="0" w:tplc="8F96F3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8A5973"/>
    <w:multiLevelType w:val="hybridMultilevel"/>
    <w:tmpl w:val="C5D88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32A57"/>
    <w:multiLevelType w:val="hybridMultilevel"/>
    <w:tmpl w:val="77AA239C"/>
    <w:lvl w:ilvl="0" w:tplc="B2B09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24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913E8"/>
    <w:multiLevelType w:val="hybridMultilevel"/>
    <w:tmpl w:val="1286F31E"/>
    <w:lvl w:ilvl="0" w:tplc="6CDA595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2"/>
  </w:num>
  <w:num w:numId="24">
    <w:abstractNumId w:val="25"/>
  </w:num>
  <w:num w:numId="25">
    <w:abstractNumId w:val="11"/>
  </w:num>
  <w:num w:numId="26">
    <w:abstractNumId w:val="24"/>
  </w:num>
  <w:num w:numId="27">
    <w:abstractNumId w:val="28"/>
  </w:num>
  <w:num w:numId="28">
    <w:abstractNumId w:val="18"/>
  </w:num>
  <w:num w:numId="29">
    <w:abstractNumId w:val="29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B"/>
    <w:rsid w:val="00000964"/>
    <w:rsid w:val="00000DD8"/>
    <w:rsid w:val="000020B7"/>
    <w:rsid w:val="00002286"/>
    <w:rsid w:val="00002FCE"/>
    <w:rsid w:val="00003270"/>
    <w:rsid w:val="00004720"/>
    <w:rsid w:val="00005D43"/>
    <w:rsid w:val="000060B7"/>
    <w:rsid w:val="00006940"/>
    <w:rsid w:val="00007AEA"/>
    <w:rsid w:val="00010FA4"/>
    <w:rsid w:val="000159FA"/>
    <w:rsid w:val="00016F7B"/>
    <w:rsid w:val="000176E2"/>
    <w:rsid w:val="000212D4"/>
    <w:rsid w:val="00021B7E"/>
    <w:rsid w:val="00021CF0"/>
    <w:rsid w:val="00023059"/>
    <w:rsid w:val="00023997"/>
    <w:rsid w:val="00024362"/>
    <w:rsid w:val="000246B8"/>
    <w:rsid w:val="00025080"/>
    <w:rsid w:val="00026E4C"/>
    <w:rsid w:val="000314A7"/>
    <w:rsid w:val="000317E0"/>
    <w:rsid w:val="0003188D"/>
    <w:rsid w:val="000318F6"/>
    <w:rsid w:val="00031C4F"/>
    <w:rsid w:val="000322EA"/>
    <w:rsid w:val="00032ADF"/>
    <w:rsid w:val="00032BD8"/>
    <w:rsid w:val="0003454D"/>
    <w:rsid w:val="000347EE"/>
    <w:rsid w:val="0003544D"/>
    <w:rsid w:val="00037707"/>
    <w:rsid w:val="00041677"/>
    <w:rsid w:val="00041ED8"/>
    <w:rsid w:val="00042286"/>
    <w:rsid w:val="00043470"/>
    <w:rsid w:val="00043C54"/>
    <w:rsid w:val="000448AB"/>
    <w:rsid w:val="00045A47"/>
    <w:rsid w:val="000463A4"/>
    <w:rsid w:val="000464EF"/>
    <w:rsid w:val="00046B1E"/>
    <w:rsid w:val="00051E5F"/>
    <w:rsid w:val="000521F4"/>
    <w:rsid w:val="00053261"/>
    <w:rsid w:val="00054A01"/>
    <w:rsid w:val="00056375"/>
    <w:rsid w:val="00056663"/>
    <w:rsid w:val="0005772F"/>
    <w:rsid w:val="00060DE7"/>
    <w:rsid w:val="000613B8"/>
    <w:rsid w:val="000625BA"/>
    <w:rsid w:val="000641A1"/>
    <w:rsid w:val="0006432D"/>
    <w:rsid w:val="000648F3"/>
    <w:rsid w:val="000650A1"/>
    <w:rsid w:val="00065A78"/>
    <w:rsid w:val="00065E51"/>
    <w:rsid w:val="00067D81"/>
    <w:rsid w:val="00071B16"/>
    <w:rsid w:val="00071CD2"/>
    <w:rsid w:val="00071D51"/>
    <w:rsid w:val="0007215E"/>
    <w:rsid w:val="0007234E"/>
    <w:rsid w:val="00072AAC"/>
    <w:rsid w:val="00073AC3"/>
    <w:rsid w:val="00074217"/>
    <w:rsid w:val="000767EC"/>
    <w:rsid w:val="00077E86"/>
    <w:rsid w:val="000803A1"/>
    <w:rsid w:val="0008142B"/>
    <w:rsid w:val="000817C4"/>
    <w:rsid w:val="00081A3A"/>
    <w:rsid w:val="00081AA5"/>
    <w:rsid w:val="00081C35"/>
    <w:rsid w:val="00082905"/>
    <w:rsid w:val="00084272"/>
    <w:rsid w:val="000855EF"/>
    <w:rsid w:val="00085F16"/>
    <w:rsid w:val="00086C3E"/>
    <w:rsid w:val="00087308"/>
    <w:rsid w:val="0008761C"/>
    <w:rsid w:val="00087899"/>
    <w:rsid w:val="00090BB7"/>
    <w:rsid w:val="0009390F"/>
    <w:rsid w:val="00093CAA"/>
    <w:rsid w:val="00095FB3"/>
    <w:rsid w:val="0009655C"/>
    <w:rsid w:val="0009695E"/>
    <w:rsid w:val="00097679"/>
    <w:rsid w:val="00097F5C"/>
    <w:rsid w:val="000A0BCC"/>
    <w:rsid w:val="000A128C"/>
    <w:rsid w:val="000A1343"/>
    <w:rsid w:val="000A210F"/>
    <w:rsid w:val="000A2DD6"/>
    <w:rsid w:val="000A34EA"/>
    <w:rsid w:val="000A4887"/>
    <w:rsid w:val="000A492D"/>
    <w:rsid w:val="000A5BDB"/>
    <w:rsid w:val="000A6559"/>
    <w:rsid w:val="000A7D08"/>
    <w:rsid w:val="000B0722"/>
    <w:rsid w:val="000B0E1B"/>
    <w:rsid w:val="000B0E4E"/>
    <w:rsid w:val="000B1B73"/>
    <w:rsid w:val="000B26F2"/>
    <w:rsid w:val="000B3513"/>
    <w:rsid w:val="000B3604"/>
    <w:rsid w:val="000B4277"/>
    <w:rsid w:val="000B4A5C"/>
    <w:rsid w:val="000B61F5"/>
    <w:rsid w:val="000B64C4"/>
    <w:rsid w:val="000B658C"/>
    <w:rsid w:val="000B773A"/>
    <w:rsid w:val="000B7A6E"/>
    <w:rsid w:val="000C02CD"/>
    <w:rsid w:val="000C048E"/>
    <w:rsid w:val="000C0B7F"/>
    <w:rsid w:val="000C27CF"/>
    <w:rsid w:val="000C34B1"/>
    <w:rsid w:val="000C5EC7"/>
    <w:rsid w:val="000D097B"/>
    <w:rsid w:val="000D11B4"/>
    <w:rsid w:val="000D3F74"/>
    <w:rsid w:val="000D7139"/>
    <w:rsid w:val="000D73F4"/>
    <w:rsid w:val="000D7CAE"/>
    <w:rsid w:val="000E0091"/>
    <w:rsid w:val="000E02D9"/>
    <w:rsid w:val="000E0557"/>
    <w:rsid w:val="000E2685"/>
    <w:rsid w:val="000E3026"/>
    <w:rsid w:val="000E3266"/>
    <w:rsid w:val="000E3EC9"/>
    <w:rsid w:val="000E3F46"/>
    <w:rsid w:val="000E53FF"/>
    <w:rsid w:val="000E64B9"/>
    <w:rsid w:val="000F018B"/>
    <w:rsid w:val="000F01A4"/>
    <w:rsid w:val="000F0302"/>
    <w:rsid w:val="000F0969"/>
    <w:rsid w:val="000F1A43"/>
    <w:rsid w:val="000F2C5A"/>
    <w:rsid w:val="000F341B"/>
    <w:rsid w:val="000F4609"/>
    <w:rsid w:val="000F497E"/>
    <w:rsid w:val="000F5286"/>
    <w:rsid w:val="000F6251"/>
    <w:rsid w:val="000F6C5F"/>
    <w:rsid w:val="000F7CFD"/>
    <w:rsid w:val="00100665"/>
    <w:rsid w:val="00101151"/>
    <w:rsid w:val="001015A2"/>
    <w:rsid w:val="00101EC3"/>
    <w:rsid w:val="00102305"/>
    <w:rsid w:val="001026DC"/>
    <w:rsid w:val="00104830"/>
    <w:rsid w:val="00104CEE"/>
    <w:rsid w:val="00105403"/>
    <w:rsid w:val="00106AAA"/>
    <w:rsid w:val="001113B9"/>
    <w:rsid w:val="0011142F"/>
    <w:rsid w:val="00111DBF"/>
    <w:rsid w:val="001121F7"/>
    <w:rsid w:val="00112989"/>
    <w:rsid w:val="001139AA"/>
    <w:rsid w:val="001151DA"/>
    <w:rsid w:val="00115452"/>
    <w:rsid w:val="0011550B"/>
    <w:rsid w:val="001170B9"/>
    <w:rsid w:val="001206CD"/>
    <w:rsid w:val="0012129E"/>
    <w:rsid w:val="00121DE3"/>
    <w:rsid w:val="00122307"/>
    <w:rsid w:val="0012481A"/>
    <w:rsid w:val="001259FF"/>
    <w:rsid w:val="001268DE"/>
    <w:rsid w:val="00126EE8"/>
    <w:rsid w:val="00131AA4"/>
    <w:rsid w:val="001332E6"/>
    <w:rsid w:val="001336AC"/>
    <w:rsid w:val="00133B37"/>
    <w:rsid w:val="00134F15"/>
    <w:rsid w:val="00135323"/>
    <w:rsid w:val="001367FF"/>
    <w:rsid w:val="00136BAD"/>
    <w:rsid w:val="00137970"/>
    <w:rsid w:val="00137C3D"/>
    <w:rsid w:val="00137F4F"/>
    <w:rsid w:val="001411A7"/>
    <w:rsid w:val="00142C72"/>
    <w:rsid w:val="0014305D"/>
    <w:rsid w:val="00143516"/>
    <w:rsid w:val="00145257"/>
    <w:rsid w:val="001453AA"/>
    <w:rsid w:val="00146C81"/>
    <w:rsid w:val="00151EB4"/>
    <w:rsid w:val="001521BA"/>
    <w:rsid w:val="001542D6"/>
    <w:rsid w:val="0015632D"/>
    <w:rsid w:val="00156A7F"/>
    <w:rsid w:val="00157306"/>
    <w:rsid w:val="001578AE"/>
    <w:rsid w:val="001604DF"/>
    <w:rsid w:val="001606E4"/>
    <w:rsid w:val="00160C7F"/>
    <w:rsid w:val="00160F62"/>
    <w:rsid w:val="00161BA4"/>
    <w:rsid w:val="00164A47"/>
    <w:rsid w:val="00164B23"/>
    <w:rsid w:val="00165043"/>
    <w:rsid w:val="00165EBF"/>
    <w:rsid w:val="00166D67"/>
    <w:rsid w:val="00166EE6"/>
    <w:rsid w:val="001674EB"/>
    <w:rsid w:val="00167DF8"/>
    <w:rsid w:val="00170DE7"/>
    <w:rsid w:val="001729AB"/>
    <w:rsid w:val="0017432A"/>
    <w:rsid w:val="0017444D"/>
    <w:rsid w:val="00174F6E"/>
    <w:rsid w:val="00175131"/>
    <w:rsid w:val="00175D40"/>
    <w:rsid w:val="00177794"/>
    <w:rsid w:val="0018023D"/>
    <w:rsid w:val="00182601"/>
    <w:rsid w:val="00182739"/>
    <w:rsid w:val="00183E48"/>
    <w:rsid w:val="0018414F"/>
    <w:rsid w:val="00184E9F"/>
    <w:rsid w:val="001859CE"/>
    <w:rsid w:val="00186932"/>
    <w:rsid w:val="00186E63"/>
    <w:rsid w:val="00187363"/>
    <w:rsid w:val="0019484B"/>
    <w:rsid w:val="00194A5B"/>
    <w:rsid w:val="0019511D"/>
    <w:rsid w:val="00195AFC"/>
    <w:rsid w:val="00196EB2"/>
    <w:rsid w:val="00197782"/>
    <w:rsid w:val="00197BAB"/>
    <w:rsid w:val="001A00FD"/>
    <w:rsid w:val="001A0922"/>
    <w:rsid w:val="001A0C96"/>
    <w:rsid w:val="001A0FFE"/>
    <w:rsid w:val="001A1563"/>
    <w:rsid w:val="001A4232"/>
    <w:rsid w:val="001A78F5"/>
    <w:rsid w:val="001A7FC6"/>
    <w:rsid w:val="001B1ECF"/>
    <w:rsid w:val="001B20C7"/>
    <w:rsid w:val="001B2109"/>
    <w:rsid w:val="001B228E"/>
    <w:rsid w:val="001B2EA2"/>
    <w:rsid w:val="001B4F1F"/>
    <w:rsid w:val="001B545D"/>
    <w:rsid w:val="001B6F81"/>
    <w:rsid w:val="001B7928"/>
    <w:rsid w:val="001C17CD"/>
    <w:rsid w:val="001C36CC"/>
    <w:rsid w:val="001C3D53"/>
    <w:rsid w:val="001C553E"/>
    <w:rsid w:val="001C56A7"/>
    <w:rsid w:val="001C6A4D"/>
    <w:rsid w:val="001E087A"/>
    <w:rsid w:val="001E0F98"/>
    <w:rsid w:val="001E1238"/>
    <w:rsid w:val="001E12F2"/>
    <w:rsid w:val="001E37CA"/>
    <w:rsid w:val="001E3C06"/>
    <w:rsid w:val="001E7C5A"/>
    <w:rsid w:val="001F160A"/>
    <w:rsid w:val="001F31A7"/>
    <w:rsid w:val="001F4857"/>
    <w:rsid w:val="001F5C76"/>
    <w:rsid w:val="001F5FEF"/>
    <w:rsid w:val="001F7343"/>
    <w:rsid w:val="00200537"/>
    <w:rsid w:val="00202398"/>
    <w:rsid w:val="00202455"/>
    <w:rsid w:val="00203620"/>
    <w:rsid w:val="002039B7"/>
    <w:rsid w:val="00204089"/>
    <w:rsid w:val="00204E0A"/>
    <w:rsid w:val="002074E5"/>
    <w:rsid w:val="0020797E"/>
    <w:rsid w:val="002100C4"/>
    <w:rsid w:val="0021026B"/>
    <w:rsid w:val="00212D61"/>
    <w:rsid w:val="00213F51"/>
    <w:rsid w:val="00214F8D"/>
    <w:rsid w:val="002153B0"/>
    <w:rsid w:val="00217FAE"/>
    <w:rsid w:val="00217FD2"/>
    <w:rsid w:val="0022054F"/>
    <w:rsid w:val="00220D59"/>
    <w:rsid w:val="002212FB"/>
    <w:rsid w:val="002216FD"/>
    <w:rsid w:val="00221EF3"/>
    <w:rsid w:val="00221F59"/>
    <w:rsid w:val="002221F4"/>
    <w:rsid w:val="0022242F"/>
    <w:rsid w:val="002228F4"/>
    <w:rsid w:val="0022386E"/>
    <w:rsid w:val="00223937"/>
    <w:rsid w:val="00223B96"/>
    <w:rsid w:val="00223C65"/>
    <w:rsid w:val="00224575"/>
    <w:rsid w:val="0022564E"/>
    <w:rsid w:val="00226350"/>
    <w:rsid w:val="0022729A"/>
    <w:rsid w:val="00227D16"/>
    <w:rsid w:val="002302C1"/>
    <w:rsid w:val="002314FA"/>
    <w:rsid w:val="0023282D"/>
    <w:rsid w:val="00232F95"/>
    <w:rsid w:val="002341FF"/>
    <w:rsid w:val="00235017"/>
    <w:rsid w:val="002359CB"/>
    <w:rsid w:val="002364DB"/>
    <w:rsid w:val="0023653E"/>
    <w:rsid w:val="00237B88"/>
    <w:rsid w:val="0024181A"/>
    <w:rsid w:val="00241CAE"/>
    <w:rsid w:val="00243407"/>
    <w:rsid w:val="0024381F"/>
    <w:rsid w:val="002452A8"/>
    <w:rsid w:val="00245EF1"/>
    <w:rsid w:val="00246415"/>
    <w:rsid w:val="0024690F"/>
    <w:rsid w:val="00247F34"/>
    <w:rsid w:val="00251333"/>
    <w:rsid w:val="00251E81"/>
    <w:rsid w:val="002528F5"/>
    <w:rsid w:val="00253222"/>
    <w:rsid w:val="0025382A"/>
    <w:rsid w:val="002553C8"/>
    <w:rsid w:val="00256730"/>
    <w:rsid w:val="00256AAF"/>
    <w:rsid w:val="00257946"/>
    <w:rsid w:val="00260D26"/>
    <w:rsid w:val="002631D2"/>
    <w:rsid w:val="00263F17"/>
    <w:rsid w:val="00265562"/>
    <w:rsid w:val="002656A8"/>
    <w:rsid w:val="00265BFC"/>
    <w:rsid w:val="00265C31"/>
    <w:rsid w:val="002714D4"/>
    <w:rsid w:val="00271A5E"/>
    <w:rsid w:val="00272857"/>
    <w:rsid w:val="00272A19"/>
    <w:rsid w:val="00274533"/>
    <w:rsid w:val="00275088"/>
    <w:rsid w:val="002800F3"/>
    <w:rsid w:val="0028082C"/>
    <w:rsid w:val="00282486"/>
    <w:rsid w:val="00284197"/>
    <w:rsid w:val="00284FDD"/>
    <w:rsid w:val="0028691D"/>
    <w:rsid w:val="00287F78"/>
    <w:rsid w:val="00290107"/>
    <w:rsid w:val="002901FB"/>
    <w:rsid w:val="00291049"/>
    <w:rsid w:val="00291676"/>
    <w:rsid w:val="00291BF8"/>
    <w:rsid w:val="002923E0"/>
    <w:rsid w:val="002943CF"/>
    <w:rsid w:val="00294CDB"/>
    <w:rsid w:val="00294EFA"/>
    <w:rsid w:val="00295892"/>
    <w:rsid w:val="00295A93"/>
    <w:rsid w:val="00296E2C"/>
    <w:rsid w:val="00297855"/>
    <w:rsid w:val="002A01BC"/>
    <w:rsid w:val="002A0407"/>
    <w:rsid w:val="002A0B2A"/>
    <w:rsid w:val="002A13D3"/>
    <w:rsid w:val="002A214A"/>
    <w:rsid w:val="002A42BC"/>
    <w:rsid w:val="002A6011"/>
    <w:rsid w:val="002A74A1"/>
    <w:rsid w:val="002B11DC"/>
    <w:rsid w:val="002B2C9E"/>
    <w:rsid w:val="002B327A"/>
    <w:rsid w:val="002B3957"/>
    <w:rsid w:val="002B4652"/>
    <w:rsid w:val="002B51CA"/>
    <w:rsid w:val="002B747D"/>
    <w:rsid w:val="002B7C89"/>
    <w:rsid w:val="002C0929"/>
    <w:rsid w:val="002C0B37"/>
    <w:rsid w:val="002C15D3"/>
    <w:rsid w:val="002C21D3"/>
    <w:rsid w:val="002C2A72"/>
    <w:rsid w:val="002C2F39"/>
    <w:rsid w:val="002C32F6"/>
    <w:rsid w:val="002C3961"/>
    <w:rsid w:val="002C56EF"/>
    <w:rsid w:val="002C63B2"/>
    <w:rsid w:val="002D058D"/>
    <w:rsid w:val="002D12D0"/>
    <w:rsid w:val="002D193D"/>
    <w:rsid w:val="002D2571"/>
    <w:rsid w:val="002D3F57"/>
    <w:rsid w:val="002D6896"/>
    <w:rsid w:val="002D6DE0"/>
    <w:rsid w:val="002D709F"/>
    <w:rsid w:val="002D77C0"/>
    <w:rsid w:val="002D7A50"/>
    <w:rsid w:val="002E084B"/>
    <w:rsid w:val="002E0FA6"/>
    <w:rsid w:val="002E3C3F"/>
    <w:rsid w:val="002E3D77"/>
    <w:rsid w:val="002E568B"/>
    <w:rsid w:val="002E59B9"/>
    <w:rsid w:val="002E635E"/>
    <w:rsid w:val="002E781A"/>
    <w:rsid w:val="002F168C"/>
    <w:rsid w:val="002F1B2B"/>
    <w:rsid w:val="002F1BBA"/>
    <w:rsid w:val="002F1C76"/>
    <w:rsid w:val="002F29A2"/>
    <w:rsid w:val="002F29CF"/>
    <w:rsid w:val="002F3542"/>
    <w:rsid w:val="002F4E52"/>
    <w:rsid w:val="002F5CF6"/>
    <w:rsid w:val="002F7E4A"/>
    <w:rsid w:val="00301656"/>
    <w:rsid w:val="003017C3"/>
    <w:rsid w:val="0030209F"/>
    <w:rsid w:val="0030236E"/>
    <w:rsid w:val="00302ABB"/>
    <w:rsid w:val="00302E89"/>
    <w:rsid w:val="00304B3C"/>
    <w:rsid w:val="00304CA2"/>
    <w:rsid w:val="0030551B"/>
    <w:rsid w:val="00305DFC"/>
    <w:rsid w:val="00306D16"/>
    <w:rsid w:val="00307BA5"/>
    <w:rsid w:val="0031076F"/>
    <w:rsid w:val="00311330"/>
    <w:rsid w:val="00311C21"/>
    <w:rsid w:val="00314361"/>
    <w:rsid w:val="00314682"/>
    <w:rsid w:val="003153CC"/>
    <w:rsid w:val="00316C84"/>
    <w:rsid w:val="00321124"/>
    <w:rsid w:val="00321785"/>
    <w:rsid w:val="00322A85"/>
    <w:rsid w:val="00323B3B"/>
    <w:rsid w:val="00323F4B"/>
    <w:rsid w:val="00325EB0"/>
    <w:rsid w:val="0032739B"/>
    <w:rsid w:val="0032744B"/>
    <w:rsid w:val="00331DC8"/>
    <w:rsid w:val="00331E2B"/>
    <w:rsid w:val="00332EF4"/>
    <w:rsid w:val="003330A2"/>
    <w:rsid w:val="00333377"/>
    <w:rsid w:val="00334802"/>
    <w:rsid w:val="00335456"/>
    <w:rsid w:val="00337AB4"/>
    <w:rsid w:val="00340AA4"/>
    <w:rsid w:val="00340C7B"/>
    <w:rsid w:val="00340D18"/>
    <w:rsid w:val="00341629"/>
    <w:rsid w:val="0034186D"/>
    <w:rsid w:val="0034266F"/>
    <w:rsid w:val="0034389F"/>
    <w:rsid w:val="00344861"/>
    <w:rsid w:val="00344BEA"/>
    <w:rsid w:val="00345160"/>
    <w:rsid w:val="00345F55"/>
    <w:rsid w:val="003478B6"/>
    <w:rsid w:val="00350B44"/>
    <w:rsid w:val="003532CB"/>
    <w:rsid w:val="003532F7"/>
    <w:rsid w:val="00354783"/>
    <w:rsid w:val="00354EA8"/>
    <w:rsid w:val="00356207"/>
    <w:rsid w:val="003563EC"/>
    <w:rsid w:val="0035658A"/>
    <w:rsid w:val="00360FC5"/>
    <w:rsid w:val="00361038"/>
    <w:rsid w:val="003615F1"/>
    <w:rsid w:val="003626D1"/>
    <w:rsid w:val="00362B70"/>
    <w:rsid w:val="003635B1"/>
    <w:rsid w:val="00364C82"/>
    <w:rsid w:val="003664B3"/>
    <w:rsid w:val="0037147F"/>
    <w:rsid w:val="00371B99"/>
    <w:rsid w:val="00374B28"/>
    <w:rsid w:val="003757EC"/>
    <w:rsid w:val="00376488"/>
    <w:rsid w:val="0037663D"/>
    <w:rsid w:val="00376E5C"/>
    <w:rsid w:val="0037743F"/>
    <w:rsid w:val="00380911"/>
    <w:rsid w:val="00381180"/>
    <w:rsid w:val="00381808"/>
    <w:rsid w:val="00382FCE"/>
    <w:rsid w:val="00386A7E"/>
    <w:rsid w:val="003874FA"/>
    <w:rsid w:val="003878AF"/>
    <w:rsid w:val="00390495"/>
    <w:rsid w:val="00390FB7"/>
    <w:rsid w:val="00390FD6"/>
    <w:rsid w:val="0039135B"/>
    <w:rsid w:val="00392924"/>
    <w:rsid w:val="003929FE"/>
    <w:rsid w:val="00395BCB"/>
    <w:rsid w:val="00397617"/>
    <w:rsid w:val="003A0EE7"/>
    <w:rsid w:val="003A1E26"/>
    <w:rsid w:val="003A2C44"/>
    <w:rsid w:val="003A4073"/>
    <w:rsid w:val="003A43CF"/>
    <w:rsid w:val="003A4403"/>
    <w:rsid w:val="003A5914"/>
    <w:rsid w:val="003A6B3C"/>
    <w:rsid w:val="003B02AB"/>
    <w:rsid w:val="003B440A"/>
    <w:rsid w:val="003B4BAB"/>
    <w:rsid w:val="003B5243"/>
    <w:rsid w:val="003B572F"/>
    <w:rsid w:val="003B609E"/>
    <w:rsid w:val="003B6E2A"/>
    <w:rsid w:val="003B79BC"/>
    <w:rsid w:val="003C0328"/>
    <w:rsid w:val="003C05BD"/>
    <w:rsid w:val="003C065B"/>
    <w:rsid w:val="003C0A76"/>
    <w:rsid w:val="003C249A"/>
    <w:rsid w:val="003C277E"/>
    <w:rsid w:val="003C3059"/>
    <w:rsid w:val="003C3DFA"/>
    <w:rsid w:val="003C4764"/>
    <w:rsid w:val="003D033A"/>
    <w:rsid w:val="003D07FA"/>
    <w:rsid w:val="003D1384"/>
    <w:rsid w:val="003D20B0"/>
    <w:rsid w:val="003D3275"/>
    <w:rsid w:val="003D3B4F"/>
    <w:rsid w:val="003D4E72"/>
    <w:rsid w:val="003D6F26"/>
    <w:rsid w:val="003D74CF"/>
    <w:rsid w:val="003D7741"/>
    <w:rsid w:val="003E10EE"/>
    <w:rsid w:val="003E19D6"/>
    <w:rsid w:val="003E1D82"/>
    <w:rsid w:val="003E27FE"/>
    <w:rsid w:val="003E29E5"/>
    <w:rsid w:val="003E39A1"/>
    <w:rsid w:val="003E55D0"/>
    <w:rsid w:val="003E568F"/>
    <w:rsid w:val="003E7DE9"/>
    <w:rsid w:val="003F30BA"/>
    <w:rsid w:val="003F41D4"/>
    <w:rsid w:val="003F4614"/>
    <w:rsid w:val="003F5536"/>
    <w:rsid w:val="003F6E2E"/>
    <w:rsid w:val="003F7BFD"/>
    <w:rsid w:val="004006C0"/>
    <w:rsid w:val="00400F7C"/>
    <w:rsid w:val="0040243B"/>
    <w:rsid w:val="004024FB"/>
    <w:rsid w:val="00402CAB"/>
    <w:rsid w:val="004047C2"/>
    <w:rsid w:val="00404DC2"/>
    <w:rsid w:val="0040568E"/>
    <w:rsid w:val="0040604C"/>
    <w:rsid w:val="00407E63"/>
    <w:rsid w:val="00407F2A"/>
    <w:rsid w:val="00415BBF"/>
    <w:rsid w:val="00416085"/>
    <w:rsid w:val="00416E28"/>
    <w:rsid w:val="00420527"/>
    <w:rsid w:val="00420A9B"/>
    <w:rsid w:val="00421FC7"/>
    <w:rsid w:val="00423191"/>
    <w:rsid w:val="004238D3"/>
    <w:rsid w:val="00423AD8"/>
    <w:rsid w:val="004241D6"/>
    <w:rsid w:val="004243B6"/>
    <w:rsid w:val="00424D74"/>
    <w:rsid w:val="004252DE"/>
    <w:rsid w:val="004263F0"/>
    <w:rsid w:val="00426603"/>
    <w:rsid w:val="0042663B"/>
    <w:rsid w:val="004314B5"/>
    <w:rsid w:val="00432050"/>
    <w:rsid w:val="0043246F"/>
    <w:rsid w:val="004325AB"/>
    <w:rsid w:val="004364FB"/>
    <w:rsid w:val="004368E7"/>
    <w:rsid w:val="00437ABA"/>
    <w:rsid w:val="004403D4"/>
    <w:rsid w:val="004411E0"/>
    <w:rsid w:val="00441BCD"/>
    <w:rsid w:val="00442783"/>
    <w:rsid w:val="00442BB5"/>
    <w:rsid w:val="004435D8"/>
    <w:rsid w:val="00444075"/>
    <w:rsid w:val="00444F13"/>
    <w:rsid w:val="004450FF"/>
    <w:rsid w:val="00445829"/>
    <w:rsid w:val="004466F0"/>
    <w:rsid w:val="0045098B"/>
    <w:rsid w:val="00450AF3"/>
    <w:rsid w:val="00450DB7"/>
    <w:rsid w:val="00451B3F"/>
    <w:rsid w:val="00453B40"/>
    <w:rsid w:val="00455CDB"/>
    <w:rsid w:val="00455E43"/>
    <w:rsid w:val="004565BB"/>
    <w:rsid w:val="00456972"/>
    <w:rsid w:val="00456C82"/>
    <w:rsid w:val="00457AEA"/>
    <w:rsid w:val="00457C9E"/>
    <w:rsid w:val="00461337"/>
    <w:rsid w:val="004625AC"/>
    <w:rsid w:val="004627EF"/>
    <w:rsid w:val="004634AE"/>
    <w:rsid w:val="0046375F"/>
    <w:rsid w:val="00463FE8"/>
    <w:rsid w:val="00464990"/>
    <w:rsid w:val="00464FBB"/>
    <w:rsid w:val="0046669E"/>
    <w:rsid w:val="00466F62"/>
    <w:rsid w:val="004671D3"/>
    <w:rsid w:val="00467567"/>
    <w:rsid w:val="00471DD4"/>
    <w:rsid w:val="00472F93"/>
    <w:rsid w:val="00474889"/>
    <w:rsid w:val="00475145"/>
    <w:rsid w:val="00476166"/>
    <w:rsid w:val="004761EB"/>
    <w:rsid w:val="004801F1"/>
    <w:rsid w:val="0048050A"/>
    <w:rsid w:val="00483040"/>
    <w:rsid w:val="004835D6"/>
    <w:rsid w:val="00485B41"/>
    <w:rsid w:val="004877FB"/>
    <w:rsid w:val="0048782C"/>
    <w:rsid w:val="00490722"/>
    <w:rsid w:val="00491160"/>
    <w:rsid w:val="004916B0"/>
    <w:rsid w:val="00492C92"/>
    <w:rsid w:val="00492DB6"/>
    <w:rsid w:val="004943E2"/>
    <w:rsid w:val="00494E90"/>
    <w:rsid w:val="0049509A"/>
    <w:rsid w:val="004966B1"/>
    <w:rsid w:val="00497611"/>
    <w:rsid w:val="0049788B"/>
    <w:rsid w:val="004A0414"/>
    <w:rsid w:val="004A0AB6"/>
    <w:rsid w:val="004A13FC"/>
    <w:rsid w:val="004A1A11"/>
    <w:rsid w:val="004A2120"/>
    <w:rsid w:val="004A2725"/>
    <w:rsid w:val="004A3DFE"/>
    <w:rsid w:val="004A3F17"/>
    <w:rsid w:val="004A40ED"/>
    <w:rsid w:val="004A45D1"/>
    <w:rsid w:val="004A4CF0"/>
    <w:rsid w:val="004A7BD5"/>
    <w:rsid w:val="004B033F"/>
    <w:rsid w:val="004B3206"/>
    <w:rsid w:val="004B368F"/>
    <w:rsid w:val="004B3E40"/>
    <w:rsid w:val="004B4D70"/>
    <w:rsid w:val="004B5BD6"/>
    <w:rsid w:val="004C2DCB"/>
    <w:rsid w:val="004C330B"/>
    <w:rsid w:val="004C6548"/>
    <w:rsid w:val="004D2414"/>
    <w:rsid w:val="004D2577"/>
    <w:rsid w:val="004D2804"/>
    <w:rsid w:val="004D2CF5"/>
    <w:rsid w:val="004D2FD7"/>
    <w:rsid w:val="004D49AE"/>
    <w:rsid w:val="004D66D3"/>
    <w:rsid w:val="004D7138"/>
    <w:rsid w:val="004D72BF"/>
    <w:rsid w:val="004D73AB"/>
    <w:rsid w:val="004D7584"/>
    <w:rsid w:val="004D77CE"/>
    <w:rsid w:val="004E018F"/>
    <w:rsid w:val="004E1A19"/>
    <w:rsid w:val="004E30C5"/>
    <w:rsid w:val="004E339E"/>
    <w:rsid w:val="004E4B38"/>
    <w:rsid w:val="004E51FB"/>
    <w:rsid w:val="004E75D5"/>
    <w:rsid w:val="004E7D13"/>
    <w:rsid w:val="004E7D47"/>
    <w:rsid w:val="004F031A"/>
    <w:rsid w:val="004F0744"/>
    <w:rsid w:val="004F35C3"/>
    <w:rsid w:val="004F3635"/>
    <w:rsid w:val="004F535F"/>
    <w:rsid w:val="004F6308"/>
    <w:rsid w:val="004F6A84"/>
    <w:rsid w:val="004F6AD5"/>
    <w:rsid w:val="004F7938"/>
    <w:rsid w:val="00500215"/>
    <w:rsid w:val="00500935"/>
    <w:rsid w:val="00500BA5"/>
    <w:rsid w:val="005038FD"/>
    <w:rsid w:val="00504091"/>
    <w:rsid w:val="0050442C"/>
    <w:rsid w:val="00507369"/>
    <w:rsid w:val="005077F0"/>
    <w:rsid w:val="005100A3"/>
    <w:rsid w:val="005109A5"/>
    <w:rsid w:val="00511236"/>
    <w:rsid w:val="0052011B"/>
    <w:rsid w:val="00520C08"/>
    <w:rsid w:val="00523117"/>
    <w:rsid w:val="005243D0"/>
    <w:rsid w:val="00524F3D"/>
    <w:rsid w:val="005250F2"/>
    <w:rsid w:val="005260FD"/>
    <w:rsid w:val="00527CB0"/>
    <w:rsid w:val="00531A4C"/>
    <w:rsid w:val="00531CC5"/>
    <w:rsid w:val="00532B46"/>
    <w:rsid w:val="00532F4E"/>
    <w:rsid w:val="00534907"/>
    <w:rsid w:val="00534999"/>
    <w:rsid w:val="00535D64"/>
    <w:rsid w:val="00536170"/>
    <w:rsid w:val="00537273"/>
    <w:rsid w:val="0053799C"/>
    <w:rsid w:val="0054106B"/>
    <w:rsid w:val="005432FE"/>
    <w:rsid w:val="00544D24"/>
    <w:rsid w:val="005451EC"/>
    <w:rsid w:val="005454CD"/>
    <w:rsid w:val="005461B4"/>
    <w:rsid w:val="00552A5A"/>
    <w:rsid w:val="00552F80"/>
    <w:rsid w:val="00554979"/>
    <w:rsid w:val="005552D1"/>
    <w:rsid w:val="00555EA0"/>
    <w:rsid w:val="00557ED5"/>
    <w:rsid w:val="00557FD9"/>
    <w:rsid w:val="00560C38"/>
    <w:rsid w:val="00562D14"/>
    <w:rsid w:val="00564116"/>
    <w:rsid w:val="00564F1F"/>
    <w:rsid w:val="00565176"/>
    <w:rsid w:val="0056752C"/>
    <w:rsid w:val="00567B5F"/>
    <w:rsid w:val="005705EF"/>
    <w:rsid w:val="00571030"/>
    <w:rsid w:val="00571192"/>
    <w:rsid w:val="00571CD3"/>
    <w:rsid w:val="00571F35"/>
    <w:rsid w:val="0057258B"/>
    <w:rsid w:val="00572D86"/>
    <w:rsid w:val="005741B1"/>
    <w:rsid w:val="005749F1"/>
    <w:rsid w:val="0057516D"/>
    <w:rsid w:val="00577183"/>
    <w:rsid w:val="005800DE"/>
    <w:rsid w:val="0058070D"/>
    <w:rsid w:val="005810E6"/>
    <w:rsid w:val="005811F2"/>
    <w:rsid w:val="005825C8"/>
    <w:rsid w:val="00582627"/>
    <w:rsid w:val="00582D7B"/>
    <w:rsid w:val="005834F5"/>
    <w:rsid w:val="00583BCE"/>
    <w:rsid w:val="00585510"/>
    <w:rsid w:val="00585646"/>
    <w:rsid w:val="005877FA"/>
    <w:rsid w:val="00590D4D"/>
    <w:rsid w:val="00591870"/>
    <w:rsid w:val="00591B98"/>
    <w:rsid w:val="00595DD7"/>
    <w:rsid w:val="00596A1B"/>
    <w:rsid w:val="00596F71"/>
    <w:rsid w:val="00597FA9"/>
    <w:rsid w:val="005A0280"/>
    <w:rsid w:val="005A0506"/>
    <w:rsid w:val="005A187C"/>
    <w:rsid w:val="005A2544"/>
    <w:rsid w:val="005A29B8"/>
    <w:rsid w:val="005A3934"/>
    <w:rsid w:val="005A45D3"/>
    <w:rsid w:val="005A46B1"/>
    <w:rsid w:val="005A6152"/>
    <w:rsid w:val="005A7316"/>
    <w:rsid w:val="005B0FBB"/>
    <w:rsid w:val="005B15C4"/>
    <w:rsid w:val="005B1FA2"/>
    <w:rsid w:val="005B2085"/>
    <w:rsid w:val="005B289E"/>
    <w:rsid w:val="005B340D"/>
    <w:rsid w:val="005B3843"/>
    <w:rsid w:val="005B3CAA"/>
    <w:rsid w:val="005B3FB3"/>
    <w:rsid w:val="005B5363"/>
    <w:rsid w:val="005B6EA5"/>
    <w:rsid w:val="005B7C3E"/>
    <w:rsid w:val="005C0951"/>
    <w:rsid w:val="005C2AF4"/>
    <w:rsid w:val="005C3EAD"/>
    <w:rsid w:val="005C46F4"/>
    <w:rsid w:val="005C49D0"/>
    <w:rsid w:val="005C63BE"/>
    <w:rsid w:val="005C6521"/>
    <w:rsid w:val="005C7A3A"/>
    <w:rsid w:val="005D0C4C"/>
    <w:rsid w:val="005D30CC"/>
    <w:rsid w:val="005D3A08"/>
    <w:rsid w:val="005D3E50"/>
    <w:rsid w:val="005D4D30"/>
    <w:rsid w:val="005E07B4"/>
    <w:rsid w:val="005E0F16"/>
    <w:rsid w:val="005E1477"/>
    <w:rsid w:val="005E400B"/>
    <w:rsid w:val="005E6D49"/>
    <w:rsid w:val="005E71B5"/>
    <w:rsid w:val="005E764D"/>
    <w:rsid w:val="005F0808"/>
    <w:rsid w:val="005F1C98"/>
    <w:rsid w:val="005F280C"/>
    <w:rsid w:val="005F3AF2"/>
    <w:rsid w:val="005F435D"/>
    <w:rsid w:val="005F5B9B"/>
    <w:rsid w:val="005F5CAE"/>
    <w:rsid w:val="005F6A9D"/>
    <w:rsid w:val="005F6BE1"/>
    <w:rsid w:val="0060320B"/>
    <w:rsid w:val="00603F2F"/>
    <w:rsid w:val="00604FF5"/>
    <w:rsid w:val="0060624D"/>
    <w:rsid w:val="00606C5C"/>
    <w:rsid w:val="006072F8"/>
    <w:rsid w:val="0061048D"/>
    <w:rsid w:val="006108C0"/>
    <w:rsid w:val="00610D3D"/>
    <w:rsid w:val="00612D78"/>
    <w:rsid w:val="00614A9D"/>
    <w:rsid w:val="00614E9B"/>
    <w:rsid w:val="00615A78"/>
    <w:rsid w:val="00617BA9"/>
    <w:rsid w:val="00620311"/>
    <w:rsid w:val="00623A79"/>
    <w:rsid w:val="006274D0"/>
    <w:rsid w:val="006279E1"/>
    <w:rsid w:val="00627EAD"/>
    <w:rsid w:val="006315F6"/>
    <w:rsid w:val="00632228"/>
    <w:rsid w:val="00633298"/>
    <w:rsid w:val="006336AC"/>
    <w:rsid w:val="00634E08"/>
    <w:rsid w:val="00634F9C"/>
    <w:rsid w:val="00635D44"/>
    <w:rsid w:val="00636012"/>
    <w:rsid w:val="00637190"/>
    <w:rsid w:val="006407E2"/>
    <w:rsid w:val="00640FE5"/>
    <w:rsid w:val="006410B9"/>
    <w:rsid w:val="00641628"/>
    <w:rsid w:val="00641EB3"/>
    <w:rsid w:val="00643257"/>
    <w:rsid w:val="0064455B"/>
    <w:rsid w:val="006446C4"/>
    <w:rsid w:val="0064483B"/>
    <w:rsid w:val="006458B4"/>
    <w:rsid w:val="00645DB0"/>
    <w:rsid w:val="006461BA"/>
    <w:rsid w:val="0064637B"/>
    <w:rsid w:val="0064661A"/>
    <w:rsid w:val="00647557"/>
    <w:rsid w:val="00647B97"/>
    <w:rsid w:val="00651551"/>
    <w:rsid w:val="0065231A"/>
    <w:rsid w:val="00652C8B"/>
    <w:rsid w:val="006533EF"/>
    <w:rsid w:val="00653A6A"/>
    <w:rsid w:val="00654E96"/>
    <w:rsid w:val="00656B7E"/>
    <w:rsid w:val="00656BCC"/>
    <w:rsid w:val="00657F9E"/>
    <w:rsid w:val="00661645"/>
    <w:rsid w:val="0066276E"/>
    <w:rsid w:val="00662CE5"/>
    <w:rsid w:val="00662F24"/>
    <w:rsid w:val="00664DD3"/>
    <w:rsid w:val="006659A2"/>
    <w:rsid w:val="00667185"/>
    <w:rsid w:val="00670FDF"/>
    <w:rsid w:val="00671250"/>
    <w:rsid w:val="00673CF8"/>
    <w:rsid w:val="00673EC5"/>
    <w:rsid w:val="00674829"/>
    <w:rsid w:val="00675B35"/>
    <w:rsid w:val="006760E6"/>
    <w:rsid w:val="00676F7C"/>
    <w:rsid w:val="00677000"/>
    <w:rsid w:val="0067731F"/>
    <w:rsid w:val="0067757B"/>
    <w:rsid w:val="006802A5"/>
    <w:rsid w:val="00680EFB"/>
    <w:rsid w:val="00681A75"/>
    <w:rsid w:val="006821FD"/>
    <w:rsid w:val="00682726"/>
    <w:rsid w:val="00684490"/>
    <w:rsid w:val="00684587"/>
    <w:rsid w:val="006867F2"/>
    <w:rsid w:val="0069017D"/>
    <w:rsid w:val="006927D6"/>
    <w:rsid w:val="006937BB"/>
    <w:rsid w:val="00693A8E"/>
    <w:rsid w:val="00694D3A"/>
    <w:rsid w:val="006959BD"/>
    <w:rsid w:val="006968BE"/>
    <w:rsid w:val="00697652"/>
    <w:rsid w:val="006A1B04"/>
    <w:rsid w:val="006A1DD4"/>
    <w:rsid w:val="006A2367"/>
    <w:rsid w:val="006A2A9F"/>
    <w:rsid w:val="006A3B60"/>
    <w:rsid w:val="006A5392"/>
    <w:rsid w:val="006A6426"/>
    <w:rsid w:val="006B14FE"/>
    <w:rsid w:val="006B15BC"/>
    <w:rsid w:val="006B2728"/>
    <w:rsid w:val="006B297F"/>
    <w:rsid w:val="006B2AB2"/>
    <w:rsid w:val="006B2D20"/>
    <w:rsid w:val="006B3684"/>
    <w:rsid w:val="006B4549"/>
    <w:rsid w:val="006B555E"/>
    <w:rsid w:val="006B7E82"/>
    <w:rsid w:val="006C0289"/>
    <w:rsid w:val="006C1DD5"/>
    <w:rsid w:val="006C223F"/>
    <w:rsid w:val="006C2A0D"/>
    <w:rsid w:val="006C3251"/>
    <w:rsid w:val="006C4633"/>
    <w:rsid w:val="006D0B60"/>
    <w:rsid w:val="006D0E23"/>
    <w:rsid w:val="006D2169"/>
    <w:rsid w:val="006D3285"/>
    <w:rsid w:val="006D38A0"/>
    <w:rsid w:val="006D3AB0"/>
    <w:rsid w:val="006D446A"/>
    <w:rsid w:val="006D5362"/>
    <w:rsid w:val="006D54EB"/>
    <w:rsid w:val="006D5861"/>
    <w:rsid w:val="006D5864"/>
    <w:rsid w:val="006D5CAF"/>
    <w:rsid w:val="006D6535"/>
    <w:rsid w:val="006D6D89"/>
    <w:rsid w:val="006D71A6"/>
    <w:rsid w:val="006D7274"/>
    <w:rsid w:val="006D7303"/>
    <w:rsid w:val="006E1A4C"/>
    <w:rsid w:val="006E6675"/>
    <w:rsid w:val="006E6964"/>
    <w:rsid w:val="006F006D"/>
    <w:rsid w:val="006F0C07"/>
    <w:rsid w:val="006F0EC6"/>
    <w:rsid w:val="006F1580"/>
    <w:rsid w:val="006F217C"/>
    <w:rsid w:val="006F2226"/>
    <w:rsid w:val="006F2CE0"/>
    <w:rsid w:val="006F4C44"/>
    <w:rsid w:val="006F5DFA"/>
    <w:rsid w:val="006F6229"/>
    <w:rsid w:val="00700721"/>
    <w:rsid w:val="007026B8"/>
    <w:rsid w:val="00705691"/>
    <w:rsid w:val="00705BDB"/>
    <w:rsid w:val="0070712E"/>
    <w:rsid w:val="007106E0"/>
    <w:rsid w:val="00710D62"/>
    <w:rsid w:val="0071139A"/>
    <w:rsid w:val="00711691"/>
    <w:rsid w:val="007146E8"/>
    <w:rsid w:val="007163E0"/>
    <w:rsid w:val="00717290"/>
    <w:rsid w:val="00717530"/>
    <w:rsid w:val="00720F74"/>
    <w:rsid w:val="007219A3"/>
    <w:rsid w:val="0072227D"/>
    <w:rsid w:val="00722B5D"/>
    <w:rsid w:val="00726CBD"/>
    <w:rsid w:val="00727ADF"/>
    <w:rsid w:val="00730D34"/>
    <w:rsid w:val="007325FC"/>
    <w:rsid w:val="0073272F"/>
    <w:rsid w:val="00734292"/>
    <w:rsid w:val="00736C28"/>
    <w:rsid w:val="00737615"/>
    <w:rsid w:val="0073794B"/>
    <w:rsid w:val="00742A5C"/>
    <w:rsid w:val="00742B9A"/>
    <w:rsid w:val="007430F4"/>
    <w:rsid w:val="0074365B"/>
    <w:rsid w:val="00743A55"/>
    <w:rsid w:val="00743C93"/>
    <w:rsid w:val="007451E8"/>
    <w:rsid w:val="007452EA"/>
    <w:rsid w:val="00745935"/>
    <w:rsid w:val="0074750C"/>
    <w:rsid w:val="00747A4B"/>
    <w:rsid w:val="00747AF6"/>
    <w:rsid w:val="00750545"/>
    <w:rsid w:val="0075089B"/>
    <w:rsid w:val="00753D38"/>
    <w:rsid w:val="00753E00"/>
    <w:rsid w:val="007559E5"/>
    <w:rsid w:val="007579CC"/>
    <w:rsid w:val="00757E5C"/>
    <w:rsid w:val="007605A3"/>
    <w:rsid w:val="00764708"/>
    <w:rsid w:val="00764CDD"/>
    <w:rsid w:val="00765E95"/>
    <w:rsid w:val="00766EFD"/>
    <w:rsid w:val="007671F0"/>
    <w:rsid w:val="00767294"/>
    <w:rsid w:val="007675BB"/>
    <w:rsid w:val="007679E5"/>
    <w:rsid w:val="007708D2"/>
    <w:rsid w:val="00771D77"/>
    <w:rsid w:val="00771EA6"/>
    <w:rsid w:val="00773EF1"/>
    <w:rsid w:val="00776827"/>
    <w:rsid w:val="00776CAF"/>
    <w:rsid w:val="007772CF"/>
    <w:rsid w:val="00777D17"/>
    <w:rsid w:val="00777E4F"/>
    <w:rsid w:val="00781741"/>
    <w:rsid w:val="0078230F"/>
    <w:rsid w:val="00785EA1"/>
    <w:rsid w:val="007869B4"/>
    <w:rsid w:val="0079324E"/>
    <w:rsid w:val="007935BC"/>
    <w:rsid w:val="007951F2"/>
    <w:rsid w:val="007954AB"/>
    <w:rsid w:val="007958BD"/>
    <w:rsid w:val="007960BC"/>
    <w:rsid w:val="00796988"/>
    <w:rsid w:val="007A0E29"/>
    <w:rsid w:val="007A1093"/>
    <w:rsid w:val="007A1587"/>
    <w:rsid w:val="007A27C9"/>
    <w:rsid w:val="007A2B10"/>
    <w:rsid w:val="007A2E00"/>
    <w:rsid w:val="007A3E73"/>
    <w:rsid w:val="007A54C1"/>
    <w:rsid w:val="007A5623"/>
    <w:rsid w:val="007A58DD"/>
    <w:rsid w:val="007A5A6B"/>
    <w:rsid w:val="007A71F0"/>
    <w:rsid w:val="007A76EC"/>
    <w:rsid w:val="007B1EC4"/>
    <w:rsid w:val="007B393A"/>
    <w:rsid w:val="007B40C3"/>
    <w:rsid w:val="007B4B26"/>
    <w:rsid w:val="007B53CA"/>
    <w:rsid w:val="007B560A"/>
    <w:rsid w:val="007B65E7"/>
    <w:rsid w:val="007B6A96"/>
    <w:rsid w:val="007C0519"/>
    <w:rsid w:val="007C13AB"/>
    <w:rsid w:val="007C2577"/>
    <w:rsid w:val="007C343F"/>
    <w:rsid w:val="007C3556"/>
    <w:rsid w:val="007C5BCB"/>
    <w:rsid w:val="007C613D"/>
    <w:rsid w:val="007D1910"/>
    <w:rsid w:val="007D35AF"/>
    <w:rsid w:val="007D40E6"/>
    <w:rsid w:val="007D4315"/>
    <w:rsid w:val="007D4FC3"/>
    <w:rsid w:val="007D5662"/>
    <w:rsid w:val="007D5745"/>
    <w:rsid w:val="007D715F"/>
    <w:rsid w:val="007E0163"/>
    <w:rsid w:val="007E0193"/>
    <w:rsid w:val="007E132B"/>
    <w:rsid w:val="007E29FC"/>
    <w:rsid w:val="007E2EB2"/>
    <w:rsid w:val="007E3219"/>
    <w:rsid w:val="007E3D80"/>
    <w:rsid w:val="007E3D95"/>
    <w:rsid w:val="007E4061"/>
    <w:rsid w:val="007E47ED"/>
    <w:rsid w:val="007E4C30"/>
    <w:rsid w:val="007E5A8B"/>
    <w:rsid w:val="007E6191"/>
    <w:rsid w:val="007E6943"/>
    <w:rsid w:val="007E6F40"/>
    <w:rsid w:val="007E7D68"/>
    <w:rsid w:val="007F05EA"/>
    <w:rsid w:val="007F07DD"/>
    <w:rsid w:val="007F0F58"/>
    <w:rsid w:val="007F157C"/>
    <w:rsid w:val="007F1A23"/>
    <w:rsid w:val="007F4567"/>
    <w:rsid w:val="007F495E"/>
    <w:rsid w:val="007F53B2"/>
    <w:rsid w:val="007F5901"/>
    <w:rsid w:val="007F5C90"/>
    <w:rsid w:val="007F5D20"/>
    <w:rsid w:val="007F60D3"/>
    <w:rsid w:val="007F6EC4"/>
    <w:rsid w:val="007F7EAF"/>
    <w:rsid w:val="00801982"/>
    <w:rsid w:val="00801B49"/>
    <w:rsid w:val="00803F52"/>
    <w:rsid w:val="00805647"/>
    <w:rsid w:val="00805983"/>
    <w:rsid w:val="00805CA6"/>
    <w:rsid w:val="008070D5"/>
    <w:rsid w:val="0081016D"/>
    <w:rsid w:val="0081150F"/>
    <w:rsid w:val="008118BD"/>
    <w:rsid w:val="008126F8"/>
    <w:rsid w:val="00813101"/>
    <w:rsid w:val="00817B5D"/>
    <w:rsid w:val="0082029E"/>
    <w:rsid w:val="008223C7"/>
    <w:rsid w:val="008236E8"/>
    <w:rsid w:val="008238C8"/>
    <w:rsid w:val="0082523B"/>
    <w:rsid w:val="008271C1"/>
    <w:rsid w:val="00827282"/>
    <w:rsid w:val="008276C2"/>
    <w:rsid w:val="00827AFE"/>
    <w:rsid w:val="008300F9"/>
    <w:rsid w:val="00830AB6"/>
    <w:rsid w:val="00831428"/>
    <w:rsid w:val="0083226B"/>
    <w:rsid w:val="00832816"/>
    <w:rsid w:val="008343DA"/>
    <w:rsid w:val="00834ECD"/>
    <w:rsid w:val="00837CF7"/>
    <w:rsid w:val="00837D00"/>
    <w:rsid w:val="00845703"/>
    <w:rsid w:val="00845C76"/>
    <w:rsid w:val="008464CA"/>
    <w:rsid w:val="008503BC"/>
    <w:rsid w:val="00850A05"/>
    <w:rsid w:val="00851B55"/>
    <w:rsid w:val="0085269A"/>
    <w:rsid w:val="008535E0"/>
    <w:rsid w:val="008547A5"/>
    <w:rsid w:val="008548FF"/>
    <w:rsid w:val="00855476"/>
    <w:rsid w:val="00856C13"/>
    <w:rsid w:val="00856FA4"/>
    <w:rsid w:val="0086023C"/>
    <w:rsid w:val="00862228"/>
    <w:rsid w:val="00862460"/>
    <w:rsid w:val="008630A5"/>
    <w:rsid w:val="008642E0"/>
    <w:rsid w:val="00864377"/>
    <w:rsid w:val="008658E8"/>
    <w:rsid w:val="00866F49"/>
    <w:rsid w:val="00867407"/>
    <w:rsid w:val="0087018B"/>
    <w:rsid w:val="0087055F"/>
    <w:rsid w:val="00870733"/>
    <w:rsid w:val="008707FC"/>
    <w:rsid w:val="00870806"/>
    <w:rsid w:val="0087089D"/>
    <w:rsid w:val="00871270"/>
    <w:rsid w:val="00871FAD"/>
    <w:rsid w:val="008727A9"/>
    <w:rsid w:val="00873021"/>
    <w:rsid w:val="00874D95"/>
    <w:rsid w:val="0087509F"/>
    <w:rsid w:val="0087571D"/>
    <w:rsid w:val="00875770"/>
    <w:rsid w:val="00876F18"/>
    <w:rsid w:val="0088080D"/>
    <w:rsid w:val="00882438"/>
    <w:rsid w:val="00882E71"/>
    <w:rsid w:val="00883D09"/>
    <w:rsid w:val="00885010"/>
    <w:rsid w:val="00885F31"/>
    <w:rsid w:val="008867B5"/>
    <w:rsid w:val="00886CEC"/>
    <w:rsid w:val="00886D3F"/>
    <w:rsid w:val="0088704F"/>
    <w:rsid w:val="0088733E"/>
    <w:rsid w:val="00890F84"/>
    <w:rsid w:val="00893E91"/>
    <w:rsid w:val="00894081"/>
    <w:rsid w:val="00894689"/>
    <w:rsid w:val="00894B28"/>
    <w:rsid w:val="00894D9E"/>
    <w:rsid w:val="008969A2"/>
    <w:rsid w:val="00897804"/>
    <w:rsid w:val="00897A93"/>
    <w:rsid w:val="008A0946"/>
    <w:rsid w:val="008A1903"/>
    <w:rsid w:val="008A1EFB"/>
    <w:rsid w:val="008A2FB4"/>
    <w:rsid w:val="008A456B"/>
    <w:rsid w:val="008A4D00"/>
    <w:rsid w:val="008A53FF"/>
    <w:rsid w:val="008A57A4"/>
    <w:rsid w:val="008A7201"/>
    <w:rsid w:val="008A7544"/>
    <w:rsid w:val="008B307A"/>
    <w:rsid w:val="008B4436"/>
    <w:rsid w:val="008B6C47"/>
    <w:rsid w:val="008B7999"/>
    <w:rsid w:val="008C02CF"/>
    <w:rsid w:val="008C55D4"/>
    <w:rsid w:val="008C6005"/>
    <w:rsid w:val="008D0328"/>
    <w:rsid w:val="008D09C8"/>
    <w:rsid w:val="008D0DBC"/>
    <w:rsid w:val="008D13EE"/>
    <w:rsid w:val="008D2B91"/>
    <w:rsid w:val="008D5789"/>
    <w:rsid w:val="008D5F21"/>
    <w:rsid w:val="008D6C41"/>
    <w:rsid w:val="008D7253"/>
    <w:rsid w:val="008E12AE"/>
    <w:rsid w:val="008E1AF0"/>
    <w:rsid w:val="008E23F6"/>
    <w:rsid w:val="008E33FC"/>
    <w:rsid w:val="008E41C4"/>
    <w:rsid w:val="008E41F4"/>
    <w:rsid w:val="008E4513"/>
    <w:rsid w:val="008E45D2"/>
    <w:rsid w:val="008F0191"/>
    <w:rsid w:val="008F0C26"/>
    <w:rsid w:val="008F0DD5"/>
    <w:rsid w:val="008F1545"/>
    <w:rsid w:val="008F363C"/>
    <w:rsid w:val="008F6174"/>
    <w:rsid w:val="00900BE1"/>
    <w:rsid w:val="00902223"/>
    <w:rsid w:val="00904A42"/>
    <w:rsid w:val="00907497"/>
    <w:rsid w:val="00910A72"/>
    <w:rsid w:val="00910FB8"/>
    <w:rsid w:val="0091225F"/>
    <w:rsid w:val="009127B6"/>
    <w:rsid w:val="00913291"/>
    <w:rsid w:val="0091381D"/>
    <w:rsid w:val="00915A43"/>
    <w:rsid w:val="00916947"/>
    <w:rsid w:val="0091776D"/>
    <w:rsid w:val="009221EF"/>
    <w:rsid w:val="0092234C"/>
    <w:rsid w:val="009232E1"/>
    <w:rsid w:val="00923C76"/>
    <w:rsid w:val="0092507D"/>
    <w:rsid w:val="0092560A"/>
    <w:rsid w:val="00925B3B"/>
    <w:rsid w:val="009262BD"/>
    <w:rsid w:val="00927972"/>
    <w:rsid w:val="0093072B"/>
    <w:rsid w:val="009330A8"/>
    <w:rsid w:val="00935150"/>
    <w:rsid w:val="00936C48"/>
    <w:rsid w:val="00937294"/>
    <w:rsid w:val="00937D53"/>
    <w:rsid w:val="00940A85"/>
    <w:rsid w:val="0094193E"/>
    <w:rsid w:val="00941CDD"/>
    <w:rsid w:val="00943D72"/>
    <w:rsid w:val="0094598E"/>
    <w:rsid w:val="00946344"/>
    <w:rsid w:val="00946863"/>
    <w:rsid w:val="009468BC"/>
    <w:rsid w:val="009473A4"/>
    <w:rsid w:val="00947972"/>
    <w:rsid w:val="00950C98"/>
    <w:rsid w:val="00952C8C"/>
    <w:rsid w:val="0095346C"/>
    <w:rsid w:val="00956614"/>
    <w:rsid w:val="0095675D"/>
    <w:rsid w:val="00956CF2"/>
    <w:rsid w:val="009570A4"/>
    <w:rsid w:val="00957706"/>
    <w:rsid w:val="0095777C"/>
    <w:rsid w:val="00957815"/>
    <w:rsid w:val="00957DB8"/>
    <w:rsid w:val="00957F24"/>
    <w:rsid w:val="009604E0"/>
    <w:rsid w:val="00961FF8"/>
    <w:rsid w:val="00963A2D"/>
    <w:rsid w:val="00963ECD"/>
    <w:rsid w:val="0096437A"/>
    <w:rsid w:val="009649D6"/>
    <w:rsid w:val="00965588"/>
    <w:rsid w:val="00965E25"/>
    <w:rsid w:val="0096735B"/>
    <w:rsid w:val="0096790B"/>
    <w:rsid w:val="00970F1C"/>
    <w:rsid w:val="0097185E"/>
    <w:rsid w:val="00972787"/>
    <w:rsid w:val="009758AD"/>
    <w:rsid w:val="00976EBE"/>
    <w:rsid w:val="00980929"/>
    <w:rsid w:val="00980C86"/>
    <w:rsid w:val="00982799"/>
    <w:rsid w:val="0098398D"/>
    <w:rsid w:val="00984979"/>
    <w:rsid w:val="00984B45"/>
    <w:rsid w:val="00984C3F"/>
    <w:rsid w:val="00985A58"/>
    <w:rsid w:val="00987D7A"/>
    <w:rsid w:val="00991BAC"/>
    <w:rsid w:val="00992D8F"/>
    <w:rsid w:val="0099402C"/>
    <w:rsid w:val="009956FC"/>
    <w:rsid w:val="009962E6"/>
    <w:rsid w:val="00996721"/>
    <w:rsid w:val="00997BEB"/>
    <w:rsid w:val="009A0785"/>
    <w:rsid w:val="009A1146"/>
    <w:rsid w:val="009A1391"/>
    <w:rsid w:val="009A14B2"/>
    <w:rsid w:val="009A40A6"/>
    <w:rsid w:val="009A4573"/>
    <w:rsid w:val="009A4955"/>
    <w:rsid w:val="009A7EE6"/>
    <w:rsid w:val="009B0D68"/>
    <w:rsid w:val="009B14B9"/>
    <w:rsid w:val="009B1B96"/>
    <w:rsid w:val="009B256A"/>
    <w:rsid w:val="009B3E1B"/>
    <w:rsid w:val="009B4341"/>
    <w:rsid w:val="009B5844"/>
    <w:rsid w:val="009B746A"/>
    <w:rsid w:val="009B7E7B"/>
    <w:rsid w:val="009C0113"/>
    <w:rsid w:val="009C099F"/>
    <w:rsid w:val="009C0F1C"/>
    <w:rsid w:val="009C230B"/>
    <w:rsid w:val="009C3B9F"/>
    <w:rsid w:val="009C4387"/>
    <w:rsid w:val="009C4496"/>
    <w:rsid w:val="009C57B7"/>
    <w:rsid w:val="009D0AB6"/>
    <w:rsid w:val="009D2A90"/>
    <w:rsid w:val="009D2B7C"/>
    <w:rsid w:val="009D427F"/>
    <w:rsid w:val="009D49FD"/>
    <w:rsid w:val="009D6F4C"/>
    <w:rsid w:val="009D787C"/>
    <w:rsid w:val="009D7C32"/>
    <w:rsid w:val="009E0299"/>
    <w:rsid w:val="009E0843"/>
    <w:rsid w:val="009E17FC"/>
    <w:rsid w:val="009E3418"/>
    <w:rsid w:val="009E4270"/>
    <w:rsid w:val="009E4ED2"/>
    <w:rsid w:val="009E4F38"/>
    <w:rsid w:val="009E54CC"/>
    <w:rsid w:val="009E5868"/>
    <w:rsid w:val="009E5F20"/>
    <w:rsid w:val="009E66E1"/>
    <w:rsid w:val="009E6D2D"/>
    <w:rsid w:val="009E70D6"/>
    <w:rsid w:val="009E71BD"/>
    <w:rsid w:val="009E7F1D"/>
    <w:rsid w:val="009F20CF"/>
    <w:rsid w:val="009F3B00"/>
    <w:rsid w:val="009F46EF"/>
    <w:rsid w:val="009F5B8D"/>
    <w:rsid w:val="00A01ACE"/>
    <w:rsid w:val="00A01F53"/>
    <w:rsid w:val="00A0279C"/>
    <w:rsid w:val="00A0369C"/>
    <w:rsid w:val="00A0772C"/>
    <w:rsid w:val="00A10BE0"/>
    <w:rsid w:val="00A10EFF"/>
    <w:rsid w:val="00A12ED2"/>
    <w:rsid w:val="00A13028"/>
    <w:rsid w:val="00A14485"/>
    <w:rsid w:val="00A14B1C"/>
    <w:rsid w:val="00A14C7C"/>
    <w:rsid w:val="00A14E74"/>
    <w:rsid w:val="00A155C9"/>
    <w:rsid w:val="00A15E30"/>
    <w:rsid w:val="00A17C18"/>
    <w:rsid w:val="00A20BC8"/>
    <w:rsid w:val="00A20D5A"/>
    <w:rsid w:val="00A214FD"/>
    <w:rsid w:val="00A22F43"/>
    <w:rsid w:val="00A23620"/>
    <w:rsid w:val="00A2479F"/>
    <w:rsid w:val="00A24FCE"/>
    <w:rsid w:val="00A25860"/>
    <w:rsid w:val="00A26201"/>
    <w:rsid w:val="00A279D6"/>
    <w:rsid w:val="00A27CB1"/>
    <w:rsid w:val="00A30927"/>
    <w:rsid w:val="00A30E90"/>
    <w:rsid w:val="00A3150D"/>
    <w:rsid w:val="00A327BA"/>
    <w:rsid w:val="00A34574"/>
    <w:rsid w:val="00A36CFE"/>
    <w:rsid w:val="00A36FA5"/>
    <w:rsid w:val="00A376D7"/>
    <w:rsid w:val="00A401F1"/>
    <w:rsid w:val="00A40633"/>
    <w:rsid w:val="00A40B6D"/>
    <w:rsid w:val="00A41BCF"/>
    <w:rsid w:val="00A424D8"/>
    <w:rsid w:val="00A42802"/>
    <w:rsid w:val="00A44709"/>
    <w:rsid w:val="00A45122"/>
    <w:rsid w:val="00A47197"/>
    <w:rsid w:val="00A513C5"/>
    <w:rsid w:val="00A513EF"/>
    <w:rsid w:val="00A51425"/>
    <w:rsid w:val="00A550BB"/>
    <w:rsid w:val="00A5604B"/>
    <w:rsid w:val="00A56454"/>
    <w:rsid w:val="00A56799"/>
    <w:rsid w:val="00A60B0F"/>
    <w:rsid w:val="00A619AF"/>
    <w:rsid w:val="00A61CD5"/>
    <w:rsid w:val="00A61E86"/>
    <w:rsid w:val="00A64059"/>
    <w:rsid w:val="00A64AF0"/>
    <w:rsid w:val="00A64EDA"/>
    <w:rsid w:val="00A64FC8"/>
    <w:rsid w:val="00A6572C"/>
    <w:rsid w:val="00A65AE4"/>
    <w:rsid w:val="00A71CD9"/>
    <w:rsid w:val="00A72B72"/>
    <w:rsid w:val="00A73105"/>
    <w:rsid w:val="00A739E1"/>
    <w:rsid w:val="00A7679B"/>
    <w:rsid w:val="00A81E31"/>
    <w:rsid w:val="00A82224"/>
    <w:rsid w:val="00A82B83"/>
    <w:rsid w:val="00A83BB5"/>
    <w:rsid w:val="00A853AF"/>
    <w:rsid w:val="00A85440"/>
    <w:rsid w:val="00A86004"/>
    <w:rsid w:val="00A860C4"/>
    <w:rsid w:val="00A86E75"/>
    <w:rsid w:val="00A905FF"/>
    <w:rsid w:val="00A907F8"/>
    <w:rsid w:val="00A915E6"/>
    <w:rsid w:val="00A917D3"/>
    <w:rsid w:val="00A92310"/>
    <w:rsid w:val="00A96CA4"/>
    <w:rsid w:val="00A970D2"/>
    <w:rsid w:val="00A97C95"/>
    <w:rsid w:val="00AA158E"/>
    <w:rsid w:val="00AA1F6B"/>
    <w:rsid w:val="00AA2266"/>
    <w:rsid w:val="00AA3623"/>
    <w:rsid w:val="00AA3660"/>
    <w:rsid w:val="00AA425C"/>
    <w:rsid w:val="00AA5019"/>
    <w:rsid w:val="00AA5391"/>
    <w:rsid w:val="00AA5FCA"/>
    <w:rsid w:val="00AA7966"/>
    <w:rsid w:val="00AA7E32"/>
    <w:rsid w:val="00AB04E9"/>
    <w:rsid w:val="00AB2ECA"/>
    <w:rsid w:val="00AB318F"/>
    <w:rsid w:val="00AB358B"/>
    <w:rsid w:val="00AB4C80"/>
    <w:rsid w:val="00AB4FB3"/>
    <w:rsid w:val="00AB51F5"/>
    <w:rsid w:val="00AB5E74"/>
    <w:rsid w:val="00AB5FDF"/>
    <w:rsid w:val="00AB6CE3"/>
    <w:rsid w:val="00AB7938"/>
    <w:rsid w:val="00AB7C6F"/>
    <w:rsid w:val="00AC043A"/>
    <w:rsid w:val="00AC177E"/>
    <w:rsid w:val="00AC1E90"/>
    <w:rsid w:val="00AC3425"/>
    <w:rsid w:val="00AC4C07"/>
    <w:rsid w:val="00AC6B72"/>
    <w:rsid w:val="00AC7E31"/>
    <w:rsid w:val="00AD016F"/>
    <w:rsid w:val="00AD029F"/>
    <w:rsid w:val="00AD129B"/>
    <w:rsid w:val="00AD3428"/>
    <w:rsid w:val="00AD389A"/>
    <w:rsid w:val="00AD6673"/>
    <w:rsid w:val="00AD6A3F"/>
    <w:rsid w:val="00AE04A9"/>
    <w:rsid w:val="00AE0576"/>
    <w:rsid w:val="00AE09E1"/>
    <w:rsid w:val="00AE0BE0"/>
    <w:rsid w:val="00AE0E09"/>
    <w:rsid w:val="00AE1EF0"/>
    <w:rsid w:val="00AE2576"/>
    <w:rsid w:val="00AE45FA"/>
    <w:rsid w:val="00AE57FF"/>
    <w:rsid w:val="00AE761D"/>
    <w:rsid w:val="00AE7880"/>
    <w:rsid w:val="00AF0FCC"/>
    <w:rsid w:val="00AF1411"/>
    <w:rsid w:val="00AF169C"/>
    <w:rsid w:val="00AF1852"/>
    <w:rsid w:val="00AF1B7B"/>
    <w:rsid w:val="00AF232E"/>
    <w:rsid w:val="00AF2EAA"/>
    <w:rsid w:val="00AF4F50"/>
    <w:rsid w:val="00AF72DC"/>
    <w:rsid w:val="00AF7A74"/>
    <w:rsid w:val="00AF7E28"/>
    <w:rsid w:val="00B00E39"/>
    <w:rsid w:val="00B01304"/>
    <w:rsid w:val="00B02BB2"/>
    <w:rsid w:val="00B02C53"/>
    <w:rsid w:val="00B042BB"/>
    <w:rsid w:val="00B0467B"/>
    <w:rsid w:val="00B057EA"/>
    <w:rsid w:val="00B05827"/>
    <w:rsid w:val="00B05864"/>
    <w:rsid w:val="00B0654B"/>
    <w:rsid w:val="00B06FB3"/>
    <w:rsid w:val="00B111C8"/>
    <w:rsid w:val="00B1219A"/>
    <w:rsid w:val="00B1328E"/>
    <w:rsid w:val="00B157EF"/>
    <w:rsid w:val="00B17E76"/>
    <w:rsid w:val="00B21935"/>
    <w:rsid w:val="00B23C4A"/>
    <w:rsid w:val="00B242D0"/>
    <w:rsid w:val="00B24E06"/>
    <w:rsid w:val="00B26670"/>
    <w:rsid w:val="00B269ED"/>
    <w:rsid w:val="00B26DB9"/>
    <w:rsid w:val="00B31E4A"/>
    <w:rsid w:val="00B32ACD"/>
    <w:rsid w:val="00B339D4"/>
    <w:rsid w:val="00B33CC3"/>
    <w:rsid w:val="00B34197"/>
    <w:rsid w:val="00B3460A"/>
    <w:rsid w:val="00B348A7"/>
    <w:rsid w:val="00B34D2B"/>
    <w:rsid w:val="00B35D12"/>
    <w:rsid w:val="00B36146"/>
    <w:rsid w:val="00B36AA8"/>
    <w:rsid w:val="00B3714B"/>
    <w:rsid w:val="00B37163"/>
    <w:rsid w:val="00B376E8"/>
    <w:rsid w:val="00B4149B"/>
    <w:rsid w:val="00B4251E"/>
    <w:rsid w:val="00B42EED"/>
    <w:rsid w:val="00B435F2"/>
    <w:rsid w:val="00B43831"/>
    <w:rsid w:val="00B46E92"/>
    <w:rsid w:val="00B512C3"/>
    <w:rsid w:val="00B51FD0"/>
    <w:rsid w:val="00B52029"/>
    <w:rsid w:val="00B52BB1"/>
    <w:rsid w:val="00B53DEC"/>
    <w:rsid w:val="00B53E79"/>
    <w:rsid w:val="00B542B6"/>
    <w:rsid w:val="00B54A97"/>
    <w:rsid w:val="00B5589C"/>
    <w:rsid w:val="00B56C42"/>
    <w:rsid w:val="00B57295"/>
    <w:rsid w:val="00B574F5"/>
    <w:rsid w:val="00B57CD8"/>
    <w:rsid w:val="00B5F512"/>
    <w:rsid w:val="00B61B5E"/>
    <w:rsid w:val="00B635FC"/>
    <w:rsid w:val="00B645BF"/>
    <w:rsid w:val="00B66539"/>
    <w:rsid w:val="00B70218"/>
    <w:rsid w:val="00B716A9"/>
    <w:rsid w:val="00B726F9"/>
    <w:rsid w:val="00B751DD"/>
    <w:rsid w:val="00B7548E"/>
    <w:rsid w:val="00B762A7"/>
    <w:rsid w:val="00B76F5A"/>
    <w:rsid w:val="00B7708D"/>
    <w:rsid w:val="00B81205"/>
    <w:rsid w:val="00B8131E"/>
    <w:rsid w:val="00B817FA"/>
    <w:rsid w:val="00B81D28"/>
    <w:rsid w:val="00B82DE1"/>
    <w:rsid w:val="00B83CC3"/>
    <w:rsid w:val="00B83F41"/>
    <w:rsid w:val="00B854D6"/>
    <w:rsid w:val="00B85527"/>
    <w:rsid w:val="00B861B2"/>
    <w:rsid w:val="00B868BA"/>
    <w:rsid w:val="00B90A87"/>
    <w:rsid w:val="00B91592"/>
    <w:rsid w:val="00B91818"/>
    <w:rsid w:val="00B92276"/>
    <w:rsid w:val="00B92A1A"/>
    <w:rsid w:val="00B9365B"/>
    <w:rsid w:val="00B93FE7"/>
    <w:rsid w:val="00B942ED"/>
    <w:rsid w:val="00B94B48"/>
    <w:rsid w:val="00B9679F"/>
    <w:rsid w:val="00BA18F6"/>
    <w:rsid w:val="00BA1C40"/>
    <w:rsid w:val="00BA32C3"/>
    <w:rsid w:val="00BA3DE1"/>
    <w:rsid w:val="00BA5E25"/>
    <w:rsid w:val="00BA67FC"/>
    <w:rsid w:val="00BB212F"/>
    <w:rsid w:val="00BB3BDF"/>
    <w:rsid w:val="00BB6576"/>
    <w:rsid w:val="00BB70F4"/>
    <w:rsid w:val="00BC0674"/>
    <w:rsid w:val="00BC06CB"/>
    <w:rsid w:val="00BC1F66"/>
    <w:rsid w:val="00BC22A6"/>
    <w:rsid w:val="00BC2763"/>
    <w:rsid w:val="00BC48A1"/>
    <w:rsid w:val="00BC5582"/>
    <w:rsid w:val="00BC5C62"/>
    <w:rsid w:val="00BC696C"/>
    <w:rsid w:val="00BC6D98"/>
    <w:rsid w:val="00BC7C4C"/>
    <w:rsid w:val="00BD0B39"/>
    <w:rsid w:val="00BD23E1"/>
    <w:rsid w:val="00BD46EC"/>
    <w:rsid w:val="00BD49F2"/>
    <w:rsid w:val="00BD4A63"/>
    <w:rsid w:val="00BD4C6F"/>
    <w:rsid w:val="00BD55C1"/>
    <w:rsid w:val="00BD5C5E"/>
    <w:rsid w:val="00BE2A74"/>
    <w:rsid w:val="00BE4568"/>
    <w:rsid w:val="00BE54F0"/>
    <w:rsid w:val="00BE5EBA"/>
    <w:rsid w:val="00BE6464"/>
    <w:rsid w:val="00BE6C17"/>
    <w:rsid w:val="00BE76D6"/>
    <w:rsid w:val="00BF08AC"/>
    <w:rsid w:val="00BF1A54"/>
    <w:rsid w:val="00BF32CA"/>
    <w:rsid w:val="00BF470A"/>
    <w:rsid w:val="00BF57B1"/>
    <w:rsid w:val="00BF5871"/>
    <w:rsid w:val="00BF6912"/>
    <w:rsid w:val="00BF6FBF"/>
    <w:rsid w:val="00C0028E"/>
    <w:rsid w:val="00C00600"/>
    <w:rsid w:val="00C00B4E"/>
    <w:rsid w:val="00C0143A"/>
    <w:rsid w:val="00C04241"/>
    <w:rsid w:val="00C04EDF"/>
    <w:rsid w:val="00C0537B"/>
    <w:rsid w:val="00C0566A"/>
    <w:rsid w:val="00C05F15"/>
    <w:rsid w:val="00C1056A"/>
    <w:rsid w:val="00C106EB"/>
    <w:rsid w:val="00C117B4"/>
    <w:rsid w:val="00C12878"/>
    <w:rsid w:val="00C14319"/>
    <w:rsid w:val="00C1493D"/>
    <w:rsid w:val="00C14C11"/>
    <w:rsid w:val="00C157DE"/>
    <w:rsid w:val="00C15D3B"/>
    <w:rsid w:val="00C171DE"/>
    <w:rsid w:val="00C173FD"/>
    <w:rsid w:val="00C17605"/>
    <w:rsid w:val="00C17DB1"/>
    <w:rsid w:val="00C183E7"/>
    <w:rsid w:val="00C20142"/>
    <w:rsid w:val="00C20F90"/>
    <w:rsid w:val="00C2126F"/>
    <w:rsid w:val="00C220E3"/>
    <w:rsid w:val="00C233BD"/>
    <w:rsid w:val="00C23F09"/>
    <w:rsid w:val="00C26625"/>
    <w:rsid w:val="00C277AD"/>
    <w:rsid w:val="00C323BB"/>
    <w:rsid w:val="00C340C7"/>
    <w:rsid w:val="00C344EC"/>
    <w:rsid w:val="00C345D5"/>
    <w:rsid w:val="00C37FB8"/>
    <w:rsid w:val="00C42E43"/>
    <w:rsid w:val="00C43357"/>
    <w:rsid w:val="00C437A0"/>
    <w:rsid w:val="00C44335"/>
    <w:rsid w:val="00C46091"/>
    <w:rsid w:val="00C50529"/>
    <w:rsid w:val="00C51136"/>
    <w:rsid w:val="00C51400"/>
    <w:rsid w:val="00C52054"/>
    <w:rsid w:val="00C52D14"/>
    <w:rsid w:val="00C5366E"/>
    <w:rsid w:val="00C558CD"/>
    <w:rsid w:val="00C55F77"/>
    <w:rsid w:val="00C57EEC"/>
    <w:rsid w:val="00C60BA0"/>
    <w:rsid w:val="00C61455"/>
    <w:rsid w:val="00C61799"/>
    <w:rsid w:val="00C61C37"/>
    <w:rsid w:val="00C61D6A"/>
    <w:rsid w:val="00C62FEF"/>
    <w:rsid w:val="00C66E1A"/>
    <w:rsid w:val="00C705E5"/>
    <w:rsid w:val="00C71D01"/>
    <w:rsid w:val="00C721E7"/>
    <w:rsid w:val="00C72B7F"/>
    <w:rsid w:val="00C73D6F"/>
    <w:rsid w:val="00C7479A"/>
    <w:rsid w:val="00C76DA8"/>
    <w:rsid w:val="00C77990"/>
    <w:rsid w:val="00C77AC2"/>
    <w:rsid w:val="00C80C9A"/>
    <w:rsid w:val="00C811AC"/>
    <w:rsid w:val="00C813B1"/>
    <w:rsid w:val="00C8163E"/>
    <w:rsid w:val="00C81F0C"/>
    <w:rsid w:val="00C82522"/>
    <w:rsid w:val="00C83005"/>
    <w:rsid w:val="00C83A13"/>
    <w:rsid w:val="00C845CC"/>
    <w:rsid w:val="00C85ABB"/>
    <w:rsid w:val="00C90795"/>
    <w:rsid w:val="00C90F24"/>
    <w:rsid w:val="00C9151C"/>
    <w:rsid w:val="00C93A3A"/>
    <w:rsid w:val="00C944FD"/>
    <w:rsid w:val="00C94D45"/>
    <w:rsid w:val="00C95250"/>
    <w:rsid w:val="00C971F4"/>
    <w:rsid w:val="00C97E94"/>
    <w:rsid w:val="00CA0DE5"/>
    <w:rsid w:val="00CA1144"/>
    <w:rsid w:val="00CA353C"/>
    <w:rsid w:val="00CA5CAD"/>
    <w:rsid w:val="00CA6215"/>
    <w:rsid w:val="00CA6931"/>
    <w:rsid w:val="00CA7A40"/>
    <w:rsid w:val="00CA7D43"/>
    <w:rsid w:val="00CB0EB6"/>
    <w:rsid w:val="00CB0EFF"/>
    <w:rsid w:val="00CB1C03"/>
    <w:rsid w:val="00CB304A"/>
    <w:rsid w:val="00CB34EB"/>
    <w:rsid w:val="00CB3CDE"/>
    <w:rsid w:val="00CB64D5"/>
    <w:rsid w:val="00CB6F22"/>
    <w:rsid w:val="00CB710B"/>
    <w:rsid w:val="00CC1805"/>
    <w:rsid w:val="00CC438C"/>
    <w:rsid w:val="00CC6158"/>
    <w:rsid w:val="00CC79A1"/>
    <w:rsid w:val="00CD1DBB"/>
    <w:rsid w:val="00CD254A"/>
    <w:rsid w:val="00CD518F"/>
    <w:rsid w:val="00CD6FC7"/>
    <w:rsid w:val="00CD7845"/>
    <w:rsid w:val="00CE014B"/>
    <w:rsid w:val="00CE0168"/>
    <w:rsid w:val="00CE04D4"/>
    <w:rsid w:val="00CE0B2B"/>
    <w:rsid w:val="00CE0C31"/>
    <w:rsid w:val="00CE249F"/>
    <w:rsid w:val="00CE26A9"/>
    <w:rsid w:val="00CE2A43"/>
    <w:rsid w:val="00CE2EDB"/>
    <w:rsid w:val="00CE3B46"/>
    <w:rsid w:val="00CE548B"/>
    <w:rsid w:val="00CE59A9"/>
    <w:rsid w:val="00CE7E9B"/>
    <w:rsid w:val="00CF01EB"/>
    <w:rsid w:val="00CF02E3"/>
    <w:rsid w:val="00CF03A8"/>
    <w:rsid w:val="00CF045E"/>
    <w:rsid w:val="00CF08EA"/>
    <w:rsid w:val="00CF13B0"/>
    <w:rsid w:val="00CF2A57"/>
    <w:rsid w:val="00CF2EE3"/>
    <w:rsid w:val="00CF7B33"/>
    <w:rsid w:val="00D00456"/>
    <w:rsid w:val="00D018E7"/>
    <w:rsid w:val="00D01A42"/>
    <w:rsid w:val="00D01D5B"/>
    <w:rsid w:val="00D02809"/>
    <w:rsid w:val="00D02B77"/>
    <w:rsid w:val="00D0304A"/>
    <w:rsid w:val="00D03EBB"/>
    <w:rsid w:val="00D0484A"/>
    <w:rsid w:val="00D07A0C"/>
    <w:rsid w:val="00D07CB4"/>
    <w:rsid w:val="00D07E41"/>
    <w:rsid w:val="00D107D5"/>
    <w:rsid w:val="00D11118"/>
    <w:rsid w:val="00D11B79"/>
    <w:rsid w:val="00D12BC9"/>
    <w:rsid w:val="00D15170"/>
    <w:rsid w:val="00D162EC"/>
    <w:rsid w:val="00D166A0"/>
    <w:rsid w:val="00D17A34"/>
    <w:rsid w:val="00D205A5"/>
    <w:rsid w:val="00D2082D"/>
    <w:rsid w:val="00D20D61"/>
    <w:rsid w:val="00D20E1F"/>
    <w:rsid w:val="00D2373F"/>
    <w:rsid w:val="00D239DE"/>
    <w:rsid w:val="00D2407F"/>
    <w:rsid w:val="00D25A19"/>
    <w:rsid w:val="00D26159"/>
    <w:rsid w:val="00D32625"/>
    <w:rsid w:val="00D32E17"/>
    <w:rsid w:val="00D331F8"/>
    <w:rsid w:val="00D33385"/>
    <w:rsid w:val="00D3517D"/>
    <w:rsid w:val="00D36AD7"/>
    <w:rsid w:val="00D371D1"/>
    <w:rsid w:val="00D37846"/>
    <w:rsid w:val="00D402C8"/>
    <w:rsid w:val="00D4030B"/>
    <w:rsid w:val="00D41A82"/>
    <w:rsid w:val="00D43B36"/>
    <w:rsid w:val="00D43B5A"/>
    <w:rsid w:val="00D466EF"/>
    <w:rsid w:val="00D477CF"/>
    <w:rsid w:val="00D477E0"/>
    <w:rsid w:val="00D47E2B"/>
    <w:rsid w:val="00D47E78"/>
    <w:rsid w:val="00D50128"/>
    <w:rsid w:val="00D503F6"/>
    <w:rsid w:val="00D51862"/>
    <w:rsid w:val="00D52767"/>
    <w:rsid w:val="00D531BA"/>
    <w:rsid w:val="00D54D22"/>
    <w:rsid w:val="00D551E2"/>
    <w:rsid w:val="00D5570D"/>
    <w:rsid w:val="00D56A64"/>
    <w:rsid w:val="00D578B8"/>
    <w:rsid w:val="00D61134"/>
    <w:rsid w:val="00D6151F"/>
    <w:rsid w:val="00D623B9"/>
    <w:rsid w:val="00D62F2E"/>
    <w:rsid w:val="00D62F75"/>
    <w:rsid w:val="00D63911"/>
    <w:rsid w:val="00D64AA4"/>
    <w:rsid w:val="00D64CFF"/>
    <w:rsid w:val="00D7024F"/>
    <w:rsid w:val="00D7108A"/>
    <w:rsid w:val="00D73D51"/>
    <w:rsid w:val="00D745DF"/>
    <w:rsid w:val="00D7618D"/>
    <w:rsid w:val="00D80A5A"/>
    <w:rsid w:val="00D8145E"/>
    <w:rsid w:val="00D824A3"/>
    <w:rsid w:val="00D82ED3"/>
    <w:rsid w:val="00D83F41"/>
    <w:rsid w:val="00D85072"/>
    <w:rsid w:val="00D85BEA"/>
    <w:rsid w:val="00D85ED8"/>
    <w:rsid w:val="00D86305"/>
    <w:rsid w:val="00D91D82"/>
    <w:rsid w:val="00D928C3"/>
    <w:rsid w:val="00D92F63"/>
    <w:rsid w:val="00D93E0D"/>
    <w:rsid w:val="00D947F9"/>
    <w:rsid w:val="00D94938"/>
    <w:rsid w:val="00D95CAC"/>
    <w:rsid w:val="00D95F6B"/>
    <w:rsid w:val="00D96DD9"/>
    <w:rsid w:val="00D97AEC"/>
    <w:rsid w:val="00D97E6D"/>
    <w:rsid w:val="00DA14B2"/>
    <w:rsid w:val="00DA14FF"/>
    <w:rsid w:val="00DA18B5"/>
    <w:rsid w:val="00DA1EFE"/>
    <w:rsid w:val="00DA252C"/>
    <w:rsid w:val="00DA2559"/>
    <w:rsid w:val="00DA4CD4"/>
    <w:rsid w:val="00DA6111"/>
    <w:rsid w:val="00DA6325"/>
    <w:rsid w:val="00DA66FF"/>
    <w:rsid w:val="00DB3C68"/>
    <w:rsid w:val="00DB3E5F"/>
    <w:rsid w:val="00DB494F"/>
    <w:rsid w:val="00DB5675"/>
    <w:rsid w:val="00DB5891"/>
    <w:rsid w:val="00DB6066"/>
    <w:rsid w:val="00DB6093"/>
    <w:rsid w:val="00DB67DC"/>
    <w:rsid w:val="00DC14B7"/>
    <w:rsid w:val="00DC3773"/>
    <w:rsid w:val="00DC3DBB"/>
    <w:rsid w:val="00DC3F16"/>
    <w:rsid w:val="00DC4638"/>
    <w:rsid w:val="00DC60F6"/>
    <w:rsid w:val="00DC645A"/>
    <w:rsid w:val="00DC67B0"/>
    <w:rsid w:val="00DC795F"/>
    <w:rsid w:val="00DD0D68"/>
    <w:rsid w:val="00DD1533"/>
    <w:rsid w:val="00DD166C"/>
    <w:rsid w:val="00DD1968"/>
    <w:rsid w:val="00DD238B"/>
    <w:rsid w:val="00DD2574"/>
    <w:rsid w:val="00DD3358"/>
    <w:rsid w:val="00DD421F"/>
    <w:rsid w:val="00DD4395"/>
    <w:rsid w:val="00DD4A1C"/>
    <w:rsid w:val="00DD5078"/>
    <w:rsid w:val="00DD59F9"/>
    <w:rsid w:val="00DD7F74"/>
    <w:rsid w:val="00DE23FC"/>
    <w:rsid w:val="00DE425F"/>
    <w:rsid w:val="00DE5ED3"/>
    <w:rsid w:val="00DE6177"/>
    <w:rsid w:val="00DE6518"/>
    <w:rsid w:val="00DE6730"/>
    <w:rsid w:val="00DE6D60"/>
    <w:rsid w:val="00DE6EEA"/>
    <w:rsid w:val="00DE7B11"/>
    <w:rsid w:val="00DF0D20"/>
    <w:rsid w:val="00DF10BE"/>
    <w:rsid w:val="00DF4981"/>
    <w:rsid w:val="00DF7360"/>
    <w:rsid w:val="00E05287"/>
    <w:rsid w:val="00E072A5"/>
    <w:rsid w:val="00E10AB3"/>
    <w:rsid w:val="00E12268"/>
    <w:rsid w:val="00E13336"/>
    <w:rsid w:val="00E14E78"/>
    <w:rsid w:val="00E14FF3"/>
    <w:rsid w:val="00E1543D"/>
    <w:rsid w:val="00E15575"/>
    <w:rsid w:val="00E16073"/>
    <w:rsid w:val="00E16447"/>
    <w:rsid w:val="00E17642"/>
    <w:rsid w:val="00E20330"/>
    <w:rsid w:val="00E205E3"/>
    <w:rsid w:val="00E2317F"/>
    <w:rsid w:val="00E231C8"/>
    <w:rsid w:val="00E2385D"/>
    <w:rsid w:val="00E25D7D"/>
    <w:rsid w:val="00E2715F"/>
    <w:rsid w:val="00E27400"/>
    <w:rsid w:val="00E310DF"/>
    <w:rsid w:val="00E3159C"/>
    <w:rsid w:val="00E32163"/>
    <w:rsid w:val="00E32536"/>
    <w:rsid w:val="00E32A54"/>
    <w:rsid w:val="00E33686"/>
    <w:rsid w:val="00E34C07"/>
    <w:rsid w:val="00E35C52"/>
    <w:rsid w:val="00E3659C"/>
    <w:rsid w:val="00E36886"/>
    <w:rsid w:val="00E37070"/>
    <w:rsid w:val="00E3787F"/>
    <w:rsid w:val="00E3A4F9"/>
    <w:rsid w:val="00E40C87"/>
    <w:rsid w:val="00E414FF"/>
    <w:rsid w:val="00E41745"/>
    <w:rsid w:val="00E417DB"/>
    <w:rsid w:val="00E4207F"/>
    <w:rsid w:val="00E421FF"/>
    <w:rsid w:val="00E42376"/>
    <w:rsid w:val="00E423DE"/>
    <w:rsid w:val="00E428FB"/>
    <w:rsid w:val="00E42A3B"/>
    <w:rsid w:val="00E432E9"/>
    <w:rsid w:val="00E43F10"/>
    <w:rsid w:val="00E4404A"/>
    <w:rsid w:val="00E44511"/>
    <w:rsid w:val="00E466B0"/>
    <w:rsid w:val="00E46FCF"/>
    <w:rsid w:val="00E47BCC"/>
    <w:rsid w:val="00E47E73"/>
    <w:rsid w:val="00E50AC6"/>
    <w:rsid w:val="00E512F6"/>
    <w:rsid w:val="00E52036"/>
    <w:rsid w:val="00E525D8"/>
    <w:rsid w:val="00E52B17"/>
    <w:rsid w:val="00E534EE"/>
    <w:rsid w:val="00E54FD1"/>
    <w:rsid w:val="00E55E94"/>
    <w:rsid w:val="00E57161"/>
    <w:rsid w:val="00E5743C"/>
    <w:rsid w:val="00E57549"/>
    <w:rsid w:val="00E57DBE"/>
    <w:rsid w:val="00E6090D"/>
    <w:rsid w:val="00E61C54"/>
    <w:rsid w:val="00E6557D"/>
    <w:rsid w:val="00E659F3"/>
    <w:rsid w:val="00E66944"/>
    <w:rsid w:val="00E7106D"/>
    <w:rsid w:val="00E71656"/>
    <w:rsid w:val="00E719F5"/>
    <w:rsid w:val="00E72681"/>
    <w:rsid w:val="00E73A27"/>
    <w:rsid w:val="00E74A2A"/>
    <w:rsid w:val="00E77000"/>
    <w:rsid w:val="00E82796"/>
    <w:rsid w:val="00E82D4E"/>
    <w:rsid w:val="00E831CA"/>
    <w:rsid w:val="00E844E6"/>
    <w:rsid w:val="00E84519"/>
    <w:rsid w:val="00E84DD6"/>
    <w:rsid w:val="00E903E0"/>
    <w:rsid w:val="00E90920"/>
    <w:rsid w:val="00E90BCB"/>
    <w:rsid w:val="00E9159F"/>
    <w:rsid w:val="00E93623"/>
    <w:rsid w:val="00E94C8F"/>
    <w:rsid w:val="00E95C5B"/>
    <w:rsid w:val="00E95F79"/>
    <w:rsid w:val="00EA1BF1"/>
    <w:rsid w:val="00EA2817"/>
    <w:rsid w:val="00EA2915"/>
    <w:rsid w:val="00EA37E0"/>
    <w:rsid w:val="00EA3DAE"/>
    <w:rsid w:val="00EA4120"/>
    <w:rsid w:val="00EA4EFE"/>
    <w:rsid w:val="00EA67C0"/>
    <w:rsid w:val="00EA79AD"/>
    <w:rsid w:val="00EB1026"/>
    <w:rsid w:val="00EB3D1A"/>
    <w:rsid w:val="00EB4368"/>
    <w:rsid w:val="00EB49AC"/>
    <w:rsid w:val="00EB4E74"/>
    <w:rsid w:val="00EB5A9A"/>
    <w:rsid w:val="00EB7421"/>
    <w:rsid w:val="00EC0983"/>
    <w:rsid w:val="00EC15A5"/>
    <w:rsid w:val="00EC16C6"/>
    <w:rsid w:val="00EC1743"/>
    <w:rsid w:val="00EC1835"/>
    <w:rsid w:val="00EC3232"/>
    <w:rsid w:val="00EC4B72"/>
    <w:rsid w:val="00EC4BC7"/>
    <w:rsid w:val="00EC5EF9"/>
    <w:rsid w:val="00EC70EF"/>
    <w:rsid w:val="00ED0CDC"/>
    <w:rsid w:val="00ED11E2"/>
    <w:rsid w:val="00ED17CD"/>
    <w:rsid w:val="00ED347A"/>
    <w:rsid w:val="00ED4F8E"/>
    <w:rsid w:val="00ED6B49"/>
    <w:rsid w:val="00ED7947"/>
    <w:rsid w:val="00ED7FDF"/>
    <w:rsid w:val="00EE0245"/>
    <w:rsid w:val="00EE08AD"/>
    <w:rsid w:val="00EE1151"/>
    <w:rsid w:val="00EE3ADA"/>
    <w:rsid w:val="00EE3E11"/>
    <w:rsid w:val="00EE499B"/>
    <w:rsid w:val="00EE54B1"/>
    <w:rsid w:val="00EF1656"/>
    <w:rsid w:val="00EF3A05"/>
    <w:rsid w:val="00EF3F94"/>
    <w:rsid w:val="00EF45DC"/>
    <w:rsid w:val="00EF5826"/>
    <w:rsid w:val="00EF5A59"/>
    <w:rsid w:val="00EF61EF"/>
    <w:rsid w:val="00EF62F7"/>
    <w:rsid w:val="00EF65BD"/>
    <w:rsid w:val="00EF77F0"/>
    <w:rsid w:val="00EF786D"/>
    <w:rsid w:val="00F0028C"/>
    <w:rsid w:val="00F00D98"/>
    <w:rsid w:val="00F01663"/>
    <w:rsid w:val="00F03BBD"/>
    <w:rsid w:val="00F05098"/>
    <w:rsid w:val="00F0536F"/>
    <w:rsid w:val="00F06013"/>
    <w:rsid w:val="00F06637"/>
    <w:rsid w:val="00F06826"/>
    <w:rsid w:val="00F069D8"/>
    <w:rsid w:val="00F11E67"/>
    <w:rsid w:val="00F13686"/>
    <w:rsid w:val="00F1438A"/>
    <w:rsid w:val="00F144FD"/>
    <w:rsid w:val="00F14A75"/>
    <w:rsid w:val="00F15059"/>
    <w:rsid w:val="00F15FDD"/>
    <w:rsid w:val="00F161A4"/>
    <w:rsid w:val="00F1668D"/>
    <w:rsid w:val="00F166E5"/>
    <w:rsid w:val="00F16FD5"/>
    <w:rsid w:val="00F208F4"/>
    <w:rsid w:val="00F20E92"/>
    <w:rsid w:val="00F22D49"/>
    <w:rsid w:val="00F233BD"/>
    <w:rsid w:val="00F235C0"/>
    <w:rsid w:val="00F23C66"/>
    <w:rsid w:val="00F24AFE"/>
    <w:rsid w:val="00F24C2E"/>
    <w:rsid w:val="00F24F39"/>
    <w:rsid w:val="00F24F89"/>
    <w:rsid w:val="00F268F0"/>
    <w:rsid w:val="00F3013E"/>
    <w:rsid w:val="00F33625"/>
    <w:rsid w:val="00F35413"/>
    <w:rsid w:val="00F356AA"/>
    <w:rsid w:val="00F405E6"/>
    <w:rsid w:val="00F41867"/>
    <w:rsid w:val="00F43B45"/>
    <w:rsid w:val="00F43E22"/>
    <w:rsid w:val="00F44038"/>
    <w:rsid w:val="00F45834"/>
    <w:rsid w:val="00F462A8"/>
    <w:rsid w:val="00F46889"/>
    <w:rsid w:val="00F50058"/>
    <w:rsid w:val="00F51BA5"/>
    <w:rsid w:val="00F5247C"/>
    <w:rsid w:val="00F52544"/>
    <w:rsid w:val="00F528EC"/>
    <w:rsid w:val="00F53A10"/>
    <w:rsid w:val="00F53C79"/>
    <w:rsid w:val="00F545D3"/>
    <w:rsid w:val="00F5495B"/>
    <w:rsid w:val="00F55472"/>
    <w:rsid w:val="00F5558B"/>
    <w:rsid w:val="00F57BC9"/>
    <w:rsid w:val="00F603BC"/>
    <w:rsid w:val="00F638C2"/>
    <w:rsid w:val="00F644A0"/>
    <w:rsid w:val="00F64838"/>
    <w:rsid w:val="00F65569"/>
    <w:rsid w:val="00F65F04"/>
    <w:rsid w:val="00F662A1"/>
    <w:rsid w:val="00F66A37"/>
    <w:rsid w:val="00F66EF9"/>
    <w:rsid w:val="00F67873"/>
    <w:rsid w:val="00F7042A"/>
    <w:rsid w:val="00F70DCC"/>
    <w:rsid w:val="00F7176F"/>
    <w:rsid w:val="00F74350"/>
    <w:rsid w:val="00F763B6"/>
    <w:rsid w:val="00F76FCB"/>
    <w:rsid w:val="00F77909"/>
    <w:rsid w:val="00F80BFB"/>
    <w:rsid w:val="00F814C0"/>
    <w:rsid w:val="00F81AA4"/>
    <w:rsid w:val="00F81C64"/>
    <w:rsid w:val="00F83C9F"/>
    <w:rsid w:val="00F845FF"/>
    <w:rsid w:val="00F85A82"/>
    <w:rsid w:val="00F86502"/>
    <w:rsid w:val="00F87D88"/>
    <w:rsid w:val="00F9016B"/>
    <w:rsid w:val="00F91790"/>
    <w:rsid w:val="00F93642"/>
    <w:rsid w:val="00F93CD2"/>
    <w:rsid w:val="00F94BA5"/>
    <w:rsid w:val="00F95BAA"/>
    <w:rsid w:val="00F96E09"/>
    <w:rsid w:val="00F97119"/>
    <w:rsid w:val="00FA45A6"/>
    <w:rsid w:val="00FA591A"/>
    <w:rsid w:val="00FA65CF"/>
    <w:rsid w:val="00FB018C"/>
    <w:rsid w:val="00FB04A9"/>
    <w:rsid w:val="00FB1615"/>
    <w:rsid w:val="00FB2810"/>
    <w:rsid w:val="00FB2881"/>
    <w:rsid w:val="00FB2B09"/>
    <w:rsid w:val="00FB4D0A"/>
    <w:rsid w:val="00FB53B4"/>
    <w:rsid w:val="00FB582C"/>
    <w:rsid w:val="00FB6C7E"/>
    <w:rsid w:val="00FB6D85"/>
    <w:rsid w:val="00FC0A09"/>
    <w:rsid w:val="00FC2BA0"/>
    <w:rsid w:val="00FC4CD4"/>
    <w:rsid w:val="00FC5565"/>
    <w:rsid w:val="00FC6124"/>
    <w:rsid w:val="00FC6BE7"/>
    <w:rsid w:val="00FD2A4B"/>
    <w:rsid w:val="00FD5683"/>
    <w:rsid w:val="00FD6EA8"/>
    <w:rsid w:val="00FE09B1"/>
    <w:rsid w:val="00FE2326"/>
    <w:rsid w:val="00FE26BD"/>
    <w:rsid w:val="00FE2B10"/>
    <w:rsid w:val="00FE302F"/>
    <w:rsid w:val="00FE3182"/>
    <w:rsid w:val="00FE399A"/>
    <w:rsid w:val="00FE4AD1"/>
    <w:rsid w:val="00FE511A"/>
    <w:rsid w:val="00FE5D6F"/>
    <w:rsid w:val="00FE65E5"/>
    <w:rsid w:val="00FE6CA6"/>
    <w:rsid w:val="00FE6F94"/>
    <w:rsid w:val="00FF0595"/>
    <w:rsid w:val="00FF1D6D"/>
    <w:rsid w:val="00FF2A50"/>
    <w:rsid w:val="00FF2B50"/>
    <w:rsid w:val="00FF384E"/>
    <w:rsid w:val="00FF468B"/>
    <w:rsid w:val="00FF5DC6"/>
    <w:rsid w:val="00FF5ECC"/>
    <w:rsid w:val="00FF698B"/>
    <w:rsid w:val="00FF6F3D"/>
    <w:rsid w:val="00FF7FA4"/>
    <w:rsid w:val="016FB47F"/>
    <w:rsid w:val="01867655"/>
    <w:rsid w:val="01BD3338"/>
    <w:rsid w:val="01E0A0A7"/>
    <w:rsid w:val="0227AA19"/>
    <w:rsid w:val="02D17774"/>
    <w:rsid w:val="030E1269"/>
    <w:rsid w:val="03504516"/>
    <w:rsid w:val="0397BCE0"/>
    <w:rsid w:val="03A98254"/>
    <w:rsid w:val="03B02D07"/>
    <w:rsid w:val="03BDF0B8"/>
    <w:rsid w:val="03BEA1EC"/>
    <w:rsid w:val="03C54352"/>
    <w:rsid w:val="03EA44B4"/>
    <w:rsid w:val="04125247"/>
    <w:rsid w:val="046A28F1"/>
    <w:rsid w:val="0470D541"/>
    <w:rsid w:val="0475A49A"/>
    <w:rsid w:val="047BBA76"/>
    <w:rsid w:val="047BEED9"/>
    <w:rsid w:val="04A58632"/>
    <w:rsid w:val="04BD4236"/>
    <w:rsid w:val="04EC1577"/>
    <w:rsid w:val="0533A46C"/>
    <w:rsid w:val="054DE317"/>
    <w:rsid w:val="0591C6F0"/>
    <w:rsid w:val="05D4A989"/>
    <w:rsid w:val="060D2388"/>
    <w:rsid w:val="061C240D"/>
    <w:rsid w:val="067F5D16"/>
    <w:rsid w:val="0683934F"/>
    <w:rsid w:val="06C6F402"/>
    <w:rsid w:val="06DEC214"/>
    <w:rsid w:val="06DF904B"/>
    <w:rsid w:val="07461BB0"/>
    <w:rsid w:val="074C8BC2"/>
    <w:rsid w:val="075FA603"/>
    <w:rsid w:val="07E7B4B6"/>
    <w:rsid w:val="07E97508"/>
    <w:rsid w:val="08425169"/>
    <w:rsid w:val="08448852"/>
    <w:rsid w:val="08520D3A"/>
    <w:rsid w:val="08619CBA"/>
    <w:rsid w:val="08941803"/>
    <w:rsid w:val="08DD71DF"/>
    <w:rsid w:val="08DF155D"/>
    <w:rsid w:val="0916A898"/>
    <w:rsid w:val="0955ED3A"/>
    <w:rsid w:val="09708FF8"/>
    <w:rsid w:val="09716F71"/>
    <w:rsid w:val="0979CE94"/>
    <w:rsid w:val="09882667"/>
    <w:rsid w:val="09AFC32E"/>
    <w:rsid w:val="0A038DCD"/>
    <w:rsid w:val="0A25C25B"/>
    <w:rsid w:val="0A3BB524"/>
    <w:rsid w:val="0A83EE28"/>
    <w:rsid w:val="0AAF2644"/>
    <w:rsid w:val="0BD54509"/>
    <w:rsid w:val="0BE17465"/>
    <w:rsid w:val="0BFBE25E"/>
    <w:rsid w:val="0C58C29A"/>
    <w:rsid w:val="0C660EFA"/>
    <w:rsid w:val="0C891B5B"/>
    <w:rsid w:val="0C9C6DDF"/>
    <w:rsid w:val="0CC1B6BD"/>
    <w:rsid w:val="0CDBD02C"/>
    <w:rsid w:val="0D1BDF34"/>
    <w:rsid w:val="0D2DDF3C"/>
    <w:rsid w:val="0D5BFF77"/>
    <w:rsid w:val="0DAE48A5"/>
    <w:rsid w:val="0E5864B8"/>
    <w:rsid w:val="0E941E72"/>
    <w:rsid w:val="0EC71135"/>
    <w:rsid w:val="0ECECE72"/>
    <w:rsid w:val="0EE54F65"/>
    <w:rsid w:val="0F0A5C01"/>
    <w:rsid w:val="0F10189C"/>
    <w:rsid w:val="0F309E6B"/>
    <w:rsid w:val="0F331529"/>
    <w:rsid w:val="0F36E8C6"/>
    <w:rsid w:val="0F534E56"/>
    <w:rsid w:val="0F73A048"/>
    <w:rsid w:val="0F93896D"/>
    <w:rsid w:val="0FBF213B"/>
    <w:rsid w:val="0FDB0DD6"/>
    <w:rsid w:val="0FE709E9"/>
    <w:rsid w:val="10019C4F"/>
    <w:rsid w:val="10B82B5A"/>
    <w:rsid w:val="10F20D42"/>
    <w:rsid w:val="112C25BE"/>
    <w:rsid w:val="116ACEF0"/>
    <w:rsid w:val="118C9A24"/>
    <w:rsid w:val="11ACCAB3"/>
    <w:rsid w:val="11B2252A"/>
    <w:rsid w:val="11C1A94A"/>
    <w:rsid w:val="11EDDE4F"/>
    <w:rsid w:val="11FB830C"/>
    <w:rsid w:val="12137353"/>
    <w:rsid w:val="12172BDD"/>
    <w:rsid w:val="12389D64"/>
    <w:rsid w:val="1277D409"/>
    <w:rsid w:val="127BE7B1"/>
    <w:rsid w:val="12932483"/>
    <w:rsid w:val="129EB3D3"/>
    <w:rsid w:val="12A69539"/>
    <w:rsid w:val="12DD19E5"/>
    <w:rsid w:val="12E5FE4E"/>
    <w:rsid w:val="13033D08"/>
    <w:rsid w:val="134051E8"/>
    <w:rsid w:val="135199A0"/>
    <w:rsid w:val="13FAA2FD"/>
    <w:rsid w:val="140D4F41"/>
    <w:rsid w:val="141160FE"/>
    <w:rsid w:val="14A8DCFA"/>
    <w:rsid w:val="14B50484"/>
    <w:rsid w:val="14E432A0"/>
    <w:rsid w:val="14EC7D63"/>
    <w:rsid w:val="153E8D48"/>
    <w:rsid w:val="1590F8FF"/>
    <w:rsid w:val="15A1971E"/>
    <w:rsid w:val="1611DE0F"/>
    <w:rsid w:val="166BE070"/>
    <w:rsid w:val="16776199"/>
    <w:rsid w:val="1687924B"/>
    <w:rsid w:val="16A0B5A4"/>
    <w:rsid w:val="16B57170"/>
    <w:rsid w:val="16B8FABD"/>
    <w:rsid w:val="16E8057B"/>
    <w:rsid w:val="1708F877"/>
    <w:rsid w:val="173882D6"/>
    <w:rsid w:val="17876BA3"/>
    <w:rsid w:val="1789AEB2"/>
    <w:rsid w:val="178C187D"/>
    <w:rsid w:val="1798B5D8"/>
    <w:rsid w:val="17C02396"/>
    <w:rsid w:val="17C4CAE7"/>
    <w:rsid w:val="18316803"/>
    <w:rsid w:val="185A502C"/>
    <w:rsid w:val="18677D88"/>
    <w:rsid w:val="1872D34E"/>
    <w:rsid w:val="189016DD"/>
    <w:rsid w:val="18CBB58F"/>
    <w:rsid w:val="1916E987"/>
    <w:rsid w:val="19184D53"/>
    <w:rsid w:val="191D1DB7"/>
    <w:rsid w:val="19518734"/>
    <w:rsid w:val="19650E3A"/>
    <w:rsid w:val="198898CE"/>
    <w:rsid w:val="1A5CE23E"/>
    <w:rsid w:val="1AFA0331"/>
    <w:rsid w:val="1AFBDA52"/>
    <w:rsid w:val="1B10D846"/>
    <w:rsid w:val="1B283FE0"/>
    <w:rsid w:val="1B413C6E"/>
    <w:rsid w:val="1B568DEB"/>
    <w:rsid w:val="1B88A422"/>
    <w:rsid w:val="1B8EFF60"/>
    <w:rsid w:val="1BC5A26D"/>
    <w:rsid w:val="1BFFD439"/>
    <w:rsid w:val="1C0C3927"/>
    <w:rsid w:val="1C515459"/>
    <w:rsid w:val="1C5D9E67"/>
    <w:rsid w:val="1C620757"/>
    <w:rsid w:val="1C760236"/>
    <w:rsid w:val="1C7F8C0E"/>
    <w:rsid w:val="1CFDCECE"/>
    <w:rsid w:val="1D462CE2"/>
    <w:rsid w:val="1DF21096"/>
    <w:rsid w:val="1E37A8E7"/>
    <w:rsid w:val="1E570B50"/>
    <w:rsid w:val="1E5D9545"/>
    <w:rsid w:val="1E6ABACC"/>
    <w:rsid w:val="1E85517E"/>
    <w:rsid w:val="1E99C72A"/>
    <w:rsid w:val="1E9F9323"/>
    <w:rsid w:val="1EE23917"/>
    <w:rsid w:val="1EE252A9"/>
    <w:rsid w:val="1F302090"/>
    <w:rsid w:val="1F5102A7"/>
    <w:rsid w:val="1F857FDB"/>
    <w:rsid w:val="1F8ADDA6"/>
    <w:rsid w:val="1FB20D1E"/>
    <w:rsid w:val="1FDB0245"/>
    <w:rsid w:val="202CA651"/>
    <w:rsid w:val="2032EEAB"/>
    <w:rsid w:val="2039A09F"/>
    <w:rsid w:val="2056AE84"/>
    <w:rsid w:val="20A11E7E"/>
    <w:rsid w:val="20B6120B"/>
    <w:rsid w:val="20D08FDC"/>
    <w:rsid w:val="20D41BB1"/>
    <w:rsid w:val="20EE8135"/>
    <w:rsid w:val="20FF4767"/>
    <w:rsid w:val="211BFFA8"/>
    <w:rsid w:val="211F867E"/>
    <w:rsid w:val="21606677"/>
    <w:rsid w:val="2179EB8C"/>
    <w:rsid w:val="218672BE"/>
    <w:rsid w:val="21AD93D0"/>
    <w:rsid w:val="21AF1372"/>
    <w:rsid w:val="21D91C1F"/>
    <w:rsid w:val="22034445"/>
    <w:rsid w:val="2280455F"/>
    <w:rsid w:val="22A16AB6"/>
    <w:rsid w:val="22D86CF3"/>
    <w:rsid w:val="236049A2"/>
    <w:rsid w:val="23646152"/>
    <w:rsid w:val="238048D6"/>
    <w:rsid w:val="23B8881F"/>
    <w:rsid w:val="23FC09CF"/>
    <w:rsid w:val="2409B8D1"/>
    <w:rsid w:val="24320EBB"/>
    <w:rsid w:val="2466E203"/>
    <w:rsid w:val="2488172D"/>
    <w:rsid w:val="250A7277"/>
    <w:rsid w:val="251419EB"/>
    <w:rsid w:val="25DB50F2"/>
    <w:rsid w:val="2623E4A8"/>
    <w:rsid w:val="2625A63F"/>
    <w:rsid w:val="264F5A13"/>
    <w:rsid w:val="269FC102"/>
    <w:rsid w:val="26C9B1EC"/>
    <w:rsid w:val="26FB985B"/>
    <w:rsid w:val="271EA164"/>
    <w:rsid w:val="275A9FFC"/>
    <w:rsid w:val="276506AF"/>
    <w:rsid w:val="27A5DBFA"/>
    <w:rsid w:val="27C6BC07"/>
    <w:rsid w:val="27C7BAA1"/>
    <w:rsid w:val="27CD7185"/>
    <w:rsid w:val="282C0DFB"/>
    <w:rsid w:val="28425B4E"/>
    <w:rsid w:val="284F2518"/>
    <w:rsid w:val="285F463F"/>
    <w:rsid w:val="288EE889"/>
    <w:rsid w:val="28ABC06C"/>
    <w:rsid w:val="290ACF79"/>
    <w:rsid w:val="29407410"/>
    <w:rsid w:val="2948CAB0"/>
    <w:rsid w:val="29AB5280"/>
    <w:rsid w:val="29D4360E"/>
    <w:rsid w:val="29E2700D"/>
    <w:rsid w:val="29E6D2BD"/>
    <w:rsid w:val="2A0D2C07"/>
    <w:rsid w:val="2A35F7FE"/>
    <w:rsid w:val="2A62E70E"/>
    <w:rsid w:val="2AB06FFB"/>
    <w:rsid w:val="2AE6EB9B"/>
    <w:rsid w:val="2B36BCBA"/>
    <w:rsid w:val="2B4B6DE8"/>
    <w:rsid w:val="2B5B762B"/>
    <w:rsid w:val="2BCCA68A"/>
    <w:rsid w:val="2C15F963"/>
    <w:rsid w:val="2C249385"/>
    <w:rsid w:val="2C7EA399"/>
    <w:rsid w:val="2C9E211C"/>
    <w:rsid w:val="2CA71EDE"/>
    <w:rsid w:val="2CB32531"/>
    <w:rsid w:val="2CCAEBCD"/>
    <w:rsid w:val="2CD004EE"/>
    <w:rsid w:val="2CD7CC69"/>
    <w:rsid w:val="2D1442BA"/>
    <w:rsid w:val="2D8D2C97"/>
    <w:rsid w:val="2DE64F6D"/>
    <w:rsid w:val="2DF00468"/>
    <w:rsid w:val="2E08B89A"/>
    <w:rsid w:val="2E2F3D10"/>
    <w:rsid w:val="2E65BBAF"/>
    <w:rsid w:val="2E7319D1"/>
    <w:rsid w:val="2E773BE1"/>
    <w:rsid w:val="2E7D4126"/>
    <w:rsid w:val="2E7E7832"/>
    <w:rsid w:val="2E9F6AD9"/>
    <w:rsid w:val="2EC238CC"/>
    <w:rsid w:val="2F01B212"/>
    <w:rsid w:val="2F081751"/>
    <w:rsid w:val="2F223EE1"/>
    <w:rsid w:val="2F64EAA5"/>
    <w:rsid w:val="2F6A8B08"/>
    <w:rsid w:val="2F87AF48"/>
    <w:rsid w:val="2F880FFE"/>
    <w:rsid w:val="2FBA5010"/>
    <w:rsid w:val="2FD9089F"/>
    <w:rsid w:val="3005CD52"/>
    <w:rsid w:val="3006A171"/>
    <w:rsid w:val="302DE633"/>
    <w:rsid w:val="303A8CBC"/>
    <w:rsid w:val="306888E5"/>
    <w:rsid w:val="306DF53B"/>
    <w:rsid w:val="30DEBEC0"/>
    <w:rsid w:val="3139E4B0"/>
    <w:rsid w:val="315210EE"/>
    <w:rsid w:val="31526B29"/>
    <w:rsid w:val="318399AB"/>
    <w:rsid w:val="31A0E66E"/>
    <w:rsid w:val="31E652F5"/>
    <w:rsid w:val="31EB7407"/>
    <w:rsid w:val="3220E479"/>
    <w:rsid w:val="32391B87"/>
    <w:rsid w:val="324B7BCB"/>
    <w:rsid w:val="327A67DC"/>
    <w:rsid w:val="328C0002"/>
    <w:rsid w:val="329E9F14"/>
    <w:rsid w:val="331BF605"/>
    <w:rsid w:val="33ACA571"/>
    <w:rsid w:val="33AECA41"/>
    <w:rsid w:val="33AF4E70"/>
    <w:rsid w:val="33FB2D86"/>
    <w:rsid w:val="34129DA4"/>
    <w:rsid w:val="342362C1"/>
    <w:rsid w:val="342A4DDF"/>
    <w:rsid w:val="3430AC21"/>
    <w:rsid w:val="34323FB8"/>
    <w:rsid w:val="347ECB65"/>
    <w:rsid w:val="34865FED"/>
    <w:rsid w:val="34883C25"/>
    <w:rsid w:val="34B7FC2E"/>
    <w:rsid w:val="34BF8A5A"/>
    <w:rsid w:val="3502A0E5"/>
    <w:rsid w:val="358AB36B"/>
    <w:rsid w:val="363BEF40"/>
    <w:rsid w:val="369A8535"/>
    <w:rsid w:val="36C6D63F"/>
    <w:rsid w:val="36E855AB"/>
    <w:rsid w:val="37090551"/>
    <w:rsid w:val="372BB75C"/>
    <w:rsid w:val="373CB2B4"/>
    <w:rsid w:val="37AB3E9F"/>
    <w:rsid w:val="3826AE49"/>
    <w:rsid w:val="382B7EAD"/>
    <w:rsid w:val="38B62F53"/>
    <w:rsid w:val="38F7E04A"/>
    <w:rsid w:val="390E9A13"/>
    <w:rsid w:val="394C9B8B"/>
    <w:rsid w:val="399573CA"/>
    <w:rsid w:val="39B052BE"/>
    <w:rsid w:val="39BD4D7D"/>
    <w:rsid w:val="39F64B0B"/>
    <w:rsid w:val="3A1343EA"/>
    <w:rsid w:val="3A45991E"/>
    <w:rsid w:val="3A56C1FA"/>
    <w:rsid w:val="3A745376"/>
    <w:rsid w:val="3A76FFA2"/>
    <w:rsid w:val="3ADCCBAF"/>
    <w:rsid w:val="3AE405A1"/>
    <w:rsid w:val="3B837E0A"/>
    <w:rsid w:val="3C0C4A3A"/>
    <w:rsid w:val="3C27E316"/>
    <w:rsid w:val="3C3F3F43"/>
    <w:rsid w:val="3C5EC6B1"/>
    <w:rsid w:val="3C934E0A"/>
    <w:rsid w:val="3CEB3F88"/>
    <w:rsid w:val="3D3012CA"/>
    <w:rsid w:val="3D581DC5"/>
    <w:rsid w:val="3D6940BF"/>
    <w:rsid w:val="3DA5F0D9"/>
    <w:rsid w:val="3DB0A48A"/>
    <w:rsid w:val="3DCAF341"/>
    <w:rsid w:val="3DCE46C5"/>
    <w:rsid w:val="3DE279E3"/>
    <w:rsid w:val="3E09610F"/>
    <w:rsid w:val="3E183332"/>
    <w:rsid w:val="3E191627"/>
    <w:rsid w:val="3E2F1E6B"/>
    <w:rsid w:val="3E30B7E9"/>
    <w:rsid w:val="3E355765"/>
    <w:rsid w:val="3E4C1938"/>
    <w:rsid w:val="3E7CEFD2"/>
    <w:rsid w:val="3E990FA7"/>
    <w:rsid w:val="3E9EE23D"/>
    <w:rsid w:val="3EB0CEB2"/>
    <w:rsid w:val="3F000899"/>
    <w:rsid w:val="3F570C1E"/>
    <w:rsid w:val="3F77F7FE"/>
    <w:rsid w:val="3F87F846"/>
    <w:rsid w:val="3FCADEC8"/>
    <w:rsid w:val="3FEEEE18"/>
    <w:rsid w:val="3FF7FB78"/>
    <w:rsid w:val="403CC531"/>
    <w:rsid w:val="40749F7E"/>
    <w:rsid w:val="40A85FB3"/>
    <w:rsid w:val="40AE758F"/>
    <w:rsid w:val="40B654F5"/>
    <w:rsid w:val="40C78A65"/>
    <w:rsid w:val="40E456CB"/>
    <w:rsid w:val="41128D63"/>
    <w:rsid w:val="41907B3A"/>
    <w:rsid w:val="419AD460"/>
    <w:rsid w:val="41BF784F"/>
    <w:rsid w:val="41F0C0D5"/>
    <w:rsid w:val="4216F7EE"/>
    <w:rsid w:val="421B03E9"/>
    <w:rsid w:val="42643AF1"/>
    <w:rsid w:val="427C0BDC"/>
    <w:rsid w:val="42B87EFD"/>
    <w:rsid w:val="42D6CFA9"/>
    <w:rsid w:val="42E09A6C"/>
    <w:rsid w:val="4304A802"/>
    <w:rsid w:val="4308C443"/>
    <w:rsid w:val="4311CED3"/>
    <w:rsid w:val="43130405"/>
    <w:rsid w:val="432ED78C"/>
    <w:rsid w:val="4340AC52"/>
    <w:rsid w:val="4393CBA3"/>
    <w:rsid w:val="43950ADA"/>
    <w:rsid w:val="439A5EB2"/>
    <w:rsid w:val="43D814B6"/>
    <w:rsid w:val="43EB46FF"/>
    <w:rsid w:val="43ECC164"/>
    <w:rsid w:val="43FF8084"/>
    <w:rsid w:val="44020D5F"/>
    <w:rsid w:val="44D9AB2F"/>
    <w:rsid w:val="45347E7C"/>
    <w:rsid w:val="454FBEAF"/>
    <w:rsid w:val="4599BE90"/>
    <w:rsid w:val="45A8BA8E"/>
    <w:rsid w:val="45B80832"/>
    <w:rsid w:val="45EA4A85"/>
    <w:rsid w:val="4671DDDF"/>
    <w:rsid w:val="4677B325"/>
    <w:rsid w:val="4687D26F"/>
    <w:rsid w:val="468F5832"/>
    <w:rsid w:val="46A3E72D"/>
    <w:rsid w:val="46C753A0"/>
    <w:rsid w:val="470D0DD8"/>
    <w:rsid w:val="471A4FF4"/>
    <w:rsid w:val="472CB1F9"/>
    <w:rsid w:val="47448AEF"/>
    <w:rsid w:val="474E1FD6"/>
    <w:rsid w:val="47631BD9"/>
    <w:rsid w:val="47774050"/>
    <w:rsid w:val="47909BBE"/>
    <w:rsid w:val="47926704"/>
    <w:rsid w:val="47B8ADF2"/>
    <w:rsid w:val="47C65CF4"/>
    <w:rsid w:val="47FCAFFE"/>
    <w:rsid w:val="48283502"/>
    <w:rsid w:val="482AA263"/>
    <w:rsid w:val="4887375A"/>
    <w:rsid w:val="48B7CCB8"/>
    <w:rsid w:val="48EF92C8"/>
    <w:rsid w:val="4961DB3A"/>
    <w:rsid w:val="49A7561A"/>
    <w:rsid w:val="4A1B81C4"/>
    <w:rsid w:val="4A4DAE62"/>
    <w:rsid w:val="4A749FFF"/>
    <w:rsid w:val="4AF8DCBB"/>
    <w:rsid w:val="4B0C5477"/>
    <w:rsid w:val="4B1F878C"/>
    <w:rsid w:val="4B734860"/>
    <w:rsid w:val="4B8295ED"/>
    <w:rsid w:val="4B947155"/>
    <w:rsid w:val="4BA21514"/>
    <w:rsid w:val="4BA3AD44"/>
    <w:rsid w:val="4BBBCD47"/>
    <w:rsid w:val="4BF1462C"/>
    <w:rsid w:val="4C022EE5"/>
    <w:rsid w:val="4C1529D9"/>
    <w:rsid w:val="4C17FC12"/>
    <w:rsid w:val="4C7063E8"/>
    <w:rsid w:val="4CBE3F0A"/>
    <w:rsid w:val="4D2ADBB6"/>
    <w:rsid w:val="4D2AEF79"/>
    <w:rsid w:val="4D32448C"/>
    <w:rsid w:val="4DDD8ED4"/>
    <w:rsid w:val="4DF0B7D0"/>
    <w:rsid w:val="4DF48C39"/>
    <w:rsid w:val="4E2785FD"/>
    <w:rsid w:val="4E40EF9A"/>
    <w:rsid w:val="4F11D857"/>
    <w:rsid w:val="4F3A3EB6"/>
    <w:rsid w:val="4F4CD614"/>
    <w:rsid w:val="4F53B36E"/>
    <w:rsid w:val="4FA3A70E"/>
    <w:rsid w:val="4FAA2243"/>
    <w:rsid w:val="4FC96462"/>
    <w:rsid w:val="4FF03723"/>
    <w:rsid w:val="501026F8"/>
    <w:rsid w:val="501CA2B6"/>
    <w:rsid w:val="509E14F2"/>
    <w:rsid w:val="50D29793"/>
    <w:rsid w:val="51386574"/>
    <w:rsid w:val="513E8C66"/>
    <w:rsid w:val="514DF47B"/>
    <w:rsid w:val="519A9FBF"/>
    <w:rsid w:val="5253C819"/>
    <w:rsid w:val="5257CAA3"/>
    <w:rsid w:val="528904ED"/>
    <w:rsid w:val="529743C9"/>
    <w:rsid w:val="529DF968"/>
    <w:rsid w:val="52BCA10F"/>
    <w:rsid w:val="52CB2B6D"/>
    <w:rsid w:val="53611E8B"/>
    <w:rsid w:val="536938E7"/>
    <w:rsid w:val="539DA888"/>
    <w:rsid w:val="53C00B42"/>
    <w:rsid w:val="53C039F9"/>
    <w:rsid w:val="53C1FBFC"/>
    <w:rsid w:val="53C721FC"/>
    <w:rsid w:val="53CA5190"/>
    <w:rsid w:val="53D4B12B"/>
    <w:rsid w:val="5414737E"/>
    <w:rsid w:val="54531BBB"/>
    <w:rsid w:val="546CAC37"/>
    <w:rsid w:val="54C9DC8A"/>
    <w:rsid w:val="54D66D08"/>
    <w:rsid w:val="54EA6293"/>
    <w:rsid w:val="54FDF088"/>
    <w:rsid w:val="5529AD73"/>
    <w:rsid w:val="55314C47"/>
    <w:rsid w:val="55338646"/>
    <w:rsid w:val="5552B75C"/>
    <w:rsid w:val="55576070"/>
    <w:rsid w:val="5564C12C"/>
    <w:rsid w:val="55821CC9"/>
    <w:rsid w:val="55AEB36A"/>
    <w:rsid w:val="56015786"/>
    <w:rsid w:val="561A9FC4"/>
    <w:rsid w:val="564F866D"/>
    <w:rsid w:val="56638B51"/>
    <w:rsid w:val="568052E1"/>
    <w:rsid w:val="56A8F9A7"/>
    <w:rsid w:val="56CE90FD"/>
    <w:rsid w:val="56F4DBFB"/>
    <w:rsid w:val="570BF1DC"/>
    <w:rsid w:val="57246A2B"/>
    <w:rsid w:val="572BDFD8"/>
    <w:rsid w:val="574EA2FB"/>
    <w:rsid w:val="57693BCE"/>
    <w:rsid w:val="577A8840"/>
    <w:rsid w:val="577F624D"/>
    <w:rsid w:val="57849D4D"/>
    <w:rsid w:val="57F396F6"/>
    <w:rsid w:val="57F72ED2"/>
    <w:rsid w:val="58065CC1"/>
    <w:rsid w:val="580D3DFC"/>
    <w:rsid w:val="58103578"/>
    <w:rsid w:val="58278A49"/>
    <w:rsid w:val="582A6C81"/>
    <w:rsid w:val="58650CDB"/>
    <w:rsid w:val="588DB43F"/>
    <w:rsid w:val="589926C3"/>
    <w:rsid w:val="58AA8517"/>
    <w:rsid w:val="58AFCBF0"/>
    <w:rsid w:val="58CD5303"/>
    <w:rsid w:val="58D460A9"/>
    <w:rsid w:val="58F41B01"/>
    <w:rsid w:val="59512801"/>
    <w:rsid w:val="5A37F59A"/>
    <w:rsid w:val="5A399314"/>
    <w:rsid w:val="5A5B1B58"/>
    <w:rsid w:val="5A65CB65"/>
    <w:rsid w:val="5AF10C0F"/>
    <w:rsid w:val="5B114D5F"/>
    <w:rsid w:val="5B24510E"/>
    <w:rsid w:val="5B2F9109"/>
    <w:rsid w:val="5B3BD3A5"/>
    <w:rsid w:val="5B6C8B9D"/>
    <w:rsid w:val="5B909E5C"/>
    <w:rsid w:val="5B9599C1"/>
    <w:rsid w:val="5BAEFB8B"/>
    <w:rsid w:val="5BE1CB63"/>
    <w:rsid w:val="5BF3463C"/>
    <w:rsid w:val="5C805BE3"/>
    <w:rsid w:val="5CFCE196"/>
    <w:rsid w:val="5D2A8F71"/>
    <w:rsid w:val="5D7133D6"/>
    <w:rsid w:val="5DB17A98"/>
    <w:rsid w:val="5DD1DDC3"/>
    <w:rsid w:val="5E00D5F7"/>
    <w:rsid w:val="5E1E8E1E"/>
    <w:rsid w:val="5E34604D"/>
    <w:rsid w:val="5E789653"/>
    <w:rsid w:val="5ED59411"/>
    <w:rsid w:val="5EE26413"/>
    <w:rsid w:val="5F03A6AC"/>
    <w:rsid w:val="5F215D24"/>
    <w:rsid w:val="5F2415C8"/>
    <w:rsid w:val="5F3DEE1B"/>
    <w:rsid w:val="5F6938FF"/>
    <w:rsid w:val="5F754E53"/>
    <w:rsid w:val="5F968546"/>
    <w:rsid w:val="60297A26"/>
    <w:rsid w:val="6096CA7C"/>
    <w:rsid w:val="60ACA2C2"/>
    <w:rsid w:val="61205CCC"/>
    <w:rsid w:val="613B6336"/>
    <w:rsid w:val="616B2C2E"/>
    <w:rsid w:val="6182638B"/>
    <w:rsid w:val="618C1153"/>
    <w:rsid w:val="61B50454"/>
    <w:rsid w:val="6204BFA1"/>
    <w:rsid w:val="621A0786"/>
    <w:rsid w:val="6254B9FF"/>
    <w:rsid w:val="627227FA"/>
    <w:rsid w:val="628B7105"/>
    <w:rsid w:val="62B15CB4"/>
    <w:rsid w:val="62B178DE"/>
    <w:rsid w:val="62F0DCB5"/>
    <w:rsid w:val="630B8070"/>
    <w:rsid w:val="631126CA"/>
    <w:rsid w:val="6348EE18"/>
    <w:rsid w:val="6359D9A6"/>
    <w:rsid w:val="63FA75BA"/>
    <w:rsid w:val="640D7C1A"/>
    <w:rsid w:val="64115F3E"/>
    <w:rsid w:val="64542366"/>
    <w:rsid w:val="64730505"/>
    <w:rsid w:val="64D0FABC"/>
    <w:rsid w:val="6542D6DC"/>
    <w:rsid w:val="65AD2F9F"/>
    <w:rsid w:val="65AD64F8"/>
    <w:rsid w:val="65D0E3EA"/>
    <w:rsid w:val="65D31E7D"/>
    <w:rsid w:val="661F5969"/>
    <w:rsid w:val="664A7870"/>
    <w:rsid w:val="66E5A98D"/>
    <w:rsid w:val="67490000"/>
    <w:rsid w:val="675ECA09"/>
    <w:rsid w:val="676CB44B"/>
    <w:rsid w:val="676DD85B"/>
    <w:rsid w:val="67726D91"/>
    <w:rsid w:val="67A19049"/>
    <w:rsid w:val="67A30862"/>
    <w:rsid w:val="67B7A53A"/>
    <w:rsid w:val="67BA06BC"/>
    <w:rsid w:val="67D81FF4"/>
    <w:rsid w:val="67E7BBD1"/>
    <w:rsid w:val="6851FE29"/>
    <w:rsid w:val="68F9CD99"/>
    <w:rsid w:val="69307243"/>
    <w:rsid w:val="6941D5F8"/>
    <w:rsid w:val="69527950"/>
    <w:rsid w:val="697429A2"/>
    <w:rsid w:val="69C9C92C"/>
    <w:rsid w:val="69D7C192"/>
    <w:rsid w:val="6A2BBD1A"/>
    <w:rsid w:val="6A345748"/>
    <w:rsid w:val="6A3F3567"/>
    <w:rsid w:val="6AA4550D"/>
    <w:rsid w:val="6AADE4DF"/>
    <w:rsid w:val="6AD8ECB7"/>
    <w:rsid w:val="6B20E431"/>
    <w:rsid w:val="6B290136"/>
    <w:rsid w:val="6B7D3C5B"/>
    <w:rsid w:val="6B809512"/>
    <w:rsid w:val="6B8D3349"/>
    <w:rsid w:val="6BF3A46A"/>
    <w:rsid w:val="6C1F22AB"/>
    <w:rsid w:val="6C2B2636"/>
    <w:rsid w:val="6C3467A6"/>
    <w:rsid w:val="6C3B27D4"/>
    <w:rsid w:val="6CA66F90"/>
    <w:rsid w:val="6CC926AE"/>
    <w:rsid w:val="6CCA6C37"/>
    <w:rsid w:val="6D03A5DE"/>
    <w:rsid w:val="6D626934"/>
    <w:rsid w:val="6D9E590B"/>
    <w:rsid w:val="6D9FF73A"/>
    <w:rsid w:val="6DF89F6D"/>
    <w:rsid w:val="6DF9F23E"/>
    <w:rsid w:val="6E21F861"/>
    <w:rsid w:val="6E3F5217"/>
    <w:rsid w:val="6E89642F"/>
    <w:rsid w:val="6EE0BF36"/>
    <w:rsid w:val="6EE4A475"/>
    <w:rsid w:val="6F04A5D5"/>
    <w:rsid w:val="6F6212E6"/>
    <w:rsid w:val="6F778EC2"/>
    <w:rsid w:val="6F991C9E"/>
    <w:rsid w:val="6FE9F18F"/>
    <w:rsid w:val="6FEDA26D"/>
    <w:rsid w:val="7026082D"/>
    <w:rsid w:val="707D0580"/>
    <w:rsid w:val="70A29CAD"/>
    <w:rsid w:val="70B6CA46"/>
    <w:rsid w:val="70BD3617"/>
    <w:rsid w:val="70CFA39E"/>
    <w:rsid w:val="70E25575"/>
    <w:rsid w:val="70F60891"/>
    <w:rsid w:val="714960DA"/>
    <w:rsid w:val="71707838"/>
    <w:rsid w:val="71943491"/>
    <w:rsid w:val="71EF6ECC"/>
    <w:rsid w:val="721AFA46"/>
    <w:rsid w:val="72AB08CA"/>
    <w:rsid w:val="72BCA1A0"/>
    <w:rsid w:val="72C665D4"/>
    <w:rsid w:val="72FC4BF7"/>
    <w:rsid w:val="731F8FFA"/>
    <w:rsid w:val="733DCB9B"/>
    <w:rsid w:val="734D2D46"/>
    <w:rsid w:val="734EEE32"/>
    <w:rsid w:val="73635B68"/>
    <w:rsid w:val="7381072F"/>
    <w:rsid w:val="73FE38FD"/>
    <w:rsid w:val="743590CD"/>
    <w:rsid w:val="744505F4"/>
    <w:rsid w:val="7451C195"/>
    <w:rsid w:val="748571E4"/>
    <w:rsid w:val="74951A44"/>
    <w:rsid w:val="74D133BA"/>
    <w:rsid w:val="74EB2093"/>
    <w:rsid w:val="7547C191"/>
    <w:rsid w:val="755631EF"/>
    <w:rsid w:val="7596B2ED"/>
    <w:rsid w:val="75A4D264"/>
    <w:rsid w:val="75AC14FA"/>
    <w:rsid w:val="75C3A922"/>
    <w:rsid w:val="75F0009F"/>
    <w:rsid w:val="760D1E71"/>
    <w:rsid w:val="761DC8E4"/>
    <w:rsid w:val="7622A500"/>
    <w:rsid w:val="763ADFB7"/>
    <w:rsid w:val="76C6FB50"/>
    <w:rsid w:val="76E449E1"/>
    <w:rsid w:val="76E7CE91"/>
    <w:rsid w:val="770B9DC0"/>
    <w:rsid w:val="77241D50"/>
    <w:rsid w:val="7787B2B7"/>
    <w:rsid w:val="77D042D5"/>
    <w:rsid w:val="77E0F0E6"/>
    <w:rsid w:val="780E8F41"/>
    <w:rsid w:val="781291C4"/>
    <w:rsid w:val="7842562D"/>
    <w:rsid w:val="78DC6EE9"/>
    <w:rsid w:val="790E7873"/>
    <w:rsid w:val="793704F8"/>
    <w:rsid w:val="79505411"/>
    <w:rsid w:val="79989922"/>
    <w:rsid w:val="79A7FFA5"/>
    <w:rsid w:val="7A3833A0"/>
    <w:rsid w:val="7AB32E5C"/>
    <w:rsid w:val="7AF6B11D"/>
    <w:rsid w:val="7B274CE1"/>
    <w:rsid w:val="7B5872C8"/>
    <w:rsid w:val="7B8E8CC5"/>
    <w:rsid w:val="7B9F39D1"/>
    <w:rsid w:val="7BB20FA0"/>
    <w:rsid w:val="7BB540AA"/>
    <w:rsid w:val="7BB722E2"/>
    <w:rsid w:val="7BF1CF66"/>
    <w:rsid w:val="7BFEEC9F"/>
    <w:rsid w:val="7C073D97"/>
    <w:rsid w:val="7C4FB5FE"/>
    <w:rsid w:val="7C7884C1"/>
    <w:rsid w:val="7C887C51"/>
    <w:rsid w:val="7CA4663A"/>
    <w:rsid w:val="7CA9F9FD"/>
    <w:rsid w:val="7D6FE8A2"/>
    <w:rsid w:val="7D9733A5"/>
    <w:rsid w:val="7D984071"/>
    <w:rsid w:val="7D9A6AEA"/>
    <w:rsid w:val="7DDCCAF6"/>
    <w:rsid w:val="7E30261C"/>
    <w:rsid w:val="7E6F7513"/>
    <w:rsid w:val="7EFA2AD2"/>
    <w:rsid w:val="7F68A95F"/>
    <w:rsid w:val="7F873B14"/>
    <w:rsid w:val="7FA52333"/>
    <w:rsid w:val="7FF1C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67EBA"/>
  <w15:docId w15:val="{B7BFA9F2-9180-4C99-B15C-C3FA2233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B11DC"/>
    <w:rPr>
      <w:rFonts w:ascii="Arial" w:hAnsi="Arial"/>
      <w:sz w:val="22"/>
      <w:szCs w:val="24"/>
      <w:lang w:val="en-GB"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="Calibr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="Calibri" w:eastAsia="Calibri" w:hAnsi="Calibri" w:cs="Arial"/>
      <w:sz w:val="22"/>
      <w:szCs w:val="22"/>
      <w:lang w:val="en-GB"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="MS Mincho" w:hAnsi="Calibri" w:cs="Consolas"/>
      <w:szCs w:val="21"/>
      <w:lang w:eastAsia="en-GB"/>
    </w:rPr>
  </w:style>
  <w:style w:type="character" w:customStyle="1" w:styleId="TestonormaleCarattere">
    <w:name w:val="Testo normale Carattere"/>
    <w:link w:val="Testonormale"/>
    <w:uiPriority w:val="99"/>
    <w:semiHidden/>
    <w:rsid w:val="00C66E1A"/>
    <w:rPr>
      <w:rFonts w:ascii="Calibri" w:eastAsia="MS Mincho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uiPriority w:val="99"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link w:val="Testocommento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1"/>
    <w:rsid w:val="004A3F17"/>
    <w:rPr>
      <w:rFonts w:ascii="Calibri" w:eastAsia="Calibri" w:hAnsi="Calibri" w:cs="Arial"/>
      <w:sz w:val="22"/>
      <w:szCs w:val="22"/>
      <w:lang w:eastAsia="en-US"/>
    </w:rPr>
  </w:style>
  <w:style w:type="character" w:customStyle="1" w:styleId="eop">
    <w:name w:val="eop"/>
    <w:basedOn w:val="Carpredefinitoparagrafo"/>
    <w:rsid w:val="006760E6"/>
  </w:style>
  <w:style w:type="character" w:styleId="Collegamentovisitato">
    <w:name w:val="FollowedHyperlink"/>
    <w:semiHidden/>
    <w:unhideWhenUsed/>
    <w:rsid w:val="00894D9E"/>
    <w:rPr>
      <w:color w:val="800080"/>
      <w:u w:val="single"/>
    </w:rPr>
  </w:style>
  <w:style w:type="character" w:styleId="Menzione">
    <w:name w:val="Mention"/>
    <w:uiPriority w:val="99"/>
    <w:unhideWhenUsed/>
    <w:rsid w:val="00A550BB"/>
    <w:rPr>
      <w:color w:val="2B579A"/>
      <w:shd w:val="clear" w:color="auto" w:fill="E1DFDD"/>
    </w:rPr>
  </w:style>
  <w:style w:type="paragraph" w:customStyle="1" w:styleId="paragraph">
    <w:name w:val="paragraph"/>
    <w:basedOn w:val="Normale"/>
    <w:rsid w:val="00936C48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character" w:customStyle="1" w:styleId="apple-converted-space">
    <w:name w:val="apple-converted-space"/>
    <w:basedOn w:val="Carpredefinitoparagrafo"/>
    <w:rsid w:val="00E7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aredWithUsers"><![CDATA[10;#Everyone;#745;#Fiorin, Angela;#487;#Castellani, Adam;#1220;#Cookson, Fiona;#1509;#Barnett, Andy;#128;#Afolabi, Josie;#1434;#Sanford, Morgan;#1532;#Barth, Patrick;#437;#Gerver, Shira;#1086;#Nicholson, Claire;#215;#Friedman, Lauren;#516;#Bowden, Matthew;#192;#Tattersall, Hannah;#762;#Waldron, Tom;#1449;#Garcia, Flavia]]></LongProp>
</LongProperti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3c8b16-927f-4089-88fb-a61679b226ef">
      <UserInfo>
        <DisplayName>Everyone</DisplayName>
        <AccountId>10</AccountId>
        <AccountType/>
      </UserInfo>
      <UserInfo>
        <DisplayName>Fiorin, Angela</DisplayName>
        <AccountId>745</AccountId>
        <AccountType/>
      </UserInfo>
      <UserInfo>
        <DisplayName>Castellani, Adam</DisplayName>
        <AccountId>487</AccountId>
        <AccountType/>
      </UserInfo>
      <UserInfo>
        <DisplayName>Cookson, Fiona</DisplayName>
        <AccountId>1220</AccountId>
        <AccountType/>
      </UserInfo>
      <UserInfo>
        <DisplayName>Barnett, Andy</DisplayName>
        <AccountId>1509</AccountId>
        <AccountType/>
      </UserInfo>
      <UserInfo>
        <DisplayName>Afolabi, Josie</DisplayName>
        <AccountId>128</AccountId>
        <AccountType/>
      </UserInfo>
      <UserInfo>
        <DisplayName>Sanford, Morgan</DisplayName>
        <AccountId>1434</AccountId>
        <AccountType/>
      </UserInfo>
      <UserInfo>
        <DisplayName>Barth, Patrick</DisplayName>
        <AccountId>1532</AccountId>
        <AccountType/>
      </UserInfo>
      <UserInfo>
        <DisplayName>Gerver, Shira</DisplayName>
        <AccountId>437</AccountId>
        <AccountType/>
      </UserInfo>
      <UserInfo>
        <DisplayName>Nicholson, Claire</DisplayName>
        <AccountId>1086</AccountId>
        <AccountType/>
      </UserInfo>
      <UserInfo>
        <DisplayName>Friedman, Lauren</DisplayName>
        <AccountId>215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Waldron, Tom</DisplayName>
        <AccountId>762</AccountId>
        <AccountType/>
      </UserInfo>
      <UserInfo>
        <DisplayName>Garcia, Flavia</DisplayName>
        <AccountId>1449</AccountId>
        <AccountType/>
      </UserInfo>
    </SharedWithUsers>
    <Keyword xmlns="44a56295-c29e-4898-8136-a54736c65b82" xsi:nil="true"/>
    <Descriptions xmlns="44a56295-c29e-4898-8136-a54736c65b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91935C7C5740BC05409443F58625" ma:contentTypeVersion="8" ma:contentTypeDescription="Create a new document." ma:contentTypeScope="" ma:versionID="91949c33e5f096a34b28b2fb469b7614">
  <xsd:schema xmlns:xsd="http://www.w3.org/2001/XMLSchema" xmlns:xs="http://www.w3.org/2001/XMLSchema" xmlns:p="http://schemas.microsoft.com/office/2006/metadata/properties" xmlns:ns2="44a56295-c29e-4898-8136-a54736c65b82" xmlns:ns3="dea8b7df-0e7c-4ea2-b2ec-49ab3bd38204" xmlns:ns4="f83c8b16-927f-4089-88fb-a61679b226ef" targetNamespace="http://schemas.microsoft.com/office/2006/metadata/properties" ma:root="true" ma:fieldsID="8c8507bd8cbfc41417c12dbed241077f" ns2:_="" ns3:_="" ns4:_="">
    <xsd:import namespace="44a56295-c29e-4898-8136-a54736c65b82"/>
    <xsd:import namespace="dea8b7df-0e7c-4ea2-b2ec-49ab3bd38204"/>
    <xsd:import namespace="f83c8b16-927f-4089-88fb-a61679b226ef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b7df-0e7c-4ea2-b2ec-49ab3bd38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8b16-927f-4089-88fb-a61679b22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C8EB-15C8-4A70-96CE-3C577DA7DEA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903CDE4-2D42-4FC7-8262-D194E0EDD4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9F81BB-F325-4075-BFE0-7263BAD5647F}">
  <ds:schemaRefs>
    <ds:schemaRef ds:uri="http://schemas.microsoft.com/office/2006/metadata/properties"/>
    <ds:schemaRef ds:uri="http://schemas.microsoft.com/office/infopath/2007/PartnerControls"/>
    <ds:schemaRef ds:uri="f83c8b16-927f-4089-88fb-a61679b226ef"/>
    <ds:schemaRef ds:uri="44a56295-c29e-4898-8136-a54736c65b82"/>
  </ds:schemaRefs>
</ds:datastoreItem>
</file>

<file path=customXml/itemProps4.xml><?xml version="1.0" encoding="utf-8"?>
<ds:datastoreItem xmlns:ds="http://schemas.openxmlformats.org/officeDocument/2006/customXml" ds:itemID="{1FBEA837-DABB-4C99-978B-AC47D1C113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9CE12-3045-43E3-BEC7-FFBF3936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dea8b7df-0e7c-4ea2-b2ec-49ab3bd38204"/>
    <ds:schemaRef ds:uri="f83c8b16-927f-4089-88fb-a61679b22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A2A95A-35B8-984E-B0C0-0864DF6C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Interbrand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Hursit, Jennifer</dc:creator>
  <cp:keywords/>
  <cp:lastModifiedBy>Intermedia</cp:lastModifiedBy>
  <cp:revision>6</cp:revision>
  <cp:lastPrinted>2024-06-14T10:14:00Z</cp:lastPrinted>
  <dcterms:created xsi:type="dcterms:W3CDTF">2024-06-14T17:03:00Z</dcterms:created>
  <dcterms:modified xsi:type="dcterms:W3CDTF">2024-06-17T09:33:00Z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0x010100401B91935C7C5740BC05409443F58625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  <property fmtid="{D5CDD505-2E9C-101B-9397-08002B2CF9AE}" pid="7" name="MediaServiceImageTags">
    <vt:lpwstr/>
  </property>
  <property fmtid="{D5CDD505-2E9C-101B-9397-08002B2CF9AE}" pid="8" name="SharedWithUsers">
    <vt:lpwstr>10;#Everyone;#745;#Fiorin, Angela;#487;#Castellani, Adam;#1220;#Cookson, Fiona;#1509;#Barnett, Andy;#128;#Afolabi, Josie;#1434;#Sanford, Morgan;#1532;#Barth, Patrick;#437;#Gerver, Shira;#1086;#Nicholson, Claire;#215;#Friedman, Lauren;#516;#Bowden, Matthew</vt:lpwstr>
  </property>
  <property fmtid="{D5CDD505-2E9C-101B-9397-08002B2CF9AE}" pid="9" name="Keyword">
    <vt:lpwstr/>
  </property>
  <property fmtid="{D5CDD505-2E9C-101B-9397-08002B2CF9AE}" pid="10" name="lcf76f155ced4ddcb4097134ff3c332f">
    <vt:lpwstr/>
  </property>
  <property fmtid="{D5CDD505-2E9C-101B-9397-08002B2CF9AE}" pid="11" name="TaxCatchAll">
    <vt:lpwstr/>
  </property>
  <property fmtid="{D5CDD505-2E9C-101B-9397-08002B2CF9AE}" pid="12" name="Descriptions">
    <vt:lpwstr/>
  </property>
</Properties>
</file>